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75" w:type="dxa"/>
        <w:tblLayout w:type="fixed"/>
        <w:tblCellMar>
          <w:left w:w="0" w:type="dxa"/>
          <w:right w:w="0" w:type="dxa"/>
        </w:tblCellMar>
        <w:tblLook w:val="0000" w:firstRow="0" w:lastRow="0" w:firstColumn="0" w:lastColumn="0" w:noHBand="0" w:noVBand="0"/>
      </w:tblPr>
      <w:tblGrid>
        <w:gridCol w:w="2834"/>
        <w:gridCol w:w="7541"/>
      </w:tblGrid>
      <w:tr w:rsidR="000A2B7F" w:rsidRPr="00FC434F" w14:paraId="356FBD04" w14:textId="77777777" w:rsidTr="00B93589">
        <w:trPr>
          <w:cantSplit/>
          <w:trHeight w:val="340"/>
        </w:trPr>
        <w:tc>
          <w:tcPr>
            <w:tcW w:w="2834" w:type="dxa"/>
            <w:vAlign w:val="center"/>
          </w:tcPr>
          <w:p w14:paraId="77E804A2" w14:textId="77777777" w:rsidR="000A2B7F" w:rsidRPr="000A2B7F" w:rsidRDefault="000A2B7F" w:rsidP="000A2B7F">
            <w:pPr>
              <w:pStyle w:val="ECVPersonalInfoHeading"/>
              <w:jc w:val="left"/>
              <w:rPr>
                <w:rFonts w:ascii="Times New Roman" w:hAnsi="Times New Roman" w:cs="Times New Roman"/>
                <w:b/>
                <w:sz w:val="20"/>
                <w:szCs w:val="20"/>
                <w:lang w:val="ro-RO"/>
              </w:rPr>
            </w:pPr>
            <w:r w:rsidRPr="000A2B7F">
              <w:rPr>
                <w:rFonts w:ascii="Times New Roman" w:hAnsi="Times New Roman" w:cs="Times New Roman"/>
                <w:b/>
                <w:caps w:val="0"/>
                <w:sz w:val="20"/>
                <w:szCs w:val="20"/>
                <w:lang w:val="ro-RO"/>
              </w:rPr>
              <w:t>INFORMAŢII PERSONALE</w:t>
            </w:r>
          </w:p>
        </w:tc>
        <w:tc>
          <w:tcPr>
            <w:tcW w:w="7541" w:type="dxa"/>
            <w:vAlign w:val="center"/>
          </w:tcPr>
          <w:p w14:paraId="1B069FC8" w14:textId="77777777" w:rsidR="000A2B7F" w:rsidRPr="000A2B7F" w:rsidRDefault="000A2B7F" w:rsidP="00654072">
            <w:pPr>
              <w:pStyle w:val="ECVNameField"/>
              <w:rPr>
                <w:rFonts w:ascii="Book Antiqua" w:hAnsi="Book Antiqua" w:cs="Times New Roman"/>
                <w:b/>
                <w:sz w:val="22"/>
                <w:szCs w:val="22"/>
                <w:lang w:val="ro-RO"/>
              </w:rPr>
            </w:pPr>
          </w:p>
          <w:p w14:paraId="682C88E8" w14:textId="77777777" w:rsidR="000A2B7F" w:rsidRPr="000A2B7F" w:rsidRDefault="000A2B7F" w:rsidP="00654072">
            <w:pPr>
              <w:pStyle w:val="ECVNameField"/>
              <w:rPr>
                <w:rFonts w:ascii="Book Antiqua" w:hAnsi="Book Antiqua" w:cs="Times New Roman"/>
                <w:b/>
                <w:color w:val="FF0000"/>
                <w:sz w:val="22"/>
                <w:szCs w:val="22"/>
                <w:u w:val="single"/>
                <w:lang w:val="ro-RO"/>
              </w:rPr>
            </w:pPr>
            <w:r w:rsidRPr="000A2B7F">
              <w:rPr>
                <w:rFonts w:ascii="Book Antiqua" w:hAnsi="Book Antiqua" w:cs="Times New Roman"/>
                <w:b/>
                <w:sz w:val="22"/>
                <w:szCs w:val="22"/>
                <w:lang w:val="ro-RO"/>
              </w:rPr>
              <w:t xml:space="preserve">      </w:t>
            </w:r>
            <w:r w:rsidRPr="000A2B7F">
              <w:rPr>
                <w:rFonts w:ascii="Book Antiqua" w:hAnsi="Book Antiqua" w:cs="Times New Roman"/>
                <w:b/>
                <w:color w:val="FF0000"/>
                <w:sz w:val="22"/>
                <w:szCs w:val="22"/>
                <w:u w:val="single"/>
                <w:lang w:val="ro-RO"/>
              </w:rPr>
              <w:t>Nume / Prenume /</w:t>
            </w:r>
            <w:r w:rsidR="00B93589">
              <w:rPr>
                <w:rFonts w:ascii="Book Antiqua" w:hAnsi="Book Antiqua" w:cs="Times New Roman"/>
                <w:b/>
                <w:color w:val="FF0000"/>
                <w:sz w:val="22"/>
                <w:szCs w:val="22"/>
                <w:u w:val="single"/>
                <w:lang w:val="ro-RO"/>
              </w:rPr>
              <w:t xml:space="preserve">Adresă / </w:t>
            </w:r>
            <w:r w:rsidRPr="000A2B7F">
              <w:rPr>
                <w:rFonts w:ascii="Book Antiqua" w:hAnsi="Book Antiqua" w:cs="Times New Roman"/>
                <w:b/>
                <w:color w:val="FF0000"/>
                <w:sz w:val="22"/>
                <w:szCs w:val="22"/>
                <w:u w:val="single"/>
                <w:lang w:val="ro-RO"/>
              </w:rPr>
              <w:t>Date</w:t>
            </w:r>
          </w:p>
          <w:p w14:paraId="0F8D108A" w14:textId="77777777" w:rsidR="000A2B7F" w:rsidRDefault="000A2B7F" w:rsidP="00654072">
            <w:pPr>
              <w:pStyle w:val="ECVNameField"/>
              <w:rPr>
                <w:rFonts w:ascii="Book Antiqua" w:hAnsi="Book Antiqua" w:cs="Times New Roman"/>
                <w:b/>
                <w:sz w:val="22"/>
                <w:szCs w:val="22"/>
                <w:lang w:val="ro-RO"/>
              </w:rPr>
            </w:pPr>
          </w:p>
          <w:p w14:paraId="31C032F5" w14:textId="77777777" w:rsidR="000A2B7F" w:rsidRPr="000A2B7F" w:rsidRDefault="000A2B7F" w:rsidP="00654072">
            <w:pPr>
              <w:pStyle w:val="ECVNameField"/>
              <w:rPr>
                <w:rFonts w:ascii="Book Antiqua" w:hAnsi="Book Antiqua" w:cs="Times New Roman"/>
                <w:b/>
                <w:color w:val="7030A0"/>
                <w:sz w:val="22"/>
                <w:szCs w:val="22"/>
                <w:lang w:val="ro-RO"/>
              </w:rPr>
            </w:pPr>
            <w:r>
              <w:rPr>
                <w:rFonts w:ascii="Book Antiqua" w:hAnsi="Book Antiqua" w:cs="Times New Roman"/>
                <w:b/>
                <w:sz w:val="22"/>
                <w:szCs w:val="22"/>
                <w:lang w:val="ro-RO"/>
              </w:rPr>
              <w:t xml:space="preserve">       </w:t>
            </w:r>
            <w:r w:rsidRPr="000A2B7F">
              <w:rPr>
                <w:rFonts w:ascii="Book Antiqua" w:hAnsi="Book Antiqua" w:cs="Times New Roman"/>
                <w:b/>
                <w:color w:val="7030A0"/>
                <w:sz w:val="22"/>
                <w:szCs w:val="22"/>
                <w:lang w:val="ro-RO"/>
              </w:rPr>
              <w:t xml:space="preserve">PAUL, Gheorghe-Adrian  </w:t>
            </w:r>
          </w:p>
        </w:tc>
      </w:tr>
      <w:tr w:rsidR="000A2B7F" w:rsidRPr="00FC434F" w14:paraId="64A1B74B" w14:textId="77777777" w:rsidTr="00B93589">
        <w:trPr>
          <w:cantSplit/>
          <w:trHeight w:hRule="exact" w:val="227"/>
        </w:trPr>
        <w:tc>
          <w:tcPr>
            <w:tcW w:w="10375" w:type="dxa"/>
            <w:gridSpan w:val="2"/>
          </w:tcPr>
          <w:p w14:paraId="1AB31E65" w14:textId="77777777" w:rsidR="000A2B7F" w:rsidRPr="000A2B7F" w:rsidRDefault="000A2B7F" w:rsidP="00654072">
            <w:pPr>
              <w:pStyle w:val="ECVComments"/>
              <w:rPr>
                <w:rFonts w:ascii="Book Antiqua" w:hAnsi="Book Antiqua"/>
                <w:sz w:val="22"/>
                <w:szCs w:val="22"/>
                <w:lang w:val="ro-RO"/>
              </w:rPr>
            </w:pPr>
          </w:p>
        </w:tc>
      </w:tr>
      <w:tr w:rsidR="000A2B7F" w:rsidRPr="00FC434F" w14:paraId="6D682342" w14:textId="77777777" w:rsidTr="00B93589">
        <w:trPr>
          <w:cantSplit/>
          <w:trHeight w:val="340"/>
        </w:trPr>
        <w:tc>
          <w:tcPr>
            <w:tcW w:w="2834" w:type="dxa"/>
            <w:vMerge w:val="restart"/>
          </w:tcPr>
          <w:p w14:paraId="2B01B7B3" w14:textId="77777777" w:rsidR="000A2B7F" w:rsidRPr="00FC434F" w:rsidRDefault="000A2B7F" w:rsidP="00654072">
            <w:pPr>
              <w:pStyle w:val="ECVLeftHeading"/>
              <w:rPr>
                <w:lang w:val="ro-RO"/>
              </w:rPr>
            </w:pPr>
            <w:r>
              <w:rPr>
                <w:noProof/>
                <w:sz w:val="28"/>
                <w:szCs w:val="28"/>
                <w:lang w:val="en-US" w:eastAsia="en-US" w:bidi="ar-SA"/>
              </w:rPr>
              <w:drawing>
                <wp:inline distT="0" distB="0" distL="0" distR="0" wp14:anchorId="4C735FDF" wp14:editId="0131D2CB">
                  <wp:extent cx="1535430" cy="2113280"/>
                  <wp:effectExtent l="19050" t="0" r="7620" b="0"/>
                  <wp:docPr id="6" name="Imagine 1" descr="Poza PREOT Pa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za PREOT Paul"/>
                          <pic:cNvPicPr>
                            <a:picLocks noChangeAspect="1" noChangeArrowheads="1"/>
                          </pic:cNvPicPr>
                        </pic:nvPicPr>
                        <pic:blipFill>
                          <a:blip r:embed="rId7" cstate="print"/>
                          <a:srcRect/>
                          <a:stretch>
                            <a:fillRect/>
                          </a:stretch>
                        </pic:blipFill>
                        <pic:spPr bwMode="auto">
                          <a:xfrm>
                            <a:off x="0" y="0"/>
                            <a:ext cx="1535430" cy="2113280"/>
                          </a:xfrm>
                          <a:prstGeom prst="rect">
                            <a:avLst/>
                          </a:prstGeom>
                          <a:noFill/>
                          <a:ln w="9525">
                            <a:noFill/>
                            <a:miter lim="800000"/>
                            <a:headEnd/>
                            <a:tailEnd/>
                          </a:ln>
                        </pic:spPr>
                      </pic:pic>
                    </a:graphicData>
                  </a:graphic>
                </wp:inline>
              </w:drawing>
            </w:r>
            <w:r w:rsidRPr="00FC434F">
              <w:rPr>
                <w:lang w:val="ro-RO"/>
              </w:rPr>
              <w:t xml:space="preserve"> </w:t>
            </w:r>
          </w:p>
        </w:tc>
        <w:tc>
          <w:tcPr>
            <w:tcW w:w="7541" w:type="dxa"/>
          </w:tcPr>
          <w:p w14:paraId="7BF126BD" w14:textId="77777777" w:rsidR="000A2B7F" w:rsidRPr="000A2B7F" w:rsidRDefault="000A2B7F" w:rsidP="007123F1">
            <w:pPr>
              <w:spacing w:line="240" w:lineRule="auto"/>
              <w:rPr>
                <w:rFonts w:ascii="Book Antiqua" w:hAnsi="Book Antiqua" w:cs="Times New Roman"/>
                <w:b/>
                <w:color w:val="000000"/>
              </w:rPr>
            </w:pPr>
            <w:r w:rsidRPr="000A2B7F">
              <w:rPr>
                <w:rFonts w:ascii="Book Antiqua" w:hAnsi="Book Antiqua" w:cs="Times New Roman"/>
                <w:b/>
                <w:color w:val="000000"/>
              </w:rPr>
              <w:t>Baia Mare, Str. Bucovinei, Nr. 10 / 13</w:t>
            </w:r>
            <w:r w:rsidRPr="000A2B7F">
              <w:rPr>
                <w:rFonts w:ascii="Book Antiqua" w:hAnsi="Book Antiqua" w:cs="Times New Roman"/>
                <w:b/>
                <w:noProof/>
                <w:color w:val="000000"/>
                <w:lang w:val="en-US"/>
              </w:rPr>
              <w:drawing>
                <wp:anchor distT="0" distB="0" distL="0" distR="71755" simplePos="0" relativeHeight="251662336" behindDoc="0" locked="0" layoutInCell="1" allowOverlap="1" wp14:anchorId="6F7074FC" wp14:editId="4844CD13">
                  <wp:simplePos x="0" y="0"/>
                  <wp:positionH relativeFrom="column">
                    <wp:posOffset>0</wp:posOffset>
                  </wp:positionH>
                  <wp:positionV relativeFrom="paragraph">
                    <wp:posOffset>0</wp:posOffset>
                  </wp:positionV>
                  <wp:extent cx="123825" cy="143510"/>
                  <wp:effectExtent l="19050" t="0" r="9525" b="0"/>
                  <wp:wrapSquare wrapText="bothSides"/>
                  <wp:docPr id="9"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123825" cy="143510"/>
                          </a:xfrm>
                          <a:prstGeom prst="rect">
                            <a:avLst/>
                          </a:prstGeom>
                          <a:solidFill>
                            <a:srgbClr val="FFFFFF"/>
                          </a:solidFill>
                          <a:ln w="9525">
                            <a:noFill/>
                            <a:miter lim="800000"/>
                            <a:headEnd/>
                            <a:tailEnd/>
                          </a:ln>
                        </pic:spPr>
                      </pic:pic>
                    </a:graphicData>
                  </a:graphic>
                </wp:anchor>
              </w:drawing>
            </w:r>
            <w:r w:rsidRPr="000A2B7F">
              <w:rPr>
                <w:rFonts w:ascii="Book Antiqua" w:hAnsi="Book Antiqua" w:cs="Times New Roman"/>
                <w:b/>
                <w:color w:val="000000"/>
              </w:rPr>
              <w:t xml:space="preserve"> (ROMÂNIA)</w:t>
            </w:r>
          </w:p>
        </w:tc>
      </w:tr>
      <w:tr w:rsidR="000A2B7F" w:rsidRPr="00FC434F" w14:paraId="1CDCD82B" w14:textId="77777777" w:rsidTr="00B93589">
        <w:trPr>
          <w:cantSplit/>
          <w:trHeight w:val="340"/>
        </w:trPr>
        <w:tc>
          <w:tcPr>
            <w:tcW w:w="2834" w:type="dxa"/>
            <w:vMerge/>
          </w:tcPr>
          <w:p w14:paraId="4F1D8BE5" w14:textId="77777777" w:rsidR="000A2B7F" w:rsidRPr="00FC434F" w:rsidRDefault="000A2B7F" w:rsidP="00654072"/>
        </w:tc>
        <w:tc>
          <w:tcPr>
            <w:tcW w:w="7541" w:type="dxa"/>
          </w:tcPr>
          <w:p w14:paraId="3B8C9FD7" w14:textId="77777777" w:rsidR="000A2B7F" w:rsidRPr="000A2B7F" w:rsidRDefault="000A2B7F" w:rsidP="007123F1">
            <w:pPr>
              <w:tabs>
                <w:tab w:val="right" w:pos="8218"/>
              </w:tabs>
              <w:spacing w:line="240" w:lineRule="auto"/>
              <w:rPr>
                <w:rFonts w:ascii="Book Antiqua" w:hAnsi="Book Antiqua" w:cs="Times New Roman"/>
                <w:b/>
                <w:color w:val="000000"/>
              </w:rPr>
            </w:pPr>
            <w:r w:rsidRPr="000A2B7F">
              <w:rPr>
                <w:rFonts w:ascii="Book Antiqua" w:hAnsi="Book Antiqua" w:cs="Times New Roman"/>
                <w:b/>
                <w:noProof/>
                <w:color w:val="000000"/>
                <w:lang w:val="en-US"/>
              </w:rPr>
              <w:drawing>
                <wp:inline distT="0" distB="0" distL="0" distR="0" wp14:anchorId="127C3C14" wp14:editId="43198D81">
                  <wp:extent cx="129540" cy="129540"/>
                  <wp:effectExtent l="19050" t="0" r="3810" b="0"/>
                  <wp:docPr id="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9540" cy="129540"/>
                          </a:xfrm>
                          <a:prstGeom prst="rect">
                            <a:avLst/>
                          </a:prstGeom>
                          <a:solidFill>
                            <a:srgbClr val="FFFFFF"/>
                          </a:solidFill>
                          <a:ln w="9525">
                            <a:noFill/>
                            <a:miter lim="800000"/>
                            <a:headEnd/>
                            <a:tailEnd/>
                          </a:ln>
                        </pic:spPr>
                      </pic:pic>
                    </a:graphicData>
                  </a:graphic>
                </wp:inline>
              </w:drawing>
            </w:r>
            <w:r w:rsidRPr="000A2B7F">
              <w:rPr>
                <w:rFonts w:ascii="Book Antiqua" w:hAnsi="Book Antiqua" w:cs="Times New Roman"/>
                <w:b/>
                <w:color w:val="000000"/>
              </w:rPr>
              <w:t xml:space="preserve"> </w:t>
            </w:r>
            <w:r>
              <w:rPr>
                <w:rFonts w:ascii="Book Antiqua" w:hAnsi="Book Antiqua" w:cs="Times New Roman"/>
                <w:b/>
                <w:color w:val="000000"/>
              </w:rPr>
              <w:t xml:space="preserve"> </w:t>
            </w:r>
            <w:r w:rsidRPr="000A2B7F">
              <w:rPr>
                <w:rStyle w:val="ECVContactDetails"/>
                <w:rFonts w:ascii="Book Antiqua" w:hAnsi="Book Antiqua" w:cs="Times New Roman"/>
                <w:b/>
                <w:color w:val="000000"/>
                <w:sz w:val="22"/>
                <w:szCs w:val="22"/>
              </w:rPr>
              <w:t xml:space="preserve">0742.516530    </w:t>
            </w:r>
            <w:r w:rsidRPr="000A2B7F">
              <w:rPr>
                <w:rFonts w:ascii="Book Antiqua" w:hAnsi="Book Antiqua" w:cs="Times New Roman"/>
                <w:b/>
                <w:color w:val="000000"/>
              </w:rPr>
              <w:t xml:space="preserve">   </w:t>
            </w:r>
          </w:p>
        </w:tc>
      </w:tr>
      <w:tr w:rsidR="000A2B7F" w:rsidRPr="00FC434F" w14:paraId="5621ED0B" w14:textId="77777777" w:rsidTr="00B93589">
        <w:trPr>
          <w:cantSplit/>
          <w:trHeight w:val="340"/>
        </w:trPr>
        <w:tc>
          <w:tcPr>
            <w:tcW w:w="2834" w:type="dxa"/>
            <w:vMerge/>
          </w:tcPr>
          <w:p w14:paraId="5F5DB406" w14:textId="77777777" w:rsidR="000A2B7F" w:rsidRPr="00FC434F" w:rsidRDefault="000A2B7F" w:rsidP="00654072"/>
        </w:tc>
        <w:tc>
          <w:tcPr>
            <w:tcW w:w="7541" w:type="dxa"/>
            <w:vAlign w:val="center"/>
          </w:tcPr>
          <w:p w14:paraId="28D0322F" w14:textId="77777777" w:rsidR="000A2B7F" w:rsidRPr="000A2B7F" w:rsidRDefault="000A2B7F" w:rsidP="007123F1">
            <w:pPr>
              <w:spacing w:line="240" w:lineRule="auto"/>
              <w:rPr>
                <w:rFonts w:ascii="Book Antiqua" w:hAnsi="Book Antiqua" w:cs="Times New Roman"/>
                <w:b/>
                <w:color w:val="000000"/>
              </w:rPr>
            </w:pPr>
            <w:r w:rsidRPr="000A2B7F">
              <w:rPr>
                <w:rFonts w:ascii="Book Antiqua" w:hAnsi="Book Antiqua" w:cs="Times New Roman"/>
                <w:b/>
                <w:noProof/>
                <w:color w:val="000000"/>
                <w:lang w:val="en-US"/>
              </w:rPr>
              <w:drawing>
                <wp:anchor distT="0" distB="0" distL="0" distR="71755" simplePos="0" relativeHeight="251664384" behindDoc="0" locked="0" layoutInCell="1" allowOverlap="1" wp14:anchorId="46565738" wp14:editId="795CD283">
                  <wp:simplePos x="0" y="0"/>
                  <wp:positionH relativeFrom="column">
                    <wp:posOffset>0</wp:posOffset>
                  </wp:positionH>
                  <wp:positionV relativeFrom="paragraph">
                    <wp:posOffset>0</wp:posOffset>
                  </wp:positionV>
                  <wp:extent cx="126365" cy="144145"/>
                  <wp:effectExtent l="19050" t="0" r="6985" b="0"/>
                  <wp:wrapSquare wrapText="bothSides"/>
                  <wp:docPr id="8"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126365" cy="144145"/>
                          </a:xfrm>
                          <a:prstGeom prst="rect">
                            <a:avLst/>
                          </a:prstGeom>
                          <a:solidFill>
                            <a:srgbClr val="FFFFFF"/>
                          </a:solidFill>
                          <a:ln w="9525">
                            <a:noFill/>
                            <a:miter lim="800000"/>
                            <a:headEnd/>
                            <a:tailEnd/>
                          </a:ln>
                        </pic:spPr>
                      </pic:pic>
                    </a:graphicData>
                  </a:graphic>
                </wp:anchor>
              </w:drawing>
            </w:r>
            <w:r w:rsidRPr="000A2B7F">
              <w:rPr>
                <w:rFonts w:ascii="Book Antiqua" w:hAnsi="Book Antiqua" w:cs="Times New Roman"/>
                <w:b/>
                <w:color w:val="000000"/>
              </w:rPr>
              <w:t xml:space="preserve"> </w:t>
            </w:r>
            <w:hyperlink r:id="rId11" w:history="1">
              <w:r w:rsidRPr="000A2B7F">
                <w:rPr>
                  <w:rStyle w:val="Hyperlink"/>
                  <w:rFonts w:ascii="Book Antiqua" w:hAnsi="Book Antiqua" w:cs="Times New Roman"/>
                  <w:b/>
                  <w:color w:val="000000"/>
                </w:rPr>
                <w:t>pr.adrianpaul@gmail.com</w:t>
              </w:r>
            </w:hyperlink>
            <w:r w:rsidRPr="000A2B7F">
              <w:rPr>
                <w:rStyle w:val="ECVInternetLink"/>
                <w:rFonts w:ascii="Book Antiqua" w:hAnsi="Book Antiqua" w:cs="Times New Roman"/>
                <w:b/>
                <w:color w:val="000000"/>
                <w:sz w:val="22"/>
                <w:lang w:val="ro-RO"/>
              </w:rPr>
              <w:t xml:space="preserve">  </w:t>
            </w:r>
            <w:r>
              <w:rPr>
                <w:rStyle w:val="ECVInternetLink"/>
                <w:rFonts w:ascii="Book Antiqua" w:hAnsi="Book Antiqua" w:cs="Times New Roman"/>
                <w:b/>
                <w:color w:val="000000"/>
                <w:sz w:val="22"/>
                <w:lang w:val="ro-RO"/>
              </w:rPr>
              <w:t xml:space="preserve">/ </w:t>
            </w:r>
            <w:r w:rsidRPr="000A2B7F">
              <w:rPr>
                <w:rStyle w:val="ECVInternetLink"/>
                <w:rFonts w:ascii="Book Antiqua" w:hAnsi="Book Antiqua" w:cs="Times New Roman"/>
                <w:b/>
                <w:color w:val="000000"/>
                <w:sz w:val="22"/>
                <w:lang w:val="ro-RO"/>
              </w:rPr>
              <w:t xml:space="preserve"> adi_paulbm@yahoo.com</w:t>
            </w:r>
          </w:p>
        </w:tc>
      </w:tr>
      <w:tr w:rsidR="000A2B7F" w:rsidRPr="00FC434F" w14:paraId="109EBA99" w14:textId="77777777" w:rsidTr="00B93589">
        <w:trPr>
          <w:cantSplit/>
          <w:trHeight w:val="340"/>
        </w:trPr>
        <w:tc>
          <w:tcPr>
            <w:tcW w:w="2834" w:type="dxa"/>
            <w:vMerge/>
          </w:tcPr>
          <w:p w14:paraId="6E8FB322" w14:textId="77777777" w:rsidR="000A2B7F" w:rsidRPr="00FC434F" w:rsidRDefault="000A2B7F" w:rsidP="00654072"/>
        </w:tc>
        <w:tc>
          <w:tcPr>
            <w:tcW w:w="7541" w:type="dxa"/>
          </w:tcPr>
          <w:p w14:paraId="19D80E06" w14:textId="77777777" w:rsidR="000A2B7F" w:rsidRPr="000A2B7F" w:rsidRDefault="000A2B7F" w:rsidP="007123F1">
            <w:pPr>
              <w:spacing w:line="240" w:lineRule="auto"/>
              <w:rPr>
                <w:rFonts w:ascii="Book Antiqua" w:hAnsi="Book Antiqua" w:cs="Times New Roman"/>
                <w:b/>
                <w:color w:val="000000"/>
              </w:rPr>
            </w:pPr>
            <w:r w:rsidRPr="00197529">
              <w:rPr>
                <w:rStyle w:val="ECVInternetLink"/>
                <w:rFonts w:ascii="Book Antiqua" w:hAnsi="Book Antiqua" w:cs="Times New Roman"/>
                <w:b/>
                <w:color w:val="000000"/>
                <w:sz w:val="22"/>
                <w:lang w:val="nl-NL"/>
              </w:rPr>
              <w:t xml:space="preserve">www.tas.ubm.ro </w:t>
            </w:r>
            <w:r w:rsidRPr="000A2B7F">
              <w:rPr>
                <w:rFonts w:ascii="Book Antiqua" w:hAnsi="Book Antiqua" w:cs="Times New Roman"/>
                <w:b/>
                <w:noProof/>
                <w:color w:val="000000"/>
                <w:lang w:val="en-US"/>
              </w:rPr>
              <w:drawing>
                <wp:anchor distT="0" distB="0" distL="0" distR="71755" simplePos="0" relativeHeight="251663360" behindDoc="0" locked="0" layoutInCell="1" allowOverlap="1" wp14:anchorId="7904DD41" wp14:editId="4AA8F595">
                  <wp:simplePos x="0" y="0"/>
                  <wp:positionH relativeFrom="column">
                    <wp:posOffset>0</wp:posOffset>
                  </wp:positionH>
                  <wp:positionV relativeFrom="paragraph">
                    <wp:posOffset>0</wp:posOffset>
                  </wp:positionV>
                  <wp:extent cx="125095" cy="127635"/>
                  <wp:effectExtent l="19050" t="0" r="8255" b="0"/>
                  <wp:wrapSquare wrapText="bothSides"/>
                  <wp:docPr id="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125095" cy="127635"/>
                          </a:xfrm>
                          <a:prstGeom prst="rect">
                            <a:avLst/>
                          </a:prstGeom>
                          <a:solidFill>
                            <a:srgbClr val="FFFFFF"/>
                          </a:solidFill>
                          <a:ln w="9525">
                            <a:noFill/>
                            <a:miter lim="800000"/>
                            <a:headEnd/>
                            <a:tailEnd/>
                          </a:ln>
                        </pic:spPr>
                      </pic:pic>
                    </a:graphicData>
                  </a:graphic>
                </wp:anchor>
              </w:drawing>
            </w:r>
            <w:r w:rsidRPr="000A2B7F">
              <w:rPr>
                <w:rFonts w:ascii="Book Antiqua" w:hAnsi="Book Antiqua" w:cs="Times New Roman"/>
                <w:b/>
                <w:color w:val="000000"/>
              </w:rPr>
              <w:t xml:space="preserve"> /  </w:t>
            </w:r>
            <w:r w:rsidRPr="000A2B7F">
              <w:rPr>
                <w:rStyle w:val="style20"/>
                <w:rFonts w:ascii="Book Antiqua" w:hAnsi="Book Antiqua" w:cs="Times New Roman"/>
                <w:color w:val="000000"/>
              </w:rPr>
              <w:t>Pagina web:</w:t>
            </w:r>
            <w:r w:rsidRPr="000A2B7F">
              <w:rPr>
                <w:rStyle w:val="Strong"/>
                <w:rFonts w:ascii="Book Antiqua" w:hAnsi="Book Antiqua" w:cs="Times New Roman"/>
                <w:color w:val="000000"/>
              </w:rPr>
              <w:t xml:space="preserve"> </w:t>
            </w:r>
            <w:hyperlink r:id="rId13" w:tgtFrame="_blank" w:history="1">
              <w:r w:rsidRPr="000A2B7F">
                <w:rPr>
                  <w:rStyle w:val="Hyperlink"/>
                  <w:rFonts w:ascii="Book Antiqua" w:hAnsi="Book Antiqua" w:cs="Times New Roman"/>
                  <w:b/>
                  <w:bCs/>
                  <w:color w:val="000000"/>
                </w:rPr>
                <w:t>http://tas.ubm.ro/adrianpaul</w:t>
              </w:r>
            </w:hyperlink>
          </w:p>
        </w:tc>
      </w:tr>
      <w:tr w:rsidR="000A2B7F" w:rsidRPr="00FC434F" w14:paraId="5B4922BA" w14:textId="77777777" w:rsidTr="00B93589">
        <w:trPr>
          <w:cantSplit/>
          <w:trHeight w:val="340"/>
        </w:trPr>
        <w:tc>
          <w:tcPr>
            <w:tcW w:w="2834" w:type="dxa"/>
            <w:vMerge/>
          </w:tcPr>
          <w:p w14:paraId="34693ED3" w14:textId="77777777" w:rsidR="000A2B7F" w:rsidRPr="00FC434F" w:rsidRDefault="000A2B7F" w:rsidP="00654072"/>
        </w:tc>
        <w:tc>
          <w:tcPr>
            <w:tcW w:w="7541" w:type="dxa"/>
          </w:tcPr>
          <w:p w14:paraId="449BE3D1" w14:textId="77777777" w:rsidR="000A2B7F" w:rsidRDefault="000A2B7F" w:rsidP="007123F1">
            <w:pPr>
              <w:spacing w:line="240" w:lineRule="auto"/>
              <w:rPr>
                <w:rStyle w:val="ECVHeadingContactDetails"/>
                <w:rFonts w:ascii="Times New Roman" w:hAnsi="Times New Roman" w:cs="Times New Roman"/>
                <w:b/>
                <w:sz w:val="22"/>
                <w:szCs w:val="22"/>
              </w:rPr>
            </w:pPr>
            <w:r w:rsidRPr="000A2B7F">
              <w:rPr>
                <w:rStyle w:val="ECVHeadingContactDetails"/>
                <w:rFonts w:ascii="Times New Roman" w:hAnsi="Times New Roman" w:cs="Times New Roman"/>
                <w:b/>
                <w:sz w:val="22"/>
                <w:szCs w:val="22"/>
              </w:rPr>
              <w:t xml:space="preserve">Sexul </w:t>
            </w:r>
            <w:r w:rsidRPr="000A2B7F">
              <w:rPr>
                <w:rStyle w:val="ECVHeadingContactDetails"/>
                <w:rFonts w:ascii="Times New Roman" w:hAnsi="Times New Roman" w:cs="Times New Roman"/>
                <w:b/>
                <w:color w:val="000000"/>
                <w:sz w:val="22"/>
                <w:szCs w:val="22"/>
              </w:rPr>
              <w:t>Masculin</w:t>
            </w:r>
            <w:r w:rsidRPr="000A2B7F">
              <w:rPr>
                <w:rStyle w:val="ECVContactDetails"/>
                <w:rFonts w:ascii="Times New Roman" w:hAnsi="Times New Roman" w:cs="Times New Roman"/>
                <w:b/>
                <w:sz w:val="22"/>
                <w:szCs w:val="22"/>
              </w:rPr>
              <w:t xml:space="preserve"> </w:t>
            </w:r>
            <w:r w:rsidRPr="000A2B7F">
              <w:rPr>
                <w:rStyle w:val="ECVHeadingContactDetails"/>
                <w:rFonts w:ascii="Times New Roman" w:hAnsi="Times New Roman" w:cs="Times New Roman"/>
                <w:b/>
                <w:sz w:val="22"/>
                <w:szCs w:val="22"/>
              </w:rPr>
              <w:t xml:space="preserve">| Data naşterii </w:t>
            </w:r>
            <w:r w:rsidRPr="000A2B7F">
              <w:rPr>
                <w:rStyle w:val="ECVHeadingContactDetails"/>
                <w:rFonts w:ascii="Times New Roman" w:hAnsi="Times New Roman" w:cs="Times New Roman"/>
                <w:b/>
                <w:color w:val="000000"/>
                <w:sz w:val="22"/>
                <w:szCs w:val="22"/>
              </w:rPr>
              <w:t>01</w:t>
            </w:r>
            <w:r w:rsidRPr="000A2B7F">
              <w:rPr>
                <w:rStyle w:val="ECVContactDetails"/>
                <w:rFonts w:ascii="Times New Roman" w:hAnsi="Times New Roman" w:cs="Times New Roman"/>
                <w:b/>
                <w:color w:val="000000"/>
                <w:sz w:val="22"/>
                <w:szCs w:val="22"/>
              </w:rPr>
              <w:t>/ 05 /1974</w:t>
            </w:r>
            <w:r w:rsidRPr="000A2B7F">
              <w:rPr>
                <w:rFonts w:ascii="Times New Roman" w:hAnsi="Times New Roman" w:cs="Times New Roman"/>
                <w:b/>
              </w:rPr>
              <w:t xml:space="preserve"> </w:t>
            </w:r>
            <w:r w:rsidRPr="000A2B7F">
              <w:rPr>
                <w:rStyle w:val="ECVHeadingContactDetails"/>
                <w:rFonts w:ascii="Times New Roman" w:hAnsi="Times New Roman" w:cs="Times New Roman"/>
                <w:b/>
                <w:sz w:val="22"/>
                <w:szCs w:val="22"/>
              </w:rPr>
              <w:t xml:space="preserve">| </w:t>
            </w:r>
            <w:r>
              <w:rPr>
                <w:rStyle w:val="ECVHeadingContactDetails"/>
                <w:rFonts w:ascii="Times New Roman" w:hAnsi="Times New Roman" w:cs="Times New Roman"/>
                <w:b/>
                <w:sz w:val="22"/>
                <w:szCs w:val="22"/>
              </w:rPr>
              <w:t xml:space="preserve">Localitatea </w:t>
            </w:r>
            <w:r>
              <w:rPr>
                <w:rStyle w:val="ECVContactDetails"/>
                <w:rFonts w:ascii="Times New Roman" w:hAnsi="Times New Roman" w:cs="Times New Roman"/>
                <w:b/>
                <w:color w:val="000000"/>
                <w:sz w:val="22"/>
                <w:szCs w:val="22"/>
              </w:rPr>
              <w:t>Turulung, SM</w:t>
            </w:r>
          </w:p>
          <w:p w14:paraId="2B7FA77D" w14:textId="77777777" w:rsidR="000A2B7F" w:rsidRPr="00FC434F" w:rsidRDefault="000A2B7F" w:rsidP="007123F1">
            <w:pPr>
              <w:spacing w:line="240" w:lineRule="auto"/>
            </w:pPr>
            <w:r w:rsidRPr="000A2B7F">
              <w:rPr>
                <w:rStyle w:val="ECVHeadingContactDetails"/>
                <w:rFonts w:ascii="Times New Roman" w:hAnsi="Times New Roman" w:cs="Times New Roman"/>
                <w:b/>
                <w:sz w:val="22"/>
                <w:szCs w:val="22"/>
              </w:rPr>
              <w:t xml:space="preserve">Naţionalitatea </w:t>
            </w:r>
            <w:r>
              <w:rPr>
                <w:rStyle w:val="ECVContactDetails"/>
                <w:rFonts w:ascii="Times New Roman" w:hAnsi="Times New Roman" w:cs="Times New Roman"/>
                <w:b/>
                <w:color w:val="000000"/>
                <w:sz w:val="22"/>
                <w:szCs w:val="22"/>
              </w:rPr>
              <w:t>Româ</w:t>
            </w:r>
            <w:r w:rsidRPr="000A2B7F">
              <w:rPr>
                <w:rStyle w:val="ECVContactDetails"/>
                <w:rFonts w:ascii="Times New Roman" w:hAnsi="Times New Roman" w:cs="Times New Roman"/>
                <w:b/>
                <w:color w:val="000000"/>
                <w:sz w:val="22"/>
                <w:szCs w:val="22"/>
              </w:rPr>
              <w:t>n</w:t>
            </w:r>
          </w:p>
        </w:tc>
      </w:tr>
      <w:tr w:rsidR="000A2B7F" w:rsidRPr="00FC434F" w14:paraId="3A1A0CF6" w14:textId="77777777" w:rsidTr="00B93589">
        <w:trPr>
          <w:cantSplit/>
          <w:trHeight w:val="397"/>
        </w:trPr>
        <w:tc>
          <w:tcPr>
            <w:tcW w:w="2834" w:type="dxa"/>
            <w:vMerge/>
          </w:tcPr>
          <w:p w14:paraId="1FC61BE1" w14:textId="77777777" w:rsidR="000A2B7F" w:rsidRPr="00FC434F" w:rsidRDefault="000A2B7F" w:rsidP="00654072"/>
        </w:tc>
        <w:tc>
          <w:tcPr>
            <w:tcW w:w="7541" w:type="dxa"/>
            <w:vAlign w:val="center"/>
          </w:tcPr>
          <w:p w14:paraId="0E284635" w14:textId="77777777" w:rsidR="000A2B7F" w:rsidRPr="000A2B7F" w:rsidRDefault="000A2B7F" w:rsidP="00654072">
            <w:pPr>
              <w:pStyle w:val="ECVGenderRow"/>
              <w:rPr>
                <w:rFonts w:ascii="Times New Roman" w:hAnsi="Times New Roman" w:cs="Times New Roman"/>
                <w:b/>
                <w:sz w:val="22"/>
                <w:szCs w:val="22"/>
                <w:lang w:val="ro-RO"/>
              </w:rPr>
            </w:pPr>
          </w:p>
        </w:tc>
      </w:tr>
    </w:tbl>
    <w:p w14:paraId="14700B91" w14:textId="77777777" w:rsidR="000A2B7F" w:rsidRPr="00FC434F" w:rsidRDefault="000A2B7F" w:rsidP="000A2B7F">
      <w:pPr>
        <w:pStyle w:val="ECVText"/>
        <w:tabs>
          <w:tab w:val="left" w:pos="3076"/>
        </w:tabs>
        <w:rPr>
          <w:lang w:val="ro-RO"/>
        </w:rPr>
      </w:pPr>
    </w:p>
    <w:tbl>
      <w:tblPr>
        <w:tblpPr w:topFromText="170" w:bottomFromText="170" w:vertAnchor="text" w:tblpY="170"/>
        <w:tblW w:w="0" w:type="auto"/>
        <w:tblLayout w:type="fixed"/>
        <w:tblCellMar>
          <w:left w:w="0" w:type="dxa"/>
          <w:right w:w="0" w:type="dxa"/>
        </w:tblCellMar>
        <w:tblLook w:val="0000" w:firstRow="0" w:lastRow="0" w:firstColumn="0" w:lastColumn="0" w:noHBand="0" w:noVBand="0"/>
      </w:tblPr>
      <w:tblGrid>
        <w:gridCol w:w="2834"/>
        <w:gridCol w:w="7541"/>
      </w:tblGrid>
      <w:tr w:rsidR="000A2B7F" w:rsidRPr="00FC434F" w14:paraId="3C250161" w14:textId="77777777" w:rsidTr="00654072">
        <w:trPr>
          <w:cantSplit/>
          <w:trHeight w:val="340"/>
        </w:trPr>
        <w:tc>
          <w:tcPr>
            <w:tcW w:w="2834" w:type="dxa"/>
            <w:vAlign w:val="center"/>
          </w:tcPr>
          <w:p w14:paraId="2978771E" w14:textId="77777777" w:rsidR="000A2B7F" w:rsidRPr="00FC434F" w:rsidRDefault="000A2B7F" w:rsidP="007123F1">
            <w:pPr>
              <w:pStyle w:val="ECVLeftHeading"/>
              <w:jc w:val="center"/>
              <w:rPr>
                <w:rFonts w:ascii="Times New Roman" w:hAnsi="Times New Roman" w:cs="Times New Roman"/>
                <w:b/>
                <w:sz w:val="24"/>
                <w:lang w:val="ro-RO"/>
              </w:rPr>
            </w:pPr>
            <w:r w:rsidRPr="00FC434F">
              <w:rPr>
                <w:rFonts w:ascii="Times New Roman" w:hAnsi="Times New Roman" w:cs="Times New Roman"/>
                <w:b/>
                <w:sz w:val="24"/>
                <w:lang w:val="ro-RO"/>
              </w:rPr>
              <w:t>LOCUL DE MUNCă</w:t>
            </w:r>
          </w:p>
        </w:tc>
        <w:tc>
          <w:tcPr>
            <w:tcW w:w="7541" w:type="dxa"/>
            <w:vAlign w:val="center"/>
          </w:tcPr>
          <w:p w14:paraId="0D7E91A5" w14:textId="77777777" w:rsidR="000A2B7F" w:rsidRDefault="000A2B7F" w:rsidP="00654072">
            <w:pPr>
              <w:jc w:val="both"/>
              <w:rPr>
                <w:rFonts w:ascii="Times New Roman" w:hAnsi="Times New Roman" w:cs="Times New Roman"/>
                <w:b/>
                <w:sz w:val="24"/>
              </w:rPr>
            </w:pPr>
          </w:p>
          <w:p w14:paraId="4BA60EF4" w14:textId="77777777" w:rsidR="000A2B7F" w:rsidRPr="00FC434F" w:rsidRDefault="000A2B7F" w:rsidP="007123F1">
            <w:pPr>
              <w:spacing w:line="240" w:lineRule="auto"/>
              <w:jc w:val="both"/>
              <w:rPr>
                <w:rFonts w:ascii="Times New Roman" w:hAnsi="Times New Roman" w:cs="Times New Roman"/>
                <w:b/>
                <w:sz w:val="24"/>
              </w:rPr>
            </w:pPr>
            <w:r>
              <w:rPr>
                <w:rFonts w:ascii="Times New Roman" w:hAnsi="Times New Roman" w:cs="Times New Roman"/>
                <w:b/>
                <w:sz w:val="24"/>
              </w:rPr>
              <w:t>Universitatea Tehnică</w:t>
            </w:r>
            <w:r w:rsidRPr="00FC434F">
              <w:rPr>
                <w:rFonts w:ascii="Times New Roman" w:hAnsi="Times New Roman" w:cs="Times New Roman"/>
                <w:b/>
                <w:sz w:val="24"/>
              </w:rPr>
              <w:t xml:space="preserve"> din Cluj Napoca</w:t>
            </w:r>
          </w:p>
          <w:p w14:paraId="3C988055" w14:textId="77777777" w:rsidR="000A2B7F" w:rsidRPr="00FC434F" w:rsidRDefault="000A2B7F" w:rsidP="007123F1">
            <w:pPr>
              <w:pStyle w:val="ECVNameField"/>
              <w:spacing w:line="240" w:lineRule="auto"/>
              <w:jc w:val="both"/>
              <w:rPr>
                <w:rFonts w:ascii="Times New Roman" w:hAnsi="Times New Roman" w:cs="Times New Roman"/>
                <w:b/>
                <w:sz w:val="24"/>
                <w:szCs w:val="24"/>
                <w:lang w:val="ro-RO"/>
              </w:rPr>
            </w:pPr>
            <w:r w:rsidRPr="00FC434F">
              <w:rPr>
                <w:rFonts w:ascii="Times New Roman" w:hAnsi="Times New Roman" w:cs="Times New Roman"/>
                <w:b/>
                <w:sz w:val="24"/>
                <w:szCs w:val="24"/>
                <w:lang w:val="ro-RO"/>
              </w:rPr>
              <w:t>Centrul Universitar Nord, Baia Mare</w:t>
            </w:r>
          </w:p>
          <w:p w14:paraId="4180009D" w14:textId="77777777" w:rsidR="000A2B7F" w:rsidRPr="00FC434F" w:rsidRDefault="000A2B7F" w:rsidP="007123F1">
            <w:pPr>
              <w:spacing w:line="240" w:lineRule="auto"/>
              <w:jc w:val="both"/>
              <w:rPr>
                <w:rFonts w:ascii="Times New Roman" w:hAnsi="Times New Roman" w:cs="Times New Roman"/>
              </w:rPr>
            </w:pPr>
            <w:r>
              <w:rPr>
                <w:rFonts w:ascii="Times New Roman" w:hAnsi="Times New Roman" w:cs="Times New Roman"/>
              </w:rPr>
              <w:t>Baia Mare, Str. Victor Babeș</w:t>
            </w:r>
            <w:r w:rsidRPr="00FC434F">
              <w:rPr>
                <w:rFonts w:ascii="Times New Roman" w:hAnsi="Times New Roman" w:cs="Times New Roman"/>
              </w:rPr>
              <w:t>, Nr. 62A,</w:t>
            </w:r>
            <w:r>
              <w:rPr>
                <w:rFonts w:ascii="Times New Roman" w:hAnsi="Times New Roman" w:cs="Times New Roman"/>
              </w:rPr>
              <w:t xml:space="preserve"> </w:t>
            </w:r>
            <w:r w:rsidRPr="00FC434F">
              <w:rPr>
                <w:rFonts w:ascii="Times New Roman" w:hAnsi="Times New Roman" w:cs="Times New Roman"/>
              </w:rPr>
              <w:t xml:space="preserve">RO 430083     </w:t>
            </w:r>
          </w:p>
          <w:p w14:paraId="66A468AA" w14:textId="77777777" w:rsidR="000A2B7F" w:rsidRPr="00FC434F" w:rsidRDefault="000A2B7F" w:rsidP="007123F1">
            <w:pPr>
              <w:spacing w:line="240" w:lineRule="auto"/>
              <w:jc w:val="both"/>
              <w:rPr>
                <w:rFonts w:ascii="Times New Roman" w:hAnsi="Times New Roman" w:cs="Times New Roman"/>
              </w:rPr>
            </w:pPr>
            <w:r w:rsidRPr="000A2B7F">
              <w:rPr>
                <w:rFonts w:ascii="Times New Roman" w:hAnsi="Times New Roman" w:cs="Times New Roman"/>
                <w:b/>
              </w:rPr>
              <w:t>Telefon</w:t>
            </w:r>
            <w:r w:rsidRPr="00FC434F">
              <w:rPr>
                <w:rFonts w:ascii="Times New Roman" w:hAnsi="Times New Roman" w:cs="Times New Roman"/>
              </w:rPr>
              <w:t>: +40-262-218922; Fax: +40-262-276.153</w:t>
            </w:r>
          </w:p>
          <w:p w14:paraId="4C503599" w14:textId="77777777" w:rsidR="000A2B7F" w:rsidRPr="00FC434F" w:rsidRDefault="000A2B7F" w:rsidP="007123F1">
            <w:pPr>
              <w:pStyle w:val="ECVNameField"/>
              <w:spacing w:line="240" w:lineRule="auto"/>
              <w:jc w:val="both"/>
              <w:rPr>
                <w:lang w:val="ro-RO"/>
              </w:rPr>
            </w:pPr>
            <w:r w:rsidRPr="000A2B7F">
              <w:rPr>
                <w:rFonts w:ascii="Times New Roman" w:hAnsi="Times New Roman" w:cs="Times New Roman"/>
                <w:b/>
                <w:sz w:val="22"/>
                <w:szCs w:val="22"/>
                <w:lang w:val="ro-RO"/>
              </w:rPr>
              <w:t>E-mail</w:t>
            </w:r>
            <w:r w:rsidRPr="00FC434F">
              <w:rPr>
                <w:rFonts w:ascii="Times New Roman" w:hAnsi="Times New Roman" w:cs="Times New Roman"/>
                <w:sz w:val="22"/>
                <w:szCs w:val="22"/>
                <w:lang w:val="ro-RO"/>
              </w:rPr>
              <w:t xml:space="preserve">: </w:t>
            </w:r>
            <w:hyperlink r:id="rId14" w:history="1">
              <w:r w:rsidRPr="00FC434F">
                <w:rPr>
                  <w:rFonts w:ascii="Times New Roman" w:hAnsi="Times New Roman" w:cs="Times New Roman"/>
                  <w:sz w:val="22"/>
                  <w:szCs w:val="22"/>
                  <w:lang w:val="ro-RO"/>
                </w:rPr>
                <w:t>rectorat@ubm.ro</w:t>
              </w:r>
            </w:hyperlink>
          </w:p>
        </w:tc>
      </w:tr>
    </w:tbl>
    <w:p w14:paraId="72B2B50F" w14:textId="77777777" w:rsidR="000A2B7F" w:rsidRPr="00FC434F" w:rsidRDefault="000A2B7F" w:rsidP="000A2B7F">
      <w:pPr>
        <w:pStyle w:val="ECVText"/>
        <w:rPr>
          <w:lang w:val="ro-RO"/>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0A2B7F" w:rsidRPr="00FC434F" w14:paraId="58461241" w14:textId="77777777" w:rsidTr="00654072">
        <w:trPr>
          <w:trHeight w:val="170"/>
        </w:trPr>
        <w:tc>
          <w:tcPr>
            <w:tcW w:w="2835" w:type="dxa"/>
          </w:tcPr>
          <w:p w14:paraId="4CD903F3" w14:textId="77777777" w:rsidR="000A2B7F" w:rsidRPr="00FC434F" w:rsidRDefault="000A2B7F" w:rsidP="00654072">
            <w:pPr>
              <w:pStyle w:val="ECVLeftHeading"/>
              <w:jc w:val="center"/>
              <w:rPr>
                <w:rFonts w:ascii="Times New Roman" w:hAnsi="Times New Roman" w:cs="Times New Roman"/>
                <w:b/>
                <w:sz w:val="24"/>
                <w:lang w:val="ro-RO"/>
              </w:rPr>
            </w:pPr>
            <w:r w:rsidRPr="00FC434F">
              <w:rPr>
                <w:rFonts w:ascii="Times New Roman" w:hAnsi="Times New Roman" w:cs="Times New Roman"/>
                <w:b/>
                <w:caps w:val="0"/>
                <w:sz w:val="24"/>
                <w:lang w:val="ro-RO"/>
              </w:rPr>
              <w:t>EXPERIENŢA PROFESIONALĂ</w:t>
            </w:r>
          </w:p>
        </w:tc>
        <w:tc>
          <w:tcPr>
            <w:tcW w:w="7540" w:type="dxa"/>
            <w:vAlign w:val="bottom"/>
          </w:tcPr>
          <w:tbl>
            <w:tblPr>
              <w:tblW w:w="17915" w:type="dxa"/>
              <w:tblLayout w:type="fixed"/>
              <w:tblCellMar>
                <w:left w:w="0" w:type="dxa"/>
                <w:right w:w="0" w:type="dxa"/>
              </w:tblCellMar>
              <w:tblLook w:val="0000" w:firstRow="0" w:lastRow="0" w:firstColumn="0" w:lastColumn="0" w:noHBand="0" w:noVBand="0"/>
            </w:tblPr>
            <w:tblGrid>
              <w:gridCol w:w="17915"/>
            </w:tblGrid>
            <w:tr w:rsidR="000A2B7F" w:rsidRPr="00FC434F" w14:paraId="64125C79" w14:textId="77777777" w:rsidTr="00654072">
              <w:trPr>
                <w:trHeight w:val="170"/>
              </w:trPr>
              <w:tc>
                <w:tcPr>
                  <w:tcW w:w="17915" w:type="dxa"/>
                  <w:vAlign w:val="bottom"/>
                </w:tcPr>
                <w:tbl>
                  <w:tblPr>
                    <w:tblW w:w="0" w:type="auto"/>
                    <w:tblLayout w:type="fixed"/>
                    <w:tblCellMar>
                      <w:left w:w="0" w:type="dxa"/>
                      <w:right w:w="0" w:type="dxa"/>
                    </w:tblCellMar>
                    <w:tblLook w:val="0000" w:firstRow="0" w:lastRow="0" w:firstColumn="0" w:lastColumn="0" w:noHBand="0" w:noVBand="0"/>
                  </w:tblPr>
                  <w:tblGrid>
                    <w:gridCol w:w="7540"/>
                  </w:tblGrid>
                  <w:tr w:rsidR="000A2B7F" w:rsidRPr="00FC434F" w14:paraId="15676E0F" w14:textId="77777777" w:rsidTr="00654072">
                    <w:trPr>
                      <w:trHeight w:val="170"/>
                    </w:trPr>
                    <w:tc>
                      <w:tcPr>
                        <w:tcW w:w="7540" w:type="dxa"/>
                        <w:vAlign w:val="bottom"/>
                      </w:tcPr>
                      <w:p w14:paraId="3C7952BA" w14:textId="77777777" w:rsidR="000A2B7F" w:rsidRPr="00FC434F" w:rsidRDefault="000A2B7F" w:rsidP="00654072">
                        <w:pPr>
                          <w:pStyle w:val="ECVBlueBox"/>
                          <w:rPr>
                            <w:lang w:val="ro-RO"/>
                          </w:rPr>
                        </w:pPr>
                        <w:r>
                          <w:rPr>
                            <w:noProof/>
                            <w:lang w:val="en-US" w:eastAsia="en-US" w:bidi="ar-SA"/>
                          </w:rPr>
                          <w:drawing>
                            <wp:inline distT="0" distB="0" distL="0" distR="0" wp14:anchorId="4EE22F6B" wp14:editId="5641F0FD">
                              <wp:extent cx="4787900" cy="86360"/>
                              <wp:effectExtent l="19050" t="0" r="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a:stretch>
                                        <a:fillRect/>
                                      </a:stretch>
                                    </pic:blipFill>
                                    <pic:spPr bwMode="auto">
                                      <a:xfrm>
                                        <a:off x="0" y="0"/>
                                        <a:ext cx="4787900" cy="86360"/>
                                      </a:xfrm>
                                      <a:prstGeom prst="rect">
                                        <a:avLst/>
                                      </a:prstGeom>
                                      <a:solidFill>
                                        <a:srgbClr val="FFFFFF"/>
                                      </a:solidFill>
                                      <a:ln w="9525">
                                        <a:noFill/>
                                        <a:miter lim="800000"/>
                                        <a:headEnd/>
                                        <a:tailEnd/>
                                      </a:ln>
                                    </pic:spPr>
                                  </pic:pic>
                                </a:graphicData>
                              </a:graphic>
                            </wp:inline>
                          </w:drawing>
                        </w:r>
                        <w:r w:rsidRPr="00FC434F">
                          <w:rPr>
                            <w:lang w:val="ro-RO"/>
                          </w:rPr>
                          <w:t xml:space="preserve"> </w:t>
                        </w:r>
                      </w:p>
                    </w:tc>
                  </w:tr>
                </w:tbl>
                <w:p w14:paraId="3BF5E9AD" w14:textId="77777777" w:rsidR="000A2B7F" w:rsidRPr="00FC434F" w:rsidRDefault="000A2B7F" w:rsidP="00654072">
                  <w:pPr>
                    <w:pStyle w:val="ECVBlueBox"/>
                    <w:rPr>
                      <w:lang w:val="ro-RO"/>
                    </w:rPr>
                  </w:pPr>
                </w:p>
              </w:tc>
            </w:tr>
          </w:tbl>
          <w:p w14:paraId="2F728ADD" w14:textId="77777777" w:rsidR="000A2B7F" w:rsidRPr="00FC434F" w:rsidRDefault="000A2B7F" w:rsidP="00654072">
            <w:pPr>
              <w:pStyle w:val="ECVBlueBox"/>
              <w:jc w:val="left"/>
              <w:rPr>
                <w:lang w:val="ro-RO"/>
              </w:rPr>
            </w:pPr>
          </w:p>
        </w:tc>
      </w:tr>
      <w:tr w:rsidR="000A2B7F" w:rsidRPr="00FC434F" w14:paraId="24A83A8C" w14:textId="77777777" w:rsidTr="00654072">
        <w:trPr>
          <w:trHeight w:val="170"/>
        </w:trPr>
        <w:tc>
          <w:tcPr>
            <w:tcW w:w="2835" w:type="dxa"/>
          </w:tcPr>
          <w:p w14:paraId="26C47307" w14:textId="77777777" w:rsidR="004D62D9" w:rsidRDefault="004D62D9" w:rsidP="004D62D9">
            <w:pPr>
              <w:pStyle w:val="ECVLeftHeading"/>
              <w:jc w:val="left"/>
              <w:rPr>
                <w:rFonts w:ascii="Times New Roman" w:hAnsi="Times New Roman" w:cs="Times New Roman"/>
                <w:caps w:val="0"/>
                <w:color w:val="0000FF"/>
                <w:sz w:val="22"/>
                <w:szCs w:val="22"/>
                <w:lang w:val="ro-RO"/>
              </w:rPr>
            </w:pPr>
          </w:p>
          <w:p w14:paraId="02342181"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4927417B" w14:textId="2462804B" w:rsidR="000A2B7F" w:rsidRDefault="00D71C59" w:rsidP="00654072">
            <w:pPr>
              <w:pStyle w:val="ECVLeftHeading"/>
              <w:jc w:val="center"/>
              <w:rPr>
                <w:rFonts w:ascii="Times New Roman" w:hAnsi="Times New Roman" w:cs="Times New Roman"/>
                <w:caps w:val="0"/>
                <w:color w:val="0000FF"/>
                <w:sz w:val="22"/>
                <w:szCs w:val="22"/>
                <w:lang w:val="ro-RO"/>
              </w:rPr>
            </w:pPr>
            <w:r>
              <w:rPr>
                <w:rFonts w:ascii="Times New Roman" w:hAnsi="Times New Roman" w:cs="Times New Roman"/>
                <w:caps w:val="0"/>
                <w:color w:val="0000FF"/>
                <w:sz w:val="22"/>
                <w:szCs w:val="22"/>
                <w:lang w:val="ro-RO"/>
              </w:rPr>
              <w:t>Octombrie</w:t>
            </w:r>
            <w:r w:rsidR="004D62D9">
              <w:rPr>
                <w:rFonts w:ascii="Times New Roman" w:hAnsi="Times New Roman" w:cs="Times New Roman"/>
                <w:caps w:val="0"/>
                <w:color w:val="0000FF"/>
                <w:sz w:val="22"/>
                <w:szCs w:val="22"/>
                <w:lang w:val="ro-RO"/>
              </w:rPr>
              <w:t xml:space="preserve"> 2025 </w:t>
            </w:r>
          </w:p>
          <w:p w14:paraId="0207D8F0"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021A2D15" w14:textId="77777777" w:rsidR="00B93589" w:rsidRDefault="00B93589" w:rsidP="00654072">
            <w:pPr>
              <w:pStyle w:val="ECVLeftHeading"/>
              <w:jc w:val="center"/>
              <w:rPr>
                <w:rFonts w:ascii="Times New Roman" w:hAnsi="Times New Roman" w:cs="Times New Roman"/>
                <w:caps w:val="0"/>
                <w:color w:val="0000FF"/>
                <w:sz w:val="22"/>
                <w:szCs w:val="22"/>
                <w:lang w:val="ro-RO"/>
              </w:rPr>
            </w:pPr>
          </w:p>
          <w:p w14:paraId="10D48800"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2AE054F7"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5461D4A9"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0A776BF8"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194604EC"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23D2F0B9"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7FCE75F8" w14:textId="77777777" w:rsidR="00D71C59" w:rsidRDefault="00D71C59" w:rsidP="00654072">
            <w:pPr>
              <w:pStyle w:val="ECVLeftHeading"/>
              <w:jc w:val="center"/>
              <w:rPr>
                <w:rFonts w:ascii="Times New Roman" w:hAnsi="Times New Roman" w:cs="Times New Roman"/>
                <w:caps w:val="0"/>
                <w:color w:val="0000FF"/>
                <w:sz w:val="22"/>
                <w:szCs w:val="22"/>
                <w:lang w:val="ro-RO"/>
              </w:rPr>
            </w:pPr>
          </w:p>
          <w:p w14:paraId="7D9864E8" w14:textId="77777777" w:rsidR="00D71C59" w:rsidRDefault="00D71C59" w:rsidP="00654072">
            <w:pPr>
              <w:pStyle w:val="ECVLeftHeading"/>
              <w:jc w:val="center"/>
              <w:rPr>
                <w:rFonts w:ascii="Times New Roman" w:hAnsi="Times New Roman" w:cs="Times New Roman"/>
                <w:caps w:val="0"/>
                <w:color w:val="0000FF"/>
                <w:sz w:val="22"/>
                <w:szCs w:val="22"/>
                <w:lang w:val="ro-RO"/>
              </w:rPr>
            </w:pPr>
          </w:p>
          <w:p w14:paraId="325B420A" w14:textId="77777777" w:rsidR="00D71C59" w:rsidRDefault="00D71C59" w:rsidP="00654072">
            <w:pPr>
              <w:pStyle w:val="ECVLeftHeading"/>
              <w:jc w:val="center"/>
              <w:rPr>
                <w:rFonts w:ascii="Times New Roman" w:hAnsi="Times New Roman" w:cs="Times New Roman"/>
                <w:caps w:val="0"/>
                <w:color w:val="0000FF"/>
                <w:sz w:val="22"/>
                <w:szCs w:val="22"/>
                <w:lang w:val="ro-RO"/>
              </w:rPr>
            </w:pPr>
          </w:p>
          <w:p w14:paraId="3861F554" w14:textId="77777777" w:rsidR="00D71C59" w:rsidRDefault="00D71C59" w:rsidP="00654072">
            <w:pPr>
              <w:pStyle w:val="ECVLeftHeading"/>
              <w:jc w:val="center"/>
              <w:rPr>
                <w:rFonts w:ascii="Times New Roman" w:hAnsi="Times New Roman" w:cs="Times New Roman"/>
                <w:caps w:val="0"/>
                <w:color w:val="0000FF"/>
                <w:sz w:val="22"/>
                <w:szCs w:val="22"/>
                <w:lang w:val="ro-RO"/>
              </w:rPr>
            </w:pPr>
          </w:p>
          <w:p w14:paraId="3745095D" w14:textId="77777777" w:rsidR="00D71C59" w:rsidRPr="007123F1" w:rsidRDefault="00D71C59" w:rsidP="00D71C59">
            <w:pPr>
              <w:pStyle w:val="ECVDate"/>
              <w:jc w:val="center"/>
              <w:rPr>
                <w:rFonts w:ascii="Book Antiqua" w:hAnsi="Book Antiqua" w:cs="Times New Roman"/>
                <w:color w:val="0000FF"/>
                <w:sz w:val="22"/>
                <w:szCs w:val="22"/>
                <w:lang w:val="ro-RO"/>
              </w:rPr>
            </w:pPr>
            <w:r w:rsidRPr="007123F1">
              <w:rPr>
                <w:rFonts w:ascii="Book Antiqua" w:hAnsi="Book Antiqua" w:cs="Times New Roman"/>
                <w:color w:val="0000FF"/>
                <w:sz w:val="22"/>
                <w:szCs w:val="22"/>
                <w:lang w:val="ro-RO"/>
              </w:rPr>
              <w:t>Noiembrie 2023</w:t>
            </w:r>
          </w:p>
          <w:p w14:paraId="568A5757" w14:textId="77777777" w:rsidR="004D62D9" w:rsidRDefault="004D62D9" w:rsidP="004D62D9">
            <w:pPr>
              <w:pStyle w:val="ECVLeftHeading"/>
              <w:jc w:val="left"/>
              <w:rPr>
                <w:rFonts w:ascii="Times New Roman" w:hAnsi="Times New Roman" w:cs="Times New Roman"/>
                <w:caps w:val="0"/>
                <w:color w:val="0000FF"/>
                <w:sz w:val="22"/>
                <w:szCs w:val="22"/>
                <w:lang w:val="ro-RO"/>
              </w:rPr>
            </w:pPr>
          </w:p>
          <w:p w14:paraId="4AF3975C"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41403375" w14:textId="77777777" w:rsidR="000A2B7F" w:rsidRDefault="000A2B7F" w:rsidP="00654072">
            <w:pPr>
              <w:pStyle w:val="ECVLeftHeading"/>
              <w:jc w:val="center"/>
              <w:rPr>
                <w:rFonts w:ascii="Times New Roman" w:hAnsi="Times New Roman" w:cs="Times New Roman"/>
                <w:caps w:val="0"/>
                <w:color w:val="0000FF"/>
                <w:sz w:val="22"/>
                <w:szCs w:val="22"/>
                <w:lang w:val="ro-RO"/>
              </w:rPr>
            </w:pPr>
            <w:r>
              <w:rPr>
                <w:rFonts w:ascii="Times New Roman" w:hAnsi="Times New Roman" w:cs="Times New Roman"/>
                <w:caps w:val="0"/>
                <w:color w:val="0000FF"/>
                <w:sz w:val="22"/>
                <w:szCs w:val="22"/>
                <w:lang w:val="ro-RO"/>
              </w:rPr>
              <w:lastRenderedPageBreak/>
              <w:t>Mai 2023 - prezent</w:t>
            </w:r>
          </w:p>
          <w:p w14:paraId="5702DC26"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23C48F66"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46BDFD9E"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01B76DC5"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74FACA19"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54280F61"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1FE2D52E"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5C19107D"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489A6FE4" w14:textId="77777777" w:rsidR="000A2B7F" w:rsidRDefault="000A2B7F" w:rsidP="00654072">
            <w:pPr>
              <w:pStyle w:val="ECVLeftHeading"/>
              <w:jc w:val="center"/>
              <w:rPr>
                <w:rFonts w:ascii="Times New Roman" w:hAnsi="Times New Roman" w:cs="Times New Roman"/>
                <w:caps w:val="0"/>
                <w:color w:val="0000FF"/>
                <w:sz w:val="22"/>
                <w:szCs w:val="22"/>
                <w:lang w:val="ro-RO"/>
              </w:rPr>
            </w:pPr>
          </w:p>
          <w:p w14:paraId="5318712F"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7D2D37B2"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0D3558AD" w14:textId="77777777" w:rsidR="004D62D9" w:rsidRDefault="004D62D9" w:rsidP="00654072">
            <w:pPr>
              <w:pStyle w:val="ECVLeftHeading"/>
              <w:jc w:val="center"/>
              <w:rPr>
                <w:rFonts w:ascii="Times New Roman" w:hAnsi="Times New Roman" w:cs="Times New Roman"/>
                <w:caps w:val="0"/>
                <w:color w:val="0000FF"/>
                <w:sz w:val="22"/>
                <w:szCs w:val="22"/>
                <w:lang w:val="ro-RO"/>
              </w:rPr>
            </w:pPr>
          </w:p>
          <w:p w14:paraId="67C3478E" w14:textId="77777777" w:rsidR="000A2B7F" w:rsidRDefault="000A2B7F" w:rsidP="00B93589">
            <w:pPr>
              <w:pStyle w:val="ECVLeftHeading"/>
              <w:jc w:val="left"/>
              <w:rPr>
                <w:rFonts w:ascii="Times New Roman" w:hAnsi="Times New Roman" w:cs="Times New Roman"/>
                <w:caps w:val="0"/>
                <w:color w:val="0000FF"/>
                <w:sz w:val="22"/>
                <w:szCs w:val="22"/>
                <w:lang w:val="ro-RO"/>
              </w:rPr>
            </w:pPr>
          </w:p>
          <w:p w14:paraId="26654D25" w14:textId="77777777" w:rsidR="004D62D9" w:rsidRDefault="000A2B7F" w:rsidP="00654072">
            <w:pPr>
              <w:pStyle w:val="ECVLeftHeading"/>
              <w:jc w:val="center"/>
              <w:rPr>
                <w:rFonts w:ascii="Times New Roman" w:hAnsi="Times New Roman" w:cs="Times New Roman"/>
                <w:caps w:val="0"/>
                <w:color w:val="0000FF"/>
                <w:sz w:val="22"/>
                <w:szCs w:val="22"/>
                <w:lang w:val="ro-RO"/>
              </w:rPr>
            </w:pPr>
            <w:r w:rsidRPr="00FC434F">
              <w:rPr>
                <w:rFonts w:ascii="Times New Roman" w:hAnsi="Times New Roman" w:cs="Times New Roman"/>
                <w:caps w:val="0"/>
                <w:color w:val="0000FF"/>
                <w:sz w:val="22"/>
                <w:szCs w:val="22"/>
                <w:lang w:val="ro-RO"/>
              </w:rPr>
              <w:t xml:space="preserve">01 octombrie 2008 </w:t>
            </w:r>
            <w:r>
              <w:rPr>
                <w:rFonts w:ascii="Times New Roman" w:hAnsi="Times New Roman" w:cs="Times New Roman"/>
                <w:caps w:val="0"/>
                <w:color w:val="0000FF"/>
                <w:sz w:val="22"/>
                <w:szCs w:val="22"/>
                <w:lang w:val="ro-RO"/>
              </w:rPr>
              <w:t>–</w:t>
            </w:r>
            <w:r w:rsidRPr="00FC434F">
              <w:rPr>
                <w:rFonts w:ascii="Times New Roman" w:hAnsi="Times New Roman" w:cs="Times New Roman"/>
                <w:caps w:val="0"/>
                <w:color w:val="0000FF"/>
                <w:sz w:val="22"/>
                <w:szCs w:val="22"/>
                <w:lang w:val="ro-RO"/>
              </w:rPr>
              <w:t xml:space="preserve"> </w:t>
            </w:r>
          </w:p>
          <w:p w14:paraId="499D0899" w14:textId="4C2E46F7" w:rsidR="000A2B7F" w:rsidRPr="00FC434F" w:rsidRDefault="004D62D9" w:rsidP="00654072">
            <w:pPr>
              <w:pStyle w:val="ECVLeftHeading"/>
              <w:jc w:val="center"/>
              <w:rPr>
                <w:rFonts w:ascii="Times New Roman" w:hAnsi="Times New Roman" w:cs="Times New Roman"/>
                <w:caps w:val="0"/>
                <w:color w:val="0000FF"/>
                <w:sz w:val="22"/>
                <w:szCs w:val="22"/>
                <w:lang w:val="ro-RO"/>
              </w:rPr>
            </w:pPr>
            <w:r>
              <w:rPr>
                <w:rFonts w:ascii="Times New Roman" w:hAnsi="Times New Roman" w:cs="Times New Roman"/>
                <w:caps w:val="0"/>
                <w:color w:val="0000FF"/>
                <w:sz w:val="22"/>
                <w:szCs w:val="22"/>
                <w:lang w:val="ro-RO"/>
              </w:rPr>
              <w:t>01 octombrie 2025</w:t>
            </w:r>
          </w:p>
        </w:tc>
        <w:tc>
          <w:tcPr>
            <w:tcW w:w="7540" w:type="dxa"/>
          </w:tcPr>
          <w:p w14:paraId="285FB2A5" w14:textId="77777777" w:rsidR="000A2B7F" w:rsidRPr="004D62D9" w:rsidRDefault="000A2B7F" w:rsidP="00654072">
            <w:pPr>
              <w:pStyle w:val="ECVBlueBox"/>
              <w:jc w:val="left"/>
              <w:rPr>
                <w:rFonts w:ascii="Book Antiqua" w:hAnsi="Book Antiqua" w:cs="Times New Roman"/>
                <w:b/>
                <w:bCs/>
                <w:i/>
                <w:color w:val="000000"/>
                <w:sz w:val="24"/>
                <w:lang w:val="ro-RO"/>
              </w:rPr>
            </w:pPr>
          </w:p>
          <w:p w14:paraId="03C107AD" w14:textId="2C4E828A" w:rsidR="004D62D9" w:rsidRPr="004D62D9" w:rsidRDefault="004D62D9" w:rsidP="00654072">
            <w:pPr>
              <w:pStyle w:val="ECVBlueBox"/>
              <w:jc w:val="left"/>
              <w:rPr>
                <w:rFonts w:ascii="Book Antiqua" w:hAnsi="Book Antiqua" w:cs="Times New Roman"/>
                <w:b/>
                <w:bCs/>
                <w:i/>
                <w:color w:val="000000"/>
                <w:sz w:val="22"/>
                <w:szCs w:val="22"/>
                <w:lang w:val="ro-RO"/>
              </w:rPr>
            </w:pPr>
            <w:r w:rsidRPr="004D62D9">
              <w:rPr>
                <w:rFonts w:ascii="Book Antiqua" w:hAnsi="Book Antiqua" w:cs="Times New Roman"/>
                <w:b/>
                <w:bCs/>
                <w:i/>
                <w:color w:val="000000"/>
                <w:sz w:val="22"/>
                <w:szCs w:val="22"/>
                <w:lang w:val="ro-RO"/>
              </w:rPr>
              <w:t>Profesor universitar titular</w:t>
            </w:r>
          </w:p>
          <w:p w14:paraId="4BA4656A" w14:textId="77777777" w:rsidR="004D62D9" w:rsidRPr="004D62D9" w:rsidRDefault="004D62D9" w:rsidP="00654072">
            <w:pPr>
              <w:pStyle w:val="ECVBlueBox"/>
              <w:jc w:val="left"/>
              <w:rPr>
                <w:rFonts w:ascii="Book Antiqua" w:hAnsi="Book Antiqua" w:cs="Times New Roman"/>
                <w:b/>
                <w:bCs/>
                <w:i/>
                <w:color w:val="000000"/>
                <w:sz w:val="24"/>
                <w:lang w:val="ro-RO"/>
              </w:rPr>
            </w:pPr>
          </w:p>
          <w:p w14:paraId="61F11CF1" w14:textId="7045809C" w:rsidR="004D62D9" w:rsidRPr="004D62D9" w:rsidRDefault="004D62D9" w:rsidP="004D62D9">
            <w:pPr>
              <w:pStyle w:val="ECVBlueBox"/>
              <w:spacing w:line="276" w:lineRule="auto"/>
              <w:jc w:val="both"/>
              <w:rPr>
                <w:rFonts w:ascii="Book Antiqua" w:hAnsi="Book Antiqua" w:cs="Times New Roman"/>
                <w:iCs/>
                <w:color w:val="000000"/>
                <w:sz w:val="20"/>
                <w:szCs w:val="20"/>
                <w:lang w:val="ro-RO"/>
              </w:rPr>
            </w:pPr>
            <w:r w:rsidRPr="004D62D9">
              <w:rPr>
                <w:rFonts w:ascii="Book Antiqua" w:hAnsi="Book Antiqua" w:cs="Times New Roman"/>
                <w:iCs/>
                <w:color w:val="000000"/>
                <w:sz w:val="20"/>
                <w:szCs w:val="20"/>
                <w:lang w:val="ro-RO"/>
              </w:rPr>
              <w:t>Universitatea Tehnică din Cluj-Napoca (România);</w:t>
            </w:r>
          </w:p>
          <w:p w14:paraId="539FC428" w14:textId="6AD9FABF" w:rsidR="004D62D9" w:rsidRDefault="004D62D9" w:rsidP="004D62D9">
            <w:pPr>
              <w:pStyle w:val="ECVBlueBox"/>
              <w:spacing w:line="276" w:lineRule="auto"/>
              <w:jc w:val="both"/>
              <w:rPr>
                <w:rFonts w:ascii="Book Antiqua" w:hAnsi="Book Antiqua" w:cs="Times New Roman"/>
                <w:iCs/>
                <w:color w:val="000000"/>
                <w:sz w:val="20"/>
                <w:szCs w:val="20"/>
                <w:lang w:val="ro-RO"/>
              </w:rPr>
            </w:pPr>
            <w:r w:rsidRPr="004D62D9">
              <w:rPr>
                <w:rFonts w:ascii="Book Antiqua" w:hAnsi="Book Antiqua" w:cs="Times New Roman"/>
                <w:iCs/>
                <w:color w:val="000000"/>
                <w:sz w:val="20"/>
                <w:szCs w:val="20"/>
                <w:lang w:val="ro-RO"/>
              </w:rPr>
              <w:t>Post didactic universitar ob</w:t>
            </w:r>
            <w:r w:rsidRPr="004D62D9">
              <w:rPr>
                <w:rFonts w:ascii="Cambria" w:hAnsi="Cambria" w:cs="Cambria"/>
                <w:iCs/>
                <w:color w:val="000000"/>
                <w:sz w:val="20"/>
                <w:szCs w:val="20"/>
                <w:lang w:val="ro-RO"/>
              </w:rPr>
              <w:t>ț</w:t>
            </w:r>
            <w:r w:rsidRPr="004D62D9">
              <w:rPr>
                <w:rFonts w:ascii="Book Antiqua" w:hAnsi="Book Antiqua" w:cs="Times New Roman"/>
                <w:iCs/>
                <w:color w:val="000000"/>
                <w:sz w:val="20"/>
                <w:szCs w:val="20"/>
                <w:lang w:val="ro-RO"/>
              </w:rPr>
              <w:t xml:space="preserve">inut </w:t>
            </w:r>
            <w:r w:rsidRPr="004D62D9">
              <w:rPr>
                <w:rFonts w:ascii="Book Antiqua" w:hAnsi="Book Antiqua" w:cs="Book Antiqua"/>
                <w:iCs/>
                <w:color w:val="000000"/>
                <w:sz w:val="20"/>
                <w:szCs w:val="20"/>
                <w:lang w:val="ro-RO"/>
              </w:rPr>
              <w:t>î</w:t>
            </w:r>
            <w:r w:rsidRPr="004D62D9">
              <w:rPr>
                <w:rFonts w:ascii="Book Antiqua" w:hAnsi="Book Antiqua" w:cs="Times New Roman"/>
                <w:iCs/>
                <w:color w:val="000000"/>
                <w:sz w:val="20"/>
                <w:szCs w:val="20"/>
                <w:lang w:val="ro-RO"/>
              </w:rPr>
              <w:t xml:space="preserve">n urma aprobării </w:t>
            </w:r>
            <w:r w:rsidRPr="004D62D9">
              <w:rPr>
                <w:rFonts w:ascii="Cambria" w:hAnsi="Cambria" w:cs="Cambria"/>
                <w:iCs/>
                <w:color w:val="000000"/>
                <w:sz w:val="20"/>
                <w:szCs w:val="20"/>
                <w:lang w:val="ro-RO"/>
              </w:rPr>
              <w:t>ș</w:t>
            </w:r>
            <w:r w:rsidRPr="004D62D9">
              <w:rPr>
                <w:rFonts w:ascii="Book Antiqua" w:hAnsi="Book Antiqua" w:cs="Times New Roman"/>
                <w:iCs/>
                <w:color w:val="000000"/>
                <w:sz w:val="20"/>
                <w:szCs w:val="20"/>
                <w:lang w:val="ro-RO"/>
              </w:rPr>
              <w:t xml:space="preserve">i scoaterii la concurs a postului de </w:t>
            </w:r>
            <w:r w:rsidRPr="004D62D9">
              <w:rPr>
                <w:rFonts w:ascii="Book Antiqua" w:hAnsi="Book Antiqua" w:cs="Times New Roman"/>
                <w:i/>
                <w:color w:val="000000"/>
                <w:sz w:val="20"/>
                <w:szCs w:val="20"/>
                <w:lang w:val="ro-RO"/>
              </w:rPr>
              <w:t>profesor universitar</w:t>
            </w:r>
            <w:r w:rsidRPr="004D62D9">
              <w:rPr>
                <w:rFonts w:ascii="Book Antiqua" w:hAnsi="Book Antiqua" w:cs="Times New Roman"/>
                <w:iCs/>
                <w:color w:val="000000"/>
                <w:sz w:val="20"/>
                <w:szCs w:val="20"/>
                <w:lang w:val="ro-RO"/>
              </w:rPr>
              <w:t xml:space="preserve">, </w:t>
            </w:r>
            <w:r w:rsidR="00D71C59">
              <w:rPr>
                <w:rFonts w:ascii="Book Antiqua" w:hAnsi="Book Antiqua" w:cs="Times New Roman"/>
                <w:iCs/>
                <w:color w:val="000000"/>
                <w:sz w:val="20"/>
                <w:szCs w:val="20"/>
                <w:lang w:val="ro-RO"/>
              </w:rPr>
              <w:t xml:space="preserve">pe data de 14 iunie 2025 </w:t>
            </w:r>
            <w:r w:rsidR="00D71C59">
              <w:rPr>
                <w:rFonts w:ascii="Cambria" w:hAnsi="Cambria" w:cs="Times New Roman"/>
                <w:iCs/>
                <w:color w:val="000000"/>
                <w:sz w:val="20"/>
                <w:szCs w:val="20"/>
                <w:lang w:val="ro-RO"/>
              </w:rPr>
              <w:t xml:space="preserve">și </w:t>
            </w:r>
            <w:r w:rsidRPr="004D62D9">
              <w:rPr>
                <w:rFonts w:ascii="Book Antiqua" w:hAnsi="Book Antiqua" w:cs="Times New Roman"/>
                <w:iCs/>
                <w:color w:val="000000"/>
                <w:sz w:val="20"/>
                <w:szCs w:val="20"/>
                <w:lang w:val="ro-RO"/>
              </w:rPr>
              <w:t xml:space="preserve">pe care l-am ocupat </w:t>
            </w:r>
            <w:r w:rsidR="00D71C59">
              <w:rPr>
                <w:rFonts w:ascii="Book Antiqua" w:hAnsi="Book Antiqua" w:cs="Times New Roman"/>
                <w:iCs/>
                <w:color w:val="000000"/>
                <w:sz w:val="20"/>
                <w:szCs w:val="20"/>
                <w:lang w:val="ro-RO"/>
              </w:rPr>
              <w:t xml:space="preserve">prin concurs, iar </w:t>
            </w:r>
            <w:r w:rsidRPr="004D62D9">
              <w:rPr>
                <w:rFonts w:ascii="Book Antiqua" w:hAnsi="Book Antiqua" w:cs="Times New Roman"/>
                <w:iCs/>
                <w:color w:val="000000"/>
                <w:sz w:val="20"/>
                <w:szCs w:val="20"/>
                <w:lang w:val="ro-RO"/>
              </w:rPr>
              <w:t>ca</w:t>
            </w:r>
            <w:r w:rsidR="00D71C59">
              <w:rPr>
                <w:rFonts w:ascii="Book Antiqua" w:hAnsi="Book Antiqua" w:cs="Times New Roman"/>
                <w:iCs/>
                <w:color w:val="000000"/>
                <w:sz w:val="20"/>
                <w:szCs w:val="20"/>
                <w:lang w:val="ro-RO"/>
              </w:rPr>
              <w:t xml:space="preserve"> </w:t>
            </w:r>
            <w:r w:rsidRPr="004D62D9">
              <w:rPr>
                <w:rFonts w:ascii="Book Antiqua" w:hAnsi="Book Antiqua" w:cs="Times New Roman"/>
                <w:iCs/>
                <w:color w:val="000000"/>
                <w:sz w:val="20"/>
                <w:szCs w:val="20"/>
                <w:lang w:val="ro-RO"/>
              </w:rPr>
              <w:t>titular odat</w:t>
            </w:r>
            <w:r w:rsidRPr="004D62D9">
              <w:rPr>
                <w:rFonts w:ascii="Book Antiqua" w:hAnsi="Book Antiqua" w:cs="Book Antiqua"/>
                <w:iCs/>
                <w:color w:val="000000"/>
                <w:sz w:val="20"/>
                <w:szCs w:val="20"/>
                <w:lang w:val="ro-RO"/>
              </w:rPr>
              <w:t>ă</w:t>
            </w:r>
            <w:r w:rsidRPr="004D62D9">
              <w:rPr>
                <w:rFonts w:ascii="Book Antiqua" w:hAnsi="Book Antiqua" w:cs="Times New Roman"/>
                <w:iCs/>
                <w:color w:val="000000"/>
                <w:sz w:val="20"/>
                <w:szCs w:val="20"/>
                <w:lang w:val="ro-RO"/>
              </w:rPr>
              <w:t xml:space="preserve"> cu data de 1 octombrie 2025 în urma validării </w:t>
            </w:r>
            <w:r w:rsidRPr="004D62D9">
              <w:rPr>
                <w:rFonts w:ascii="Cambria" w:hAnsi="Cambria" w:cs="Cambria"/>
                <w:iCs/>
                <w:color w:val="000000"/>
                <w:sz w:val="20"/>
                <w:szCs w:val="20"/>
                <w:lang w:val="ro-RO"/>
              </w:rPr>
              <w:t>ș</w:t>
            </w:r>
            <w:r w:rsidRPr="004D62D9">
              <w:rPr>
                <w:rFonts w:ascii="Book Antiqua" w:hAnsi="Book Antiqua" w:cs="Times New Roman"/>
                <w:iCs/>
                <w:color w:val="000000"/>
                <w:sz w:val="20"/>
                <w:szCs w:val="20"/>
                <w:lang w:val="ro-RO"/>
              </w:rPr>
              <w:t>i recunoa</w:t>
            </w:r>
            <w:r w:rsidRPr="004D62D9">
              <w:rPr>
                <w:rFonts w:ascii="Cambria" w:hAnsi="Cambria" w:cs="Cambria"/>
                <w:iCs/>
                <w:color w:val="000000"/>
                <w:sz w:val="20"/>
                <w:szCs w:val="20"/>
                <w:lang w:val="ro-RO"/>
              </w:rPr>
              <w:t>ș</w:t>
            </w:r>
            <w:r w:rsidRPr="004D62D9">
              <w:rPr>
                <w:rFonts w:ascii="Book Antiqua" w:hAnsi="Book Antiqua" w:cs="Times New Roman"/>
                <w:iCs/>
                <w:color w:val="000000"/>
                <w:sz w:val="20"/>
                <w:szCs w:val="20"/>
                <w:lang w:val="ro-RO"/>
              </w:rPr>
              <w:t xml:space="preserve">terii </w:t>
            </w:r>
            <w:r w:rsidRPr="004D62D9">
              <w:rPr>
                <w:rFonts w:ascii="Book Antiqua" w:hAnsi="Book Antiqua" w:cs="Book Antiqua"/>
                <w:iCs/>
                <w:color w:val="000000"/>
                <w:sz w:val="20"/>
                <w:szCs w:val="20"/>
                <w:lang w:val="ro-RO"/>
              </w:rPr>
              <w:t>î</w:t>
            </w:r>
            <w:r w:rsidRPr="004D62D9">
              <w:rPr>
                <w:rFonts w:ascii="Book Antiqua" w:hAnsi="Book Antiqua" w:cs="Times New Roman"/>
                <w:iCs/>
                <w:color w:val="000000"/>
                <w:sz w:val="20"/>
                <w:szCs w:val="20"/>
                <w:lang w:val="ro-RO"/>
              </w:rPr>
              <w:t>n Senatul Universită</w:t>
            </w:r>
            <w:r w:rsidRPr="004D62D9">
              <w:rPr>
                <w:rFonts w:ascii="Cambria" w:hAnsi="Cambria" w:cs="Cambria"/>
                <w:iCs/>
                <w:color w:val="000000"/>
                <w:sz w:val="20"/>
                <w:szCs w:val="20"/>
                <w:lang w:val="ro-RO"/>
              </w:rPr>
              <w:t>ț</w:t>
            </w:r>
            <w:r w:rsidRPr="004D62D9">
              <w:rPr>
                <w:rFonts w:ascii="Book Antiqua" w:hAnsi="Book Antiqua" w:cs="Times New Roman"/>
                <w:iCs/>
                <w:color w:val="000000"/>
                <w:sz w:val="20"/>
                <w:szCs w:val="20"/>
                <w:lang w:val="ro-RO"/>
              </w:rPr>
              <w:t>ii Tehnice din Cluj-Napoca. Postul este configurat în Statul de func</w:t>
            </w:r>
            <w:r w:rsidRPr="004D62D9">
              <w:rPr>
                <w:rFonts w:ascii="Cambria" w:hAnsi="Cambria" w:cs="Cambria"/>
                <w:iCs/>
                <w:color w:val="000000"/>
                <w:sz w:val="20"/>
                <w:szCs w:val="20"/>
                <w:lang w:val="ro-RO"/>
              </w:rPr>
              <w:t>ț</w:t>
            </w:r>
            <w:r w:rsidRPr="004D62D9">
              <w:rPr>
                <w:rFonts w:ascii="Book Antiqua" w:hAnsi="Book Antiqua" w:cs="Times New Roman"/>
                <w:iCs/>
                <w:color w:val="000000"/>
                <w:sz w:val="20"/>
                <w:szCs w:val="20"/>
                <w:lang w:val="ro-RO"/>
              </w:rPr>
              <w:t xml:space="preserve">ii al Departamentului de </w:t>
            </w:r>
            <w:r w:rsidRPr="004D62D9">
              <w:rPr>
                <w:rFonts w:ascii="Cambria" w:hAnsi="Cambria" w:cs="Cambria"/>
                <w:iCs/>
                <w:color w:val="000000"/>
                <w:sz w:val="20"/>
                <w:szCs w:val="20"/>
                <w:lang w:val="ro-RO"/>
              </w:rPr>
              <w:t>Ș</w:t>
            </w:r>
            <w:r w:rsidRPr="004D62D9">
              <w:rPr>
                <w:rFonts w:ascii="Book Antiqua" w:hAnsi="Book Antiqua" w:cs="Times New Roman"/>
                <w:iCs/>
                <w:color w:val="000000"/>
                <w:sz w:val="20"/>
                <w:szCs w:val="20"/>
                <w:lang w:val="ro-RO"/>
              </w:rPr>
              <w:t>tiin</w:t>
            </w:r>
            <w:r w:rsidRPr="004D62D9">
              <w:rPr>
                <w:rFonts w:ascii="Cambria" w:hAnsi="Cambria" w:cs="Cambria"/>
                <w:iCs/>
                <w:color w:val="000000"/>
                <w:sz w:val="20"/>
                <w:szCs w:val="20"/>
                <w:lang w:val="ro-RO"/>
              </w:rPr>
              <w:t>ț</w:t>
            </w:r>
            <w:r w:rsidRPr="004D62D9">
              <w:rPr>
                <w:rFonts w:ascii="Book Antiqua" w:hAnsi="Book Antiqua" w:cs="Times New Roman"/>
                <w:iCs/>
                <w:color w:val="000000"/>
                <w:sz w:val="20"/>
                <w:szCs w:val="20"/>
                <w:lang w:val="ro-RO"/>
              </w:rPr>
              <w:t xml:space="preserve">e Socio-Umane, Teologie </w:t>
            </w:r>
            <w:r w:rsidRPr="004D62D9">
              <w:rPr>
                <w:rFonts w:ascii="Cambria" w:hAnsi="Cambria" w:cs="Cambria"/>
                <w:iCs/>
                <w:color w:val="000000"/>
                <w:sz w:val="20"/>
                <w:szCs w:val="20"/>
                <w:lang w:val="ro-RO"/>
              </w:rPr>
              <w:t>ș</w:t>
            </w:r>
            <w:r w:rsidRPr="004D62D9">
              <w:rPr>
                <w:rFonts w:ascii="Book Antiqua" w:hAnsi="Book Antiqua" w:cs="Times New Roman"/>
                <w:iCs/>
                <w:color w:val="000000"/>
                <w:sz w:val="20"/>
                <w:szCs w:val="20"/>
                <w:lang w:val="ro-RO"/>
              </w:rPr>
              <w:t>i Arte, domeniul de Teologie Ortodox</w:t>
            </w:r>
            <w:r w:rsidRPr="004D62D9">
              <w:rPr>
                <w:rFonts w:ascii="Book Antiqua" w:hAnsi="Book Antiqua" w:cs="Book Antiqua"/>
                <w:iCs/>
                <w:color w:val="000000"/>
                <w:sz w:val="20"/>
                <w:szCs w:val="20"/>
                <w:lang w:val="ro-RO"/>
              </w:rPr>
              <w:t>ă</w:t>
            </w:r>
            <w:r w:rsidRPr="004D62D9">
              <w:rPr>
                <w:rFonts w:ascii="Book Antiqua" w:hAnsi="Book Antiqua" w:cs="Times New Roman"/>
                <w:iCs/>
                <w:color w:val="000000"/>
                <w:sz w:val="20"/>
                <w:szCs w:val="20"/>
                <w:lang w:val="ro-RO"/>
              </w:rPr>
              <w:t xml:space="preserve"> </w:t>
            </w:r>
            <w:r w:rsidRPr="004D62D9">
              <w:rPr>
                <w:rFonts w:ascii="Book Antiqua" w:hAnsi="Book Antiqua" w:cs="Book Antiqua"/>
                <w:iCs/>
                <w:color w:val="000000"/>
                <w:sz w:val="20"/>
                <w:szCs w:val="20"/>
                <w:lang w:val="ro-RO"/>
              </w:rPr>
              <w:t>„</w:t>
            </w:r>
            <w:r w:rsidRPr="004D62D9">
              <w:rPr>
                <w:rFonts w:ascii="Book Antiqua" w:hAnsi="Book Antiqua" w:cs="Times New Roman"/>
                <w:i/>
                <w:color w:val="000000"/>
                <w:sz w:val="20"/>
                <w:szCs w:val="20"/>
                <w:lang w:val="ro-RO"/>
              </w:rPr>
              <w:t>Justinian Arhiepiscopul</w:t>
            </w:r>
            <w:r w:rsidRPr="004D62D9">
              <w:rPr>
                <w:rFonts w:ascii="Book Antiqua" w:hAnsi="Book Antiqua" w:cs="Book Antiqua"/>
                <w:iCs/>
                <w:color w:val="000000"/>
                <w:sz w:val="20"/>
                <w:szCs w:val="20"/>
                <w:lang w:val="ro-RO"/>
              </w:rPr>
              <w:t>”</w:t>
            </w:r>
            <w:r w:rsidRPr="004D62D9">
              <w:rPr>
                <w:rFonts w:ascii="Book Antiqua" w:hAnsi="Book Antiqua" w:cs="Times New Roman"/>
                <w:iCs/>
                <w:color w:val="000000"/>
                <w:sz w:val="20"/>
                <w:szCs w:val="20"/>
                <w:lang w:val="ro-RO"/>
              </w:rPr>
              <w:t xml:space="preserve"> din cadrul Centrului Universitar Nord, Baia Mare.</w:t>
            </w:r>
          </w:p>
          <w:p w14:paraId="20CA917E" w14:textId="77777777" w:rsidR="00D71C59" w:rsidRDefault="00D71C59" w:rsidP="004D62D9">
            <w:pPr>
              <w:pStyle w:val="ECVBlueBox"/>
              <w:spacing w:line="276" w:lineRule="auto"/>
              <w:jc w:val="both"/>
              <w:rPr>
                <w:rFonts w:ascii="Book Antiqua" w:hAnsi="Book Antiqua" w:cs="Times New Roman"/>
                <w:iCs/>
                <w:color w:val="000000"/>
                <w:sz w:val="20"/>
                <w:szCs w:val="20"/>
                <w:lang w:val="ro-RO"/>
              </w:rPr>
            </w:pPr>
          </w:p>
          <w:p w14:paraId="232AA761" w14:textId="77777777" w:rsidR="00D71C59" w:rsidRPr="004D62D9" w:rsidRDefault="00D71C59" w:rsidP="004D62D9">
            <w:pPr>
              <w:pStyle w:val="ECVBlueBox"/>
              <w:spacing w:line="276" w:lineRule="auto"/>
              <w:jc w:val="both"/>
              <w:rPr>
                <w:rFonts w:ascii="Book Antiqua" w:hAnsi="Book Antiqua" w:cs="Times New Roman"/>
                <w:iCs/>
                <w:color w:val="000000"/>
                <w:sz w:val="20"/>
                <w:szCs w:val="20"/>
                <w:lang w:val="ro-RO"/>
              </w:rPr>
            </w:pPr>
          </w:p>
          <w:p w14:paraId="4C96442C" w14:textId="77777777" w:rsidR="00D71C59" w:rsidRPr="004D62D9" w:rsidRDefault="00D71C59" w:rsidP="00D71C59">
            <w:pPr>
              <w:pStyle w:val="ECVSubSectionHeading"/>
              <w:rPr>
                <w:rFonts w:ascii="Book Antiqua" w:hAnsi="Book Antiqua" w:cs="Times New Roman"/>
                <w:color w:val="000000"/>
                <w:lang w:val="ro-RO"/>
              </w:rPr>
            </w:pPr>
            <w:r w:rsidRPr="007123F1">
              <w:rPr>
                <w:rFonts w:ascii="Book Antiqua" w:hAnsi="Book Antiqua" w:cs="Times New Roman"/>
                <w:color w:val="000000"/>
                <w:szCs w:val="22"/>
                <w:lang w:val="ro-RO"/>
              </w:rPr>
              <w:t xml:space="preserve">Ordin de Ministru nr. 6606 / 9.11.2023 – </w:t>
            </w:r>
            <w:r w:rsidRPr="00D71C59">
              <w:rPr>
                <w:rFonts w:ascii="Book Antiqua" w:hAnsi="Book Antiqua" w:cs="Times New Roman"/>
                <w:b/>
                <w:bCs/>
                <w:i/>
                <w:iCs/>
                <w:color w:val="000000"/>
                <w:sz w:val="20"/>
                <w:szCs w:val="20"/>
                <w:lang w:val="ro-RO"/>
              </w:rPr>
              <w:t>Abilitare doctorală</w:t>
            </w:r>
            <w:r w:rsidRPr="00D71C59">
              <w:rPr>
                <w:rFonts w:ascii="Book Antiqua" w:hAnsi="Book Antiqua" w:cs="Times New Roman"/>
                <w:color w:val="000000"/>
                <w:sz w:val="20"/>
                <w:szCs w:val="20"/>
                <w:lang w:val="ro-RO"/>
              </w:rPr>
              <w:t xml:space="preserve"> cu dreptul de coordonare a doctoratului în domeniul Teologie.</w:t>
            </w:r>
          </w:p>
          <w:p w14:paraId="10F1524F" w14:textId="77777777" w:rsidR="004D62D9" w:rsidRPr="004D62D9" w:rsidRDefault="004D62D9" w:rsidP="00654072">
            <w:pPr>
              <w:pStyle w:val="ECVBlueBox"/>
              <w:jc w:val="left"/>
              <w:rPr>
                <w:rFonts w:ascii="Book Antiqua" w:hAnsi="Book Antiqua" w:cs="Times New Roman"/>
                <w:b/>
                <w:bCs/>
                <w:i/>
                <w:color w:val="000000"/>
                <w:sz w:val="24"/>
                <w:lang w:val="ro-RO"/>
              </w:rPr>
            </w:pPr>
          </w:p>
          <w:p w14:paraId="7A552E58" w14:textId="79F040C2" w:rsidR="000A2B7F" w:rsidRPr="004D62D9" w:rsidRDefault="000A2B7F" w:rsidP="00654072">
            <w:pPr>
              <w:pStyle w:val="ECVBlueBox"/>
              <w:jc w:val="left"/>
              <w:rPr>
                <w:rFonts w:ascii="Book Antiqua" w:hAnsi="Book Antiqua" w:cs="Times New Roman"/>
                <w:color w:val="000000"/>
                <w:sz w:val="22"/>
                <w:szCs w:val="22"/>
                <w:lang w:val="ro-RO"/>
              </w:rPr>
            </w:pPr>
            <w:r w:rsidRPr="004D62D9">
              <w:rPr>
                <w:rFonts w:ascii="Book Antiqua" w:hAnsi="Book Antiqua" w:cs="Times New Roman"/>
                <w:b/>
                <w:bCs/>
                <w:i/>
                <w:color w:val="000000"/>
                <w:sz w:val="22"/>
                <w:szCs w:val="22"/>
                <w:lang w:val="ro-RO"/>
              </w:rPr>
              <w:t xml:space="preserve">Abilitare </w:t>
            </w:r>
            <w:r w:rsidR="00B93589" w:rsidRPr="004D62D9">
              <w:rPr>
                <w:rFonts w:ascii="Book Antiqua" w:hAnsi="Book Antiqua" w:cs="Times New Roman"/>
                <w:b/>
                <w:bCs/>
                <w:i/>
                <w:color w:val="000000"/>
                <w:sz w:val="22"/>
                <w:szCs w:val="22"/>
                <w:lang w:val="ro-RO"/>
              </w:rPr>
              <w:t xml:space="preserve">&amp; afiliere </w:t>
            </w:r>
            <w:r w:rsidRPr="004D62D9">
              <w:rPr>
                <w:rFonts w:ascii="Book Antiqua" w:hAnsi="Book Antiqua" w:cs="Times New Roman"/>
                <w:b/>
                <w:bCs/>
                <w:i/>
                <w:color w:val="000000"/>
                <w:sz w:val="22"/>
                <w:szCs w:val="22"/>
                <w:lang w:val="ro-RO"/>
              </w:rPr>
              <w:t>doctorală – conferen</w:t>
            </w:r>
            <w:r w:rsidRPr="004D62D9">
              <w:rPr>
                <w:rFonts w:ascii="Cambria" w:hAnsi="Cambria" w:cs="Cambria"/>
                <w:b/>
                <w:bCs/>
                <w:i/>
                <w:color w:val="000000"/>
                <w:sz w:val="22"/>
                <w:szCs w:val="22"/>
                <w:lang w:val="ro-RO"/>
              </w:rPr>
              <w:t>ț</w:t>
            </w:r>
            <w:r w:rsidRPr="004D62D9">
              <w:rPr>
                <w:rFonts w:ascii="Book Antiqua" w:hAnsi="Book Antiqua" w:cs="Times New Roman"/>
                <w:b/>
                <w:bCs/>
                <w:i/>
                <w:color w:val="000000"/>
                <w:sz w:val="22"/>
                <w:szCs w:val="22"/>
                <w:lang w:val="ro-RO"/>
              </w:rPr>
              <w:t xml:space="preserve">iar universitar </w:t>
            </w:r>
          </w:p>
          <w:p w14:paraId="30DFCDF8" w14:textId="77777777" w:rsidR="000A2B7F" w:rsidRPr="004D62D9" w:rsidRDefault="000A2B7F" w:rsidP="00654072">
            <w:pPr>
              <w:pStyle w:val="ECVSubSectionHeading"/>
              <w:spacing w:line="240" w:lineRule="auto"/>
              <w:rPr>
                <w:rFonts w:ascii="Book Antiqua" w:hAnsi="Book Antiqua" w:cs="Times New Roman"/>
                <w:color w:val="000000"/>
                <w:szCs w:val="22"/>
                <w:lang w:val="ro-RO"/>
              </w:rPr>
            </w:pPr>
          </w:p>
          <w:p w14:paraId="14ED816E" w14:textId="77777777" w:rsidR="000A2B7F" w:rsidRPr="00D71C59" w:rsidRDefault="000A2B7F" w:rsidP="00654072">
            <w:pPr>
              <w:pStyle w:val="ECVSubSectionHeading"/>
              <w:spacing w:line="276" w:lineRule="auto"/>
              <w:jc w:val="both"/>
              <w:rPr>
                <w:rFonts w:ascii="Book Antiqua" w:hAnsi="Book Antiqua" w:cs="Times New Roman"/>
                <w:color w:val="000000"/>
                <w:sz w:val="20"/>
                <w:szCs w:val="20"/>
                <w:lang w:val="ro-RO"/>
              </w:rPr>
            </w:pPr>
            <w:r w:rsidRPr="00D71C59">
              <w:rPr>
                <w:rFonts w:ascii="Book Antiqua" w:hAnsi="Book Antiqua" w:cs="Times New Roman"/>
                <w:color w:val="000000"/>
                <w:sz w:val="20"/>
                <w:szCs w:val="20"/>
                <w:lang w:val="ro-RO"/>
              </w:rPr>
              <w:t>Universitatea din Craiova</w:t>
            </w:r>
            <w:r w:rsidR="00B93589" w:rsidRPr="00D71C59">
              <w:rPr>
                <w:rFonts w:ascii="Book Antiqua" w:hAnsi="Book Antiqua" w:cs="Times New Roman"/>
                <w:color w:val="000000"/>
                <w:sz w:val="20"/>
                <w:szCs w:val="20"/>
                <w:lang w:val="ro-RO"/>
              </w:rPr>
              <w:t xml:space="preserve"> (România)</w:t>
            </w:r>
            <w:r w:rsidRPr="00D71C59">
              <w:rPr>
                <w:rFonts w:ascii="Book Antiqua" w:hAnsi="Book Antiqua" w:cs="Times New Roman"/>
                <w:color w:val="000000"/>
                <w:sz w:val="20"/>
                <w:szCs w:val="20"/>
                <w:lang w:val="ro-RO"/>
              </w:rPr>
              <w:t>;</w:t>
            </w:r>
          </w:p>
          <w:p w14:paraId="768B26BC" w14:textId="77777777" w:rsidR="000A2B7F" w:rsidRPr="00D71C59" w:rsidRDefault="000A2B7F" w:rsidP="00654072">
            <w:pPr>
              <w:pStyle w:val="ECVSubSectionHeading"/>
              <w:spacing w:line="276" w:lineRule="auto"/>
              <w:jc w:val="both"/>
              <w:rPr>
                <w:rFonts w:ascii="Book Antiqua" w:hAnsi="Book Antiqua" w:cs="Times New Roman"/>
                <w:color w:val="000000"/>
                <w:sz w:val="20"/>
                <w:szCs w:val="20"/>
                <w:lang w:val="ro-RO"/>
              </w:rPr>
            </w:pPr>
            <w:r w:rsidRPr="00D71C59">
              <w:rPr>
                <w:rFonts w:ascii="Book Antiqua" w:hAnsi="Book Antiqua" w:cs="Times New Roman"/>
                <w:color w:val="000000"/>
                <w:sz w:val="20"/>
                <w:szCs w:val="20"/>
                <w:lang w:val="ro-RO"/>
              </w:rPr>
              <w:t>Luna mai 2023 - ob</w:t>
            </w:r>
            <w:r w:rsidRPr="00D71C59">
              <w:rPr>
                <w:rFonts w:ascii="Cambria" w:hAnsi="Cambria" w:cs="Cambria"/>
                <w:color w:val="000000"/>
                <w:sz w:val="20"/>
                <w:szCs w:val="20"/>
                <w:lang w:val="ro-RO"/>
              </w:rPr>
              <w:t>ț</w:t>
            </w:r>
            <w:r w:rsidRPr="00D71C59">
              <w:rPr>
                <w:rFonts w:ascii="Book Antiqua" w:hAnsi="Book Antiqua" w:cs="Times New Roman"/>
                <w:color w:val="000000"/>
                <w:sz w:val="20"/>
                <w:szCs w:val="20"/>
                <w:lang w:val="ro-RO"/>
              </w:rPr>
              <w:t xml:space="preserve">inerea </w:t>
            </w:r>
            <w:r w:rsidRPr="00D71C59">
              <w:rPr>
                <w:rFonts w:ascii="Book Antiqua" w:hAnsi="Book Antiqua" w:cs="Times New Roman"/>
                <w:b/>
                <w:i/>
                <w:color w:val="000000"/>
                <w:sz w:val="20"/>
                <w:szCs w:val="20"/>
                <w:lang w:val="ro-RO"/>
              </w:rPr>
              <w:t xml:space="preserve">abilitării </w:t>
            </w:r>
            <w:r w:rsidRPr="00D71C59">
              <w:rPr>
                <w:rFonts w:ascii="Book Antiqua" w:hAnsi="Book Antiqua" w:cs="Times New Roman"/>
                <w:color w:val="000000"/>
                <w:sz w:val="20"/>
                <w:szCs w:val="20"/>
                <w:lang w:val="ro-RO"/>
              </w:rPr>
              <w:t xml:space="preserve">doctorale, cu dreptul de coordonare doctorat,  în cadrul </w:t>
            </w:r>
            <w:r w:rsidRPr="00D71C59">
              <w:rPr>
                <w:rFonts w:ascii="Cambria" w:hAnsi="Cambria" w:cs="Cambria"/>
                <w:color w:val="000000"/>
                <w:sz w:val="20"/>
                <w:szCs w:val="20"/>
                <w:lang w:val="ro-RO"/>
              </w:rPr>
              <w:t>Ș</w:t>
            </w:r>
            <w:r w:rsidRPr="00D71C59">
              <w:rPr>
                <w:rFonts w:ascii="Book Antiqua" w:hAnsi="Book Antiqua" w:cs="Times New Roman"/>
                <w:color w:val="000000"/>
                <w:sz w:val="20"/>
                <w:szCs w:val="20"/>
                <w:lang w:val="ro-RO"/>
              </w:rPr>
              <w:t>colii Doctorale „Sfântul Nicodim” al Facultă</w:t>
            </w:r>
            <w:r w:rsidRPr="00D71C59">
              <w:rPr>
                <w:rFonts w:ascii="Cambria" w:hAnsi="Cambria" w:cs="Cambria"/>
                <w:color w:val="000000"/>
                <w:sz w:val="20"/>
                <w:szCs w:val="20"/>
                <w:lang w:val="ro-RO"/>
              </w:rPr>
              <w:t>ț</w:t>
            </w:r>
            <w:r w:rsidRPr="00D71C59">
              <w:rPr>
                <w:rFonts w:ascii="Book Antiqua" w:hAnsi="Book Antiqua" w:cs="Times New Roman"/>
                <w:color w:val="000000"/>
                <w:sz w:val="20"/>
                <w:szCs w:val="20"/>
                <w:lang w:val="ro-RO"/>
              </w:rPr>
              <w:t>ii de Teologie Ortodoxă a Universită</w:t>
            </w:r>
            <w:r w:rsidRPr="00D71C59">
              <w:rPr>
                <w:rFonts w:ascii="Cambria" w:hAnsi="Cambria" w:cs="Cambria"/>
                <w:color w:val="000000"/>
                <w:sz w:val="20"/>
                <w:szCs w:val="20"/>
                <w:lang w:val="ro-RO"/>
              </w:rPr>
              <w:t>ț</w:t>
            </w:r>
            <w:r w:rsidRPr="00D71C59">
              <w:rPr>
                <w:rFonts w:ascii="Book Antiqua" w:hAnsi="Book Antiqua" w:cs="Times New Roman"/>
                <w:color w:val="000000"/>
                <w:sz w:val="20"/>
                <w:szCs w:val="20"/>
                <w:lang w:val="ro-RO"/>
              </w:rPr>
              <w:t>ii din Craiova, cu teza de abilitare sus</w:t>
            </w:r>
            <w:r w:rsidRPr="00D71C59">
              <w:rPr>
                <w:rFonts w:ascii="Cambria" w:hAnsi="Cambria" w:cs="Cambria"/>
                <w:color w:val="000000"/>
                <w:sz w:val="20"/>
                <w:szCs w:val="20"/>
                <w:lang w:val="ro-RO"/>
              </w:rPr>
              <w:t>ț</w:t>
            </w:r>
            <w:r w:rsidRPr="00D71C59">
              <w:rPr>
                <w:rFonts w:ascii="Book Antiqua" w:hAnsi="Book Antiqua" w:cs="Times New Roman"/>
                <w:color w:val="000000"/>
                <w:sz w:val="20"/>
                <w:szCs w:val="20"/>
                <w:lang w:val="ro-RO"/>
              </w:rPr>
              <w:t>inută cu Arhiereasca Binecuvântare a Î.P.S. Părinte IRINEU POPA, Mitropolitul Olteniei. Coordonator de doctorat la Universitatea din Craiova, pe domeniul Teologie Ortodoxă (</w:t>
            </w:r>
            <w:r w:rsidRPr="00D71C59">
              <w:rPr>
                <w:rFonts w:ascii="Book Antiqua" w:hAnsi="Book Antiqua" w:cs="Times New Roman"/>
                <w:i/>
                <w:color w:val="000000"/>
                <w:sz w:val="20"/>
                <w:szCs w:val="20"/>
                <w:lang w:val="ro-RO"/>
              </w:rPr>
              <w:t>Morală cre</w:t>
            </w:r>
            <w:r w:rsidRPr="00D71C59">
              <w:rPr>
                <w:rFonts w:ascii="Cambria" w:hAnsi="Cambria" w:cs="Cambria"/>
                <w:i/>
                <w:color w:val="000000"/>
                <w:sz w:val="20"/>
                <w:szCs w:val="20"/>
                <w:lang w:val="ro-RO"/>
              </w:rPr>
              <w:t>ș</w:t>
            </w:r>
            <w:r w:rsidRPr="00D71C59">
              <w:rPr>
                <w:rFonts w:ascii="Book Antiqua" w:hAnsi="Book Antiqua" w:cs="Times New Roman"/>
                <w:i/>
                <w:color w:val="000000"/>
                <w:sz w:val="20"/>
                <w:szCs w:val="20"/>
                <w:lang w:val="ro-RO"/>
              </w:rPr>
              <w:t xml:space="preserve">tină </w:t>
            </w:r>
            <w:r w:rsidRPr="00D71C59">
              <w:rPr>
                <w:rFonts w:ascii="Cambria" w:hAnsi="Cambria" w:cs="Cambria"/>
                <w:i/>
                <w:color w:val="000000"/>
                <w:sz w:val="20"/>
                <w:szCs w:val="20"/>
                <w:lang w:val="ro-RO"/>
              </w:rPr>
              <w:t>ș</w:t>
            </w:r>
            <w:r w:rsidRPr="00D71C59">
              <w:rPr>
                <w:rFonts w:ascii="Book Antiqua" w:hAnsi="Book Antiqua" w:cs="Times New Roman"/>
                <w:i/>
                <w:color w:val="000000"/>
                <w:sz w:val="20"/>
                <w:szCs w:val="20"/>
                <w:lang w:val="ro-RO"/>
              </w:rPr>
              <w:t>i Spiritualitate ortodoxă</w:t>
            </w:r>
            <w:r w:rsidRPr="00D71C59">
              <w:rPr>
                <w:rFonts w:ascii="Book Antiqua" w:hAnsi="Book Antiqua" w:cs="Times New Roman"/>
                <w:color w:val="000000"/>
                <w:sz w:val="20"/>
                <w:szCs w:val="20"/>
                <w:lang w:val="ro-RO"/>
              </w:rPr>
              <w:t xml:space="preserve">), cu afilierea </w:t>
            </w:r>
            <w:r w:rsidR="00B93589" w:rsidRPr="00D71C59">
              <w:rPr>
                <w:rFonts w:ascii="Book Antiqua" w:hAnsi="Book Antiqua" w:cs="Times New Roman"/>
                <w:color w:val="000000"/>
                <w:sz w:val="20"/>
                <w:szCs w:val="20"/>
                <w:lang w:val="ro-RO"/>
              </w:rPr>
              <w:t xml:space="preserve">universitară </w:t>
            </w:r>
            <w:r w:rsidRPr="00D71C59">
              <w:rPr>
                <w:rFonts w:ascii="Book Antiqua" w:hAnsi="Book Antiqua" w:cs="Times New Roman"/>
                <w:color w:val="000000"/>
                <w:sz w:val="20"/>
                <w:szCs w:val="20"/>
                <w:lang w:val="ro-RO"/>
              </w:rPr>
              <w:t>aprobată în luna februarie 2024.</w:t>
            </w:r>
            <w:r w:rsidR="00B93589" w:rsidRPr="00D71C59">
              <w:rPr>
                <w:rFonts w:ascii="Book Antiqua" w:hAnsi="Book Antiqua" w:cs="Times New Roman"/>
                <w:color w:val="000000"/>
                <w:sz w:val="20"/>
                <w:szCs w:val="20"/>
                <w:lang w:val="ro-RO"/>
              </w:rPr>
              <w:t xml:space="preserve"> De atunci, activez ca </w:t>
            </w:r>
            <w:r w:rsidR="00B93589" w:rsidRPr="00D71C59">
              <w:rPr>
                <w:rFonts w:ascii="Cambria" w:hAnsi="Cambria" w:cs="Cambria"/>
                <w:color w:val="000000"/>
                <w:sz w:val="20"/>
                <w:szCs w:val="20"/>
                <w:lang w:val="ro-RO"/>
              </w:rPr>
              <w:t>ș</w:t>
            </w:r>
            <w:r w:rsidR="00B93589" w:rsidRPr="00D71C59">
              <w:rPr>
                <w:rFonts w:ascii="Book Antiqua" w:hAnsi="Book Antiqua" w:cs="Times New Roman"/>
                <w:color w:val="000000"/>
                <w:sz w:val="20"/>
                <w:szCs w:val="20"/>
                <w:lang w:val="ro-RO"/>
              </w:rPr>
              <w:t xml:space="preserve">i cadru </w:t>
            </w:r>
            <w:r w:rsidR="00B93589" w:rsidRPr="00D71C59">
              <w:rPr>
                <w:rFonts w:ascii="Book Antiqua" w:hAnsi="Book Antiqua" w:cs="Times New Roman"/>
                <w:b/>
                <w:bCs/>
                <w:color w:val="000000"/>
                <w:sz w:val="20"/>
                <w:szCs w:val="20"/>
                <w:lang w:val="ro-RO"/>
              </w:rPr>
              <w:t>didactic asociat</w:t>
            </w:r>
            <w:r w:rsidR="00B93589" w:rsidRPr="00D71C59">
              <w:rPr>
                <w:rFonts w:ascii="Book Antiqua" w:hAnsi="Book Antiqua" w:cs="Times New Roman"/>
                <w:color w:val="000000"/>
                <w:sz w:val="20"/>
                <w:szCs w:val="20"/>
                <w:lang w:val="ro-RO"/>
              </w:rPr>
              <w:t xml:space="preserve"> în cuprinsul </w:t>
            </w:r>
            <w:r w:rsidR="00B93589" w:rsidRPr="00D71C59">
              <w:rPr>
                <w:rFonts w:ascii="Cambria" w:hAnsi="Cambria" w:cs="Cambria"/>
                <w:color w:val="000000"/>
                <w:sz w:val="20"/>
                <w:szCs w:val="20"/>
                <w:lang w:val="ro-RO"/>
              </w:rPr>
              <w:t>Ș</w:t>
            </w:r>
            <w:r w:rsidR="00B93589" w:rsidRPr="00D71C59">
              <w:rPr>
                <w:rFonts w:ascii="Book Antiqua" w:hAnsi="Book Antiqua" w:cs="Times New Roman"/>
                <w:color w:val="000000"/>
                <w:sz w:val="20"/>
                <w:szCs w:val="20"/>
                <w:lang w:val="ro-RO"/>
              </w:rPr>
              <w:t>colii doctorale „Sfântul Nicodim” a Facultă</w:t>
            </w:r>
            <w:r w:rsidR="00B93589" w:rsidRPr="00D71C59">
              <w:rPr>
                <w:rFonts w:ascii="Cambria" w:hAnsi="Cambria" w:cs="Cambria"/>
                <w:color w:val="000000"/>
                <w:sz w:val="20"/>
                <w:szCs w:val="20"/>
                <w:lang w:val="ro-RO"/>
              </w:rPr>
              <w:t>ț</w:t>
            </w:r>
            <w:r w:rsidR="00B93589" w:rsidRPr="00D71C59">
              <w:rPr>
                <w:rFonts w:ascii="Book Antiqua" w:hAnsi="Book Antiqua" w:cs="Times New Roman"/>
                <w:color w:val="000000"/>
                <w:sz w:val="20"/>
                <w:szCs w:val="20"/>
                <w:lang w:val="ro-RO"/>
              </w:rPr>
              <w:t>ii de Teologie Ortodoxă din Craiova.</w:t>
            </w:r>
          </w:p>
          <w:p w14:paraId="2CA46726" w14:textId="77777777" w:rsidR="004D62D9" w:rsidRPr="004D62D9" w:rsidRDefault="004D62D9" w:rsidP="00654072">
            <w:pPr>
              <w:pStyle w:val="ECVSubSectionHeading"/>
              <w:spacing w:line="276" w:lineRule="auto"/>
              <w:jc w:val="both"/>
              <w:rPr>
                <w:rFonts w:ascii="Book Antiqua" w:hAnsi="Book Antiqua" w:cs="Times New Roman"/>
                <w:color w:val="000000"/>
                <w:lang w:val="ro-RO"/>
              </w:rPr>
            </w:pPr>
          </w:p>
          <w:p w14:paraId="3B4B3082" w14:textId="77777777" w:rsidR="000A2B7F" w:rsidRPr="004D62D9" w:rsidRDefault="000A2B7F" w:rsidP="00654072">
            <w:pPr>
              <w:pStyle w:val="ECVBlueBox"/>
              <w:jc w:val="left"/>
              <w:rPr>
                <w:rFonts w:ascii="Book Antiqua" w:hAnsi="Book Antiqua" w:cs="Times New Roman"/>
                <w:color w:val="000000"/>
                <w:lang w:val="ro-RO"/>
              </w:rPr>
            </w:pPr>
            <w:r w:rsidRPr="004D62D9">
              <w:rPr>
                <w:rFonts w:ascii="Book Antiqua" w:hAnsi="Book Antiqua" w:cs="Times New Roman"/>
                <w:b/>
                <w:bCs/>
                <w:i/>
                <w:color w:val="000000"/>
                <w:sz w:val="24"/>
                <w:lang w:val="ro-RO"/>
              </w:rPr>
              <w:t>Conferen</w:t>
            </w:r>
            <w:r w:rsidRPr="004D62D9">
              <w:rPr>
                <w:rFonts w:ascii="Cambria" w:hAnsi="Cambria" w:cs="Cambria"/>
                <w:b/>
                <w:bCs/>
                <w:i/>
                <w:color w:val="000000"/>
                <w:sz w:val="24"/>
                <w:lang w:val="ro-RO"/>
              </w:rPr>
              <w:t>ț</w:t>
            </w:r>
            <w:r w:rsidRPr="004D62D9">
              <w:rPr>
                <w:rFonts w:ascii="Book Antiqua" w:hAnsi="Book Antiqua" w:cs="Times New Roman"/>
                <w:b/>
                <w:bCs/>
                <w:i/>
                <w:color w:val="000000"/>
                <w:sz w:val="24"/>
                <w:lang w:val="ro-RO"/>
              </w:rPr>
              <w:t>iar universitar</w:t>
            </w:r>
            <w:r w:rsidRPr="004D62D9">
              <w:rPr>
                <w:rFonts w:ascii="Book Antiqua" w:hAnsi="Book Antiqua" w:cs="Times New Roman"/>
                <w:color w:val="000000"/>
                <w:lang w:val="ro-RO"/>
              </w:rPr>
              <w:t xml:space="preserve"> </w:t>
            </w:r>
          </w:p>
          <w:p w14:paraId="4E90D0D4" w14:textId="77777777" w:rsidR="000A2B7F" w:rsidRPr="004D62D9" w:rsidRDefault="000A2B7F" w:rsidP="00654072">
            <w:pPr>
              <w:pStyle w:val="ECVSubSectionHeading"/>
              <w:rPr>
                <w:rFonts w:ascii="Book Antiqua" w:hAnsi="Book Antiqua" w:cs="Times New Roman"/>
                <w:color w:val="000000"/>
                <w:lang w:val="ro-RO"/>
              </w:rPr>
            </w:pPr>
          </w:p>
        </w:tc>
      </w:tr>
      <w:tr w:rsidR="000A2B7F" w:rsidRPr="00FC434F" w14:paraId="135FEA0F" w14:textId="77777777" w:rsidTr="00654072">
        <w:trPr>
          <w:trHeight w:val="170"/>
        </w:trPr>
        <w:tc>
          <w:tcPr>
            <w:tcW w:w="2835" w:type="dxa"/>
          </w:tcPr>
          <w:p w14:paraId="64DAC50E" w14:textId="77777777" w:rsidR="000A2B7F" w:rsidRPr="00FC434F" w:rsidRDefault="000A2B7F" w:rsidP="00654072">
            <w:pPr>
              <w:pStyle w:val="ECVLeftHeading"/>
              <w:rPr>
                <w:rFonts w:ascii="Times New Roman" w:hAnsi="Times New Roman" w:cs="Times New Roman"/>
                <w:caps w:val="0"/>
                <w:color w:val="0000FF"/>
                <w:sz w:val="22"/>
                <w:szCs w:val="22"/>
                <w:lang w:val="ro-RO"/>
              </w:rPr>
            </w:pPr>
          </w:p>
        </w:tc>
        <w:tc>
          <w:tcPr>
            <w:tcW w:w="7540" w:type="dxa"/>
          </w:tcPr>
          <w:p w14:paraId="37C68CC4" w14:textId="77777777" w:rsidR="000A2B7F" w:rsidRPr="00FC434F" w:rsidRDefault="000A2B7F" w:rsidP="00654072">
            <w:pPr>
              <w:autoSpaceDE w:val="0"/>
              <w:autoSpaceDN w:val="0"/>
              <w:adjustRightInd w:val="0"/>
              <w:jc w:val="both"/>
              <w:rPr>
                <w:rFonts w:ascii="Times New Roman" w:eastAsia="Times New Roman" w:hAnsi="Times New Roman" w:cs="Times New Roman"/>
                <w:color w:val="000000"/>
              </w:rPr>
            </w:pPr>
            <w:r w:rsidRPr="00FC434F">
              <w:rPr>
                <w:rFonts w:ascii="Times New Roman" w:eastAsia="Times New Roman" w:hAnsi="Times New Roman" w:cs="Times New Roman"/>
                <w:color w:val="000000"/>
              </w:rPr>
              <w:t>Universitatea Tehnică din Cluj-Napoca, Centrul Universitar Nord di</w:t>
            </w:r>
            <w:r w:rsidR="00B93589">
              <w:rPr>
                <w:rFonts w:ascii="Times New Roman" w:eastAsia="Times New Roman" w:hAnsi="Times New Roman" w:cs="Times New Roman"/>
                <w:color w:val="000000"/>
              </w:rPr>
              <w:t>n Baia Mare</w:t>
            </w:r>
          </w:p>
          <w:p w14:paraId="57131D82" w14:textId="77777777" w:rsidR="000A2B7F" w:rsidRPr="00FC434F" w:rsidRDefault="000A2B7F" w:rsidP="00654072">
            <w:pPr>
              <w:pStyle w:val="ECVOrganisationDetails"/>
              <w:jc w:val="both"/>
              <w:rPr>
                <w:rFonts w:ascii="Times New Roman" w:hAnsi="Times New Roman" w:cs="Times New Roman"/>
                <w:color w:val="000000"/>
                <w:sz w:val="22"/>
                <w:szCs w:val="22"/>
                <w:lang w:val="ro-RO"/>
              </w:rPr>
            </w:pPr>
            <w:r w:rsidRPr="00FC434F">
              <w:rPr>
                <w:rFonts w:ascii="Times New Roman" w:eastAsia="Times New Roman" w:hAnsi="Times New Roman" w:cs="Times New Roman"/>
                <w:color w:val="000000"/>
                <w:spacing w:val="0"/>
                <w:kern w:val="0"/>
                <w:sz w:val="22"/>
                <w:szCs w:val="22"/>
                <w:lang w:val="ro-RO" w:eastAsia="en-US" w:bidi="ar-SA"/>
              </w:rPr>
              <w:t xml:space="preserve">▪ cursuri, cursuri practice </w:t>
            </w:r>
            <w:r w:rsidRPr="00FC434F">
              <w:rPr>
                <w:rFonts w:ascii="Tahoma" w:eastAsia="Times New Roman" w:hAnsi="Tahoma" w:cs="Times New Roman"/>
                <w:color w:val="000000"/>
                <w:spacing w:val="0"/>
                <w:kern w:val="0"/>
                <w:sz w:val="22"/>
                <w:szCs w:val="22"/>
                <w:lang w:val="ro-RO" w:eastAsia="en-US" w:bidi="ar-SA"/>
              </w:rPr>
              <w:t>ș</w:t>
            </w:r>
            <w:r w:rsidRPr="00FC434F">
              <w:rPr>
                <w:rFonts w:ascii="Times New Roman" w:eastAsia="Times New Roman" w:hAnsi="Times New Roman" w:cs="Times New Roman"/>
                <w:color w:val="000000"/>
                <w:spacing w:val="0"/>
                <w:kern w:val="0"/>
                <w:sz w:val="22"/>
                <w:szCs w:val="22"/>
                <w:lang w:val="ro-RO" w:eastAsia="en-US" w:bidi="ar-SA"/>
              </w:rPr>
              <w:t>i seminarii</w:t>
            </w:r>
            <w:r>
              <w:rPr>
                <w:rFonts w:ascii="Times New Roman" w:eastAsia="Times New Roman" w:hAnsi="Times New Roman" w:cs="Times New Roman"/>
                <w:color w:val="000000"/>
                <w:spacing w:val="0"/>
                <w:kern w:val="0"/>
                <w:sz w:val="22"/>
                <w:szCs w:val="22"/>
                <w:lang w:val="ro-RO" w:eastAsia="en-US" w:bidi="ar-SA"/>
              </w:rPr>
              <w:t xml:space="preserve"> la nivel licență și masterat</w:t>
            </w:r>
            <w:r w:rsidRPr="00FC434F">
              <w:rPr>
                <w:rFonts w:ascii="Times New Roman" w:eastAsia="Times New Roman" w:hAnsi="Times New Roman" w:cs="Times New Roman"/>
                <w:color w:val="000000"/>
                <w:spacing w:val="0"/>
                <w:kern w:val="0"/>
                <w:sz w:val="22"/>
                <w:szCs w:val="22"/>
                <w:lang w:val="ro-RO" w:eastAsia="en-US" w:bidi="ar-SA"/>
              </w:rPr>
              <w:t>;</w:t>
            </w:r>
            <w:r>
              <w:rPr>
                <w:rFonts w:ascii="Times New Roman" w:eastAsia="Times New Roman" w:hAnsi="Times New Roman" w:cs="Times New Roman"/>
                <w:color w:val="000000"/>
                <w:spacing w:val="0"/>
                <w:kern w:val="0"/>
                <w:sz w:val="22"/>
                <w:szCs w:val="22"/>
                <w:lang w:val="ro-RO" w:eastAsia="en-US" w:bidi="ar-SA"/>
              </w:rPr>
              <w:t xml:space="preserve"> cursuri și îndrumare doctorală prin afiliere universitară;</w:t>
            </w:r>
          </w:p>
        </w:tc>
      </w:tr>
      <w:tr w:rsidR="000A2B7F" w:rsidRPr="00FC434F" w14:paraId="33C842B1" w14:textId="77777777" w:rsidTr="00654072">
        <w:trPr>
          <w:trHeight w:val="170"/>
        </w:trPr>
        <w:tc>
          <w:tcPr>
            <w:tcW w:w="2835" w:type="dxa"/>
          </w:tcPr>
          <w:p w14:paraId="61A2EF27" w14:textId="77777777" w:rsidR="000A2B7F" w:rsidRPr="00FC434F" w:rsidRDefault="000A2B7F" w:rsidP="00654072">
            <w:pPr>
              <w:pStyle w:val="ECVLeftHeading"/>
              <w:rPr>
                <w:rFonts w:ascii="Times New Roman" w:hAnsi="Times New Roman" w:cs="Times New Roman"/>
                <w:caps w:val="0"/>
                <w:color w:val="0000FF"/>
                <w:sz w:val="22"/>
                <w:szCs w:val="22"/>
                <w:lang w:val="ro-RO"/>
              </w:rPr>
            </w:pPr>
          </w:p>
        </w:tc>
        <w:tc>
          <w:tcPr>
            <w:tcW w:w="7540" w:type="dxa"/>
          </w:tcPr>
          <w:p w14:paraId="42BDA3BA" w14:textId="77777777" w:rsidR="000A2B7F" w:rsidRDefault="000A2B7F" w:rsidP="00654072">
            <w:pPr>
              <w:pStyle w:val="ECVSectionBullet"/>
              <w:jc w:val="both"/>
              <w:rPr>
                <w:rFonts w:ascii="Times New Roman" w:eastAsia="Times New Roman" w:hAnsi="Times New Roman" w:cs="Times New Roman"/>
                <w:color w:val="000000"/>
                <w:spacing w:val="0"/>
                <w:kern w:val="0"/>
                <w:sz w:val="22"/>
                <w:szCs w:val="22"/>
                <w:lang w:val="ro-RO" w:eastAsia="en-US" w:bidi="ar-SA"/>
              </w:rPr>
            </w:pPr>
            <w:r w:rsidRPr="00FC434F">
              <w:rPr>
                <w:rFonts w:ascii="Times New Roman" w:eastAsia="Times New Roman" w:hAnsi="Times New Roman" w:cs="Times New Roman"/>
                <w:color w:val="000000"/>
                <w:spacing w:val="0"/>
                <w:kern w:val="0"/>
                <w:sz w:val="22"/>
                <w:szCs w:val="22"/>
                <w:lang w:val="ro-RO" w:eastAsia="en-US" w:bidi="ar-SA"/>
              </w:rPr>
              <w:t>▪ participarea la activită</w:t>
            </w:r>
            <w:r w:rsidRPr="00FC434F">
              <w:rPr>
                <w:rFonts w:ascii="Tahoma" w:eastAsia="Times New Roman" w:hAnsi="Tahoma" w:cs="Times New Roman"/>
                <w:color w:val="000000"/>
                <w:spacing w:val="0"/>
                <w:kern w:val="0"/>
                <w:sz w:val="22"/>
                <w:szCs w:val="22"/>
                <w:lang w:val="ro-RO" w:eastAsia="en-US" w:bidi="ar-SA"/>
              </w:rPr>
              <w:t>ț</w:t>
            </w:r>
            <w:r w:rsidRPr="00FC434F">
              <w:rPr>
                <w:rFonts w:ascii="Times New Roman" w:eastAsia="Times New Roman" w:hAnsi="Times New Roman" w:cs="Times New Roman"/>
                <w:color w:val="000000"/>
                <w:spacing w:val="0"/>
                <w:kern w:val="0"/>
                <w:sz w:val="22"/>
                <w:szCs w:val="22"/>
                <w:lang w:val="ro-RO" w:eastAsia="en-US" w:bidi="ar-SA"/>
              </w:rPr>
              <w:t>i cu caracter administrativ în cadrul departamentului;</w:t>
            </w:r>
          </w:p>
          <w:p w14:paraId="003EFA61" w14:textId="77777777" w:rsidR="000A2B7F" w:rsidRPr="00FC434F" w:rsidRDefault="000A2B7F" w:rsidP="00654072">
            <w:pPr>
              <w:pStyle w:val="ECVSectionBullet"/>
              <w:jc w:val="both"/>
              <w:rPr>
                <w:rFonts w:ascii="Times New Roman" w:eastAsia="Times New Roman" w:hAnsi="Times New Roman" w:cs="Times New Roman"/>
                <w:color w:val="000000"/>
                <w:spacing w:val="0"/>
                <w:kern w:val="0"/>
                <w:sz w:val="22"/>
                <w:szCs w:val="22"/>
                <w:lang w:val="ro-RO" w:eastAsia="en-US" w:bidi="ar-SA"/>
              </w:rPr>
            </w:pPr>
            <w:r w:rsidRPr="00FC434F">
              <w:rPr>
                <w:rFonts w:ascii="Times New Roman" w:eastAsia="Times New Roman" w:hAnsi="Times New Roman" w:cs="Times New Roman"/>
                <w:color w:val="000000"/>
                <w:spacing w:val="0"/>
                <w:kern w:val="0"/>
                <w:sz w:val="22"/>
                <w:szCs w:val="22"/>
                <w:lang w:val="ro-RO" w:eastAsia="en-US" w:bidi="ar-SA"/>
              </w:rPr>
              <w:t>▪</w:t>
            </w:r>
            <w:r>
              <w:rPr>
                <w:rFonts w:ascii="Times New Roman" w:eastAsia="Times New Roman" w:hAnsi="Times New Roman" w:cs="Times New Roman"/>
                <w:color w:val="000000"/>
                <w:spacing w:val="0"/>
                <w:kern w:val="0"/>
                <w:sz w:val="22"/>
                <w:szCs w:val="22"/>
                <w:lang w:val="ro-RO" w:eastAsia="en-US" w:bidi="ar-SA"/>
              </w:rPr>
              <w:t xml:space="preserve"> participarea la manifestari stiintifice internationale si organizator de activități științifice la nivel  național și internațional;</w:t>
            </w:r>
          </w:p>
          <w:p w14:paraId="0B180C9F" w14:textId="77777777" w:rsidR="000A2B7F" w:rsidRDefault="000A2B7F" w:rsidP="00654072">
            <w:pPr>
              <w:pStyle w:val="ECVSectionBullet"/>
              <w:jc w:val="both"/>
              <w:rPr>
                <w:rFonts w:ascii="Times New Roman" w:eastAsia="Times New Roman" w:hAnsi="Times New Roman" w:cs="Times New Roman"/>
                <w:color w:val="000000"/>
                <w:spacing w:val="0"/>
                <w:kern w:val="0"/>
                <w:sz w:val="22"/>
                <w:szCs w:val="22"/>
                <w:lang w:val="ro-RO" w:eastAsia="en-US" w:bidi="ar-SA"/>
              </w:rPr>
            </w:pPr>
            <w:r w:rsidRPr="00FC434F">
              <w:rPr>
                <w:rFonts w:ascii="Times New Roman" w:eastAsia="Times New Roman" w:hAnsi="Times New Roman" w:cs="Times New Roman"/>
                <w:color w:val="000000"/>
                <w:spacing w:val="0"/>
                <w:kern w:val="0"/>
                <w:sz w:val="22"/>
                <w:szCs w:val="22"/>
                <w:lang w:val="ro-RO" w:eastAsia="en-US" w:bidi="ar-SA"/>
              </w:rPr>
              <w:t>▪ coordonator responsabil al Domeniului Teologie Ortodoxă</w:t>
            </w:r>
            <w:r>
              <w:rPr>
                <w:rFonts w:ascii="Times New Roman" w:eastAsia="Times New Roman" w:hAnsi="Times New Roman" w:cs="Times New Roman"/>
                <w:color w:val="000000"/>
                <w:spacing w:val="0"/>
                <w:kern w:val="0"/>
                <w:sz w:val="22"/>
                <w:szCs w:val="22"/>
                <w:lang w:val="ro-RO" w:eastAsia="en-US" w:bidi="ar-SA"/>
              </w:rPr>
              <w:t xml:space="preserve"> (din iunie 2009 - până la 1 octombrie 2019);</w:t>
            </w:r>
          </w:p>
          <w:p w14:paraId="34A8D7C7" w14:textId="77777777" w:rsidR="000A2B7F" w:rsidRDefault="000A2B7F" w:rsidP="00654072">
            <w:pPr>
              <w:pStyle w:val="ECVSectionBullet"/>
              <w:jc w:val="both"/>
              <w:rPr>
                <w:rFonts w:ascii="Times New Roman" w:eastAsia="Times New Roman" w:hAnsi="Times New Roman" w:cs="Times New Roman"/>
                <w:color w:val="000000"/>
                <w:spacing w:val="0"/>
                <w:kern w:val="0"/>
                <w:sz w:val="22"/>
                <w:szCs w:val="22"/>
                <w:lang w:val="ro-RO" w:eastAsia="en-US" w:bidi="ar-SA"/>
              </w:rPr>
            </w:pPr>
            <w:r>
              <w:rPr>
                <w:rFonts w:ascii="Times New Roman" w:eastAsia="Times New Roman" w:hAnsi="Times New Roman" w:cs="Times New Roman"/>
                <w:color w:val="000000"/>
                <w:spacing w:val="0"/>
                <w:kern w:val="0"/>
                <w:sz w:val="22"/>
                <w:szCs w:val="22"/>
                <w:lang w:val="ro-RO" w:eastAsia="en-US" w:bidi="ar-SA"/>
              </w:rPr>
              <w:t xml:space="preserve"> </w:t>
            </w:r>
            <w:r w:rsidRPr="00FC434F">
              <w:rPr>
                <w:rFonts w:ascii="Times New Roman" w:eastAsia="Times New Roman" w:hAnsi="Times New Roman" w:cs="Times New Roman"/>
                <w:spacing w:val="0"/>
                <w:kern w:val="0"/>
                <w:sz w:val="22"/>
                <w:szCs w:val="22"/>
                <w:lang w:val="ro-RO" w:eastAsia="en-US" w:bidi="ar-SA"/>
              </w:rPr>
              <w:t>▪</w:t>
            </w:r>
            <w:r>
              <w:rPr>
                <w:rFonts w:ascii="Times New Roman" w:eastAsia="Times New Roman" w:hAnsi="Times New Roman" w:cs="Times New Roman"/>
                <w:spacing w:val="0"/>
                <w:kern w:val="0"/>
                <w:sz w:val="22"/>
                <w:szCs w:val="22"/>
                <w:lang w:val="ro-RO" w:eastAsia="en-US" w:bidi="ar-SA"/>
              </w:rPr>
              <w:t xml:space="preserve"> </w:t>
            </w:r>
            <w:r w:rsidRPr="00D40EA9">
              <w:rPr>
                <w:rFonts w:ascii="Times New Roman" w:eastAsia="Times New Roman" w:hAnsi="Times New Roman" w:cs="Times New Roman"/>
                <w:b/>
                <w:color w:val="000000"/>
                <w:spacing w:val="0"/>
                <w:kern w:val="0"/>
                <w:sz w:val="22"/>
                <w:szCs w:val="22"/>
                <w:lang w:val="ro-RO" w:eastAsia="en-US" w:bidi="ar-SA"/>
              </w:rPr>
              <w:t xml:space="preserve">prodecan </w:t>
            </w:r>
            <w:r>
              <w:rPr>
                <w:rFonts w:ascii="Times New Roman" w:eastAsia="Times New Roman" w:hAnsi="Times New Roman" w:cs="Times New Roman"/>
                <w:color w:val="000000"/>
                <w:spacing w:val="0"/>
                <w:kern w:val="0"/>
                <w:sz w:val="22"/>
                <w:szCs w:val="22"/>
                <w:lang w:val="ro-RO" w:eastAsia="en-US" w:bidi="ar-SA"/>
              </w:rPr>
              <w:t>în cadrul Facultății de Litere a C.U.Nord, Baia Mare, U.T.Cluj (perioada 2016-2020).</w:t>
            </w:r>
          </w:p>
          <w:p w14:paraId="4C6AAEFF" w14:textId="77777777" w:rsidR="000A2B7F" w:rsidRPr="00FC434F" w:rsidRDefault="000A2B7F" w:rsidP="00654072">
            <w:pPr>
              <w:pStyle w:val="ECVSectionBullet"/>
              <w:jc w:val="both"/>
              <w:rPr>
                <w:rFonts w:ascii="Times New Roman" w:hAnsi="Times New Roman" w:cs="Times New Roman"/>
                <w:color w:val="000000"/>
                <w:sz w:val="22"/>
                <w:szCs w:val="22"/>
                <w:lang w:val="ro-RO"/>
              </w:rPr>
            </w:pPr>
          </w:p>
        </w:tc>
      </w:tr>
      <w:tr w:rsidR="000A2B7F" w:rsidRPr="00FC434F" w14:paraId="6A5C9A44" w14:textId="77777777" w:rsidTr="00654072">
        <w:trPr>
          <w:trHeight w:val="170"/>
        </w:trPr>
        <w:tc>
          <w:tcPr>
            <w:tcW w:w="2835" w:type="dxa"/>
          </w:tcPr>
          <w:p w14:paraId="24B35E90" w14:textId="77777777" w:rsidR="007123F1" w:rsidRDefault="000A2B7F" w:rsidP="00654072">
            <w:pPr>
              <w:pStyle w:val="ECVDate"/>
              <w:jc w:val="center"/>
              <w:rPr>
                <w:rFonts w:ascii="Times New Roman" w:hAnsi="Times New Roman" w:cs="Times New Roman"/>
                <w:bCs/>
                <w:color w:val="0000FF"/>
                <w:sz w:val="22"/>
                <w:szCs w:val="22"/>
                <w:lang w:val="ro-RO"/>
              </w:rPr>
            </w:pPr>
            <w:r w:rsidRPr="00FC434F">
              <w:rPr>
                <w:rFonts w:ascii="Times New Roman" w:hAnsi="Times New Roman" w:cs="Times New Roman"/>
                <w:bCs/>
                <w:color w:val="0000FF"/>
                <w:sz w:val="22"/>
                <w:szCs w:val="22"/>
                <w:lang w:val="ro-RO"/>
              </w:rPr>
              <w:t xml:space="preserve">28 februarie 2004 </w:t>
            </w:r>
            <w:r w:rsidR="007123F1">
              <w:rPr>
                <w:rFonts w:ascii="Times New Roman" w:hAnsi="Times New Roman" w:cs="Times New Roman"/>
                <w:bCs/>
                <w:color w:val="0000FF"/>
                <w:sz w:val="22"/>
                <w:szCs w:val="22"/>
                <w:lang w:val="ro-RO"/>
              </w:rPr>
              <w:t>–</w:t>
            </w:r>
          </w:p>
          <w:p w14:paraId="103F811F" w14:textId="77777777" w:rsidR="000A2B7F" w:rsidRPr="00FC434F" w:rsidRDefault="000A2B7F" w:rsidP="00654072">
            <w:pPr>
              <w:pStyle w:val="ECVDate"/>
              <w:jc w:val="center"/>
              <w:rPr>
                <w:rFonts w:ascii="Times New Roman" w:hAnsi="Times New Roman" w:cs="Times New Roman"/>
                <w:color w:val="0000FF"/>
                <w:sz w:val="22"/>
                <w:szCs w:val="22"/>
                <w:lang w:val="ro-RO"/>
              </w:rPr>
            </w:pPr>
            <w:r w:rsidRPr="00FC434F">
              <w:rPr>
                <w:rFonts w:ascii="Times New Roman" w:hAnsi="Times New Roman" w:cs="Times New Roman"/>
                <w:bCs/>
                <w:color w:val="0000FF"/>
                <w:sz w:val="22"/>
                <w:szCs w:val="22"/>
                <w:lang w:val="ro-RO"/>
              </w:rPr>
              <w:t>01 octombrie 2008</w:t>
            </w:r>
          </w:p>
        </w:tc>
        <w:tc>
          <w:tcPr>
            <w:tcW w:w="7540" w:type="dxa"/>
          </w:tcPr>
          <w:p w14:paraId="6F494EB0" w14:textId="77777777" w:rsidR="000A2B7F" w:rsidRPr="00FC434F" w:rsidRDefault="000A2B7F" w:rsidP="00654072">
            <w:pPr>
              <w:pStyle w:val="ECVSubSectionHeading"/>
              <w:rPr>
                <w:rFonts w:ascii="Times New Roman" w:hAnsi="Times New Roman" w:cs="Times New Roman"/>
                <w:color w:val="000000"/>
                <w:lang w:val="ro-RO"/>
              </w:rPr>
            </w:pPr>
            <w:r w:rsidRPr="00FC434F">
              <w:rPr>
                <w:rFonts w:ascii="Times New Roman" w:hAnsi="Times New Roman" w:cs="Times New Roman"/>
                <w:b/>
                <w:i/>
                <w:iCs/>
                <w:color w:val="000000"/>
                <w:sz w:val="24"/>
                <w:lang w:val="ro-RO"/>
              </w:rPr>
              <w:t>lector universitar</w:t>
            </w:r>
          </w:p>
        </w:tc>
      </w:tr>
      <w:tr w:rsidR="000A2B7F" w:rsidRPr="00FC434F" w14:paraId="5B6698C4" w14:textId="77777777" w:rsidTr="00654072">
        <w:trPr>
          <w:trHeight w:val="170"/>
        </w:trPr>
        <w:tc>
          <w:tcPr>
            <w:tcW w:w="2835" w:type="dxa"/>
          </w:tcPr>
          <w:p w14:paraId="7D9704EE" w14:textId="77777777" w:rsidR="000A2B7F" w:rsidRPr="00FC434F" w:rsidRDefault="000A2B7F" w:rsidP="00654072">
            <w:pPr>
              <w:rPr>
                <w:rFonts w:ascii="Times New Roman" w:hAnsi="Times New Roman" w:cs="Times New Roman"/>
                <w:color w:val="0000FF"/>
              </w:rPr>
            </w:pPr>
          </w:p>
        </w:tc>
        <w:tc>
          <w:tcPr>
            <w:tcW w:w="7540" w:type="dxa"/>
          </w:tcPr>
          <w:p w14:paraId="25A523AF" w14:textId="77777777" w:rsidR="000A2B7F" w:rsidRPr="00FC434F" w:rsidRDefault="000A2B7F" w:rsidP="00654072">
            <w:pPr>
              <w:autoSpaceDE w:val="0"/>
              <w:autoSpaceDN w:val="0"/>
              <w:adjustRightInd w:val="0"/>
              <w:rPr>
                <w:rFonts w:ascii="Times New Roman" w:eastAsia="Times New Roman" w:hAnsi="Times New Roman" w:cs="Times New Roman"/>
                <w:color w:val="000000"/>
              </w:rPr>
            </w:pPr>
            <w:r w:rsidRPr="00FC434F">
              <w:rPr>
                <w:rFonts w:ascii="Times New Roman" w:eastAsia="Times New Roman" w:hAnsi="Times New Roman" w:cs="Times New Roman"/>
                <w:color w:val="000000"/>
              </w:rPr>
              <w:t>Universitatea de Nord din Baia Mare, Baia Mare (România)</w:t>
            </w:r>
          </w:p>
          <w:p w14:paraId="4B56C8EA" w14:textId="77777777" w:rsidR="000A2B7F" w:rsidRPr="00FC434F" w:rsidRDefault="000A2B7F" w:rsidP="00654072">
            <w:pPr>
              <w:autoSpaceDE w:val="0"/>
              <w:autoSpaceDN w:val="0"/>
              <w:adjustRightInd w:val="0"/>
              <w:rPr>
                <w:rFonts w:ascii="Times New Roman" w:hAnsi="Times New Roman" w:cs="Times New Roman"/>
                <w:color w:val="000000"/>
              </w:rPr>
            </w:pPr>
            <w:r w:rsidRPr="00FC434F">
              <w:rPr>
                <w:rFonts w:ascii="Times New Roman" w:eastAsia="Times New Roman" w:hAnsi="Times New Roman" w:cs="Times New Roman"/>
                <w:color w:val="000000"/>
              </w:rPr>
              <w:t>▪ cursuri</w:t>
            </w:r>
            <w:r w:rsidR="00D03060">
              <w:rPr>
                <w:rFonts w:ascii="Times New Roman" w:eastAsia="Times New Roman" w:hAnsi="Times New Roman" w:cs="Times New Roman"/>
                <w:color w:val="000000"/>
              </w:rPr>
              <w:t>/șef lucrări</w:t>
            </w:r>
            <w:r w:rsidRPr="00FC434F">
              <w:rPr>
                <w:rFonts w:ascii="Times New Roman" w:eastAsia="Times New Roman" w:hAnsi="Times New Roman" w:cs="Times New Roman"/>
                <w:color w:val="000000"/>
              </w:rPr>
              <w:t xml:space="preserve">, cursuri practice </w:t>
            </w:r>
            <w:r w:rsidRPr="00FC434F">
              <w:rPr>
                <w:rFonts w:ascii="Tahoma" w:eastAsia="Times New Roman" w:hAnsi="Tahoma" w:cs="Times New Roman"/>
                <w:color w:val="000000"/>
              </w:rPr>
              <w:t>ș</w:t>
            </w:r>
            <w:r w:rsidRPr="00FC434F">
              <w:rPr>
                <w:rFonts w:ascii="Times New Roman" w:eastAsia="Times New Roman" w:hAnsi="Times New Roman" w:cs="Times New Roman"/>
                <w:color w:val="000000"/>
              </w:rPr>
              <w:t>i seminarii</w:t>
            </w:r>
            <w:r w:rsidR="00D03060">
              <w:rPr>
                <w:rFonts w:ascii="Times New Roman" w:eastAsia="Times New Roman" w:hAnsi="Times New Roman" w:cs="Times New Roman"/>
                <w:color w:val="000000"/>
              </w:rPr>
              <w:t xml:space="preserve"> de specialitate</w:t>
            </w:r>
            <w:r w:rsidRPr="00FC434F">
              <w:rPr>
                <w:rFonts w:ascii="Times New Roman" w:eastAsia="Times New Roman" w:hAnsi="Times New Roman" w:cs="Times New Roman"/>
                <w:color w:val="000000"/>
              </w:rPr>
              <w:t>;</w:t>
            </w:r>
          </w:p>
        </w:tc>
      </w:tr>
      <w:tr w:rsidR="000A2B7F" w:rsidRPr="00FC434F" w14:paraId="2F69F703" w14:textId="77777777" w:rsidTr="00654072">
        <w:trPr>
          <w:trHeight w:val="170"/>
        </w:trPr>
        <w:tc>
          <w:tcPr>
            <w:tcW w:w="2835" w:type="dxa"/>
          </w:tcPr>
          <w:p w14:paraId="09FF764A" w14:textId="77777777" w:rsidR="000A2B7F" w:rsidRPr="00FC434F" w:rsidRDefault="000A2B7F" w:rsidP="00654072">
            <w:pPr>
              <w:rPr>
                <w:rFonts w:ascii="Times New Roman" w:hAnsi="Times New Roman" w:cs="Times New Roman"/>
                <w:color w:val="0000FF"/>
              </w:rPr>
            </w:pPr>
          </w:p>
        </w:tc>
        <w:tc>
          <w:tcPr>
            <w:tcW w:w="7540" w:type="dxa"/>
          </w:tcPr>
          <w:p w14:paraId="2869BB9E" w14:textId="697A51D0" w:rsidR="000A2B7F" w:rsidRPr="00FC434F" w:rsidRDefault="000A2B7F" w:rsidP="00654072">
            <w:pPr>
              <w:pStyle w:val="ECVSectionBullet"/>
              <w:ind w:right="169"/>
              <w:rPr>
                <w:rFonts w:ascii="Times New Roman" w:eastAsia="Times New Roman" w:hAnsi="Times New Roman" w:cs="Times New Roman"/>
                <w:color w:val="000000"/>
                <w:spacing w:val="0"/>
                <w:kern w:val="0"/>
                <w:sz w:val="22"/>
                <w:szCs w:val="22"/>
                <w:lang w:val="ro-RO" w:eastAsia="en-US" w:bidi="ar-SA"/>
              </w:rPr>
            </w:pPr>
            <w:r w:rsidRPr="00FC434F">
              <w:rPr>
                <w:rFonts w:ascii="Times New Roman" w:eastAsia="Times New Roman" w:hAnsi="Times New Roman" w:cs="Times New Roman"/>
                <w:color w:val="000000"/>
                <w:spacing w:val="0"/>
                <w:kern w:val="0"/>
                <w:sz w:val="22"/>
                <w:szCs w:val="22"/>
                <w:lang w:val="ro-RO" w:eastAsia="en-US" w:bidi="ar-SA"/>
              </w:rPr>
              <w:t xml:space="preserve">▪ participarea la </w:t>
            </w:r>
            <w:r w:rsidR="00D71C59" w:rsidRPr="00FC434F">
              <w:rPr>
                <w:rFonts w:ascii="Times New Roman" w:eastAsia="Times New Roman" w:hAnsi="Times New Roman" w:cs="Times New Roman"/>
                <w:color w:val="000000"/>
                <w:spacing w:val="0"/>
                <w:kern w:val="0"/>
                <w:sz w:val="22"/>
                <w:szCs w:val="22"/>
                <w:lang w:val="ro-RO" w:eastAsia="en-US" w:bidi="ar-SA"/>
              </w:rPr>
              <w:t>activități</w:t>
            </w:r>
            <w:r w:rsidRPr="00FC434F">
              <w:rPr>
                <w:rFonts w:ascii="Times New Roman" w:eastAsia="Times New Roman" w:hAnsi="Times New Roman" w:cs="Times New Roman"/>
                <w:color w:val="000000"/>
                <w:spacing w:val="0"/>
                <w:kern w:val="0"/>
                <w:sz w:val="22"/>
                <w:szCs w:val="22"/>
                <w:lang w:val="ro-RO" w:eastAsia="en-US" w:bidi="ar-SA"/>
              </w:rPr>
              <w:t xml:space="preserve"> cu ca</w:t>
            </w:r>
            <w:r>
              <w:rPr>
                <w:rFonts w:ascii="Times New Roman" w:eastAsia="Times New Roman" w:hAnsi="Times New Roman" w:cs="Times New Roman"/>
                <w:color w:val="000000"/>
                <w:spacing w:val="0"/>
                <w:kern w:val="0"/>
                <w:sz w:val="22"/>
                <w:szCs w:val="22"/>
                <w:lang w:val="ro-RO" w:eastAsia="en-US" w:bidi="ar-SA"/>
              </w:rPr>
              <w:t>racter administrativ în cadrul C</w:t>
            </w:r>
            <w:r w:rsidRPr="00FC434F">
              <w:rPr>
                <w:rFonts w:ascii="Times New Roman" w:eastAsia="Times New Roman" w:hAnsi="Times New Roman" w:cs="Times New Roman"/>
                <w:color w:val="000000"/>
                <w:spacing w:val="0"/>
                <w:kern w:val="0"/>
                <w:sz w:val="22"/>
                <w:szCs w:val="22"/>
                <w:lang w:val="ro-RO" w:eastAsia="en-US" w:bidi="ar-SA"/>
              </w:rPr>
              <w:t>atedrei</w:t>
            </w:r>
            <w:r>
              <w:rPr>
                <w:rFonts w:ascii="Times New Roman" w:eastAsia="Times New Roman" w:hAnsi="Times New Roman" w:cs="Times New Roman"/>
                <w:color w:val="000000"/>
                <w:spacing w:val="0"/>
                <w:kern w:val="0"/>
                <w:sz w:val="22"/>
                <w:szCs w:val="22"/>
                <w:lang w:val="ro-RO" w:eastAsia="en-US" w:bidi="ar-SA"/>
              </w:rPr>
              <w:t xml:space="preserve"> </w:t>
            </w:r>
            <w:r w:rsidR="00D71C59">
              <w:rPr>
                <w:rFonts w:ascii="Times New Roman" w:eastAsia="Times New Roman" w:hAnsi="Times New Roman" w:cs="Times New Roman"/>
                <w:color w:val="000000"/>
                <w:spacing w:val="0"/>
                <w:kern w:val="0"/>
                <w:sz w:val="22"/>
                <w:szCs w:val="22"/>
                <w:lang w:val="ro-RO" w:eastAsia="en-US" w:bidi="ar-SA"/>
              </w:rPr>
              <w:t xml:space="preserve">și Domeniului </w:t>
            </w:r>
            <w:r>
              <w:rPr>
                <w:rFonts w:ascii="Times New Roman" w:eastAsia="Times New Roman" w:hAnsi="Times New Roman" w:cs="Times New Roman"/>
                <w:color w:val="000000"/>
                <w:spacing w:val="0"/>
                <w:kern w:val="0"/>
                <w:sz w:val="22"/>
                <w:szCs w:val="22"/>
                <w:lang w:val="ro-RO" w:eastAsia="en-US" w:bidi="ar-SA"/>
              </w:rPr>
              <w:t>de specialitate</w:t>
            </w:r>
            <w:r w:rsidR="00D71C59">
              <w:rPr>
                <w:rFonts w:ascii="Times New Roman" w:eastAsia="Times New Roman" w:hAnsi="Times New Roman" w:cs="Times New Roman"/>
                <w:color w:val="000000"/>
                <w:spacing w:val="0"/>
                <w:kern w:val="0"/>
                <w:sz w:val="22"/>
                <w:szCs w:val="22"/>
                <w:lang w:val="ro-RO" w:eastAsia="en-US" w:bidi="ar-SA"/>
              </w:rPr>
              <w:t>, precum</w:t>
            </w:r>
            <w:r>
              <w:rPr>
                <w:rFonts w:ascii="Times New Roman" w:eastAsia="Times New Roman" w:hAnsi="Times New Roman" w:cs="Times New Roman"/>
                <w:color w:val="000000"/>
                <w:spacing w:val="0"/>
                <w:kern w:val="0"/>
                <w:sz w:val="22"/>
                <w:szCs w:val="22"/>
                <w:lang w:val="ro-RO" w:eastAsia="en-US" w:bidi="ar-SA"/>
              </w:rPr>
              <w:t xml:space="preserve"> și al Facultății de Litere</w:t>
            </w:r>
            <w:r w:rsidR="00D71C59">
              <w:rPr>
                <w:rFonts w:ascii="Times New Roman" w:eastAsia="Times New Roman" w:hAnsi="Times New Roman" w:cs="Times New Roman"/>
                <w:color w:val="000000"/>
                <w:spacing w:val="0"/>
                <w:kern w:val="0"/>
                <w:sz w:val="22"/>
                <w:szCs w:val="22"/>
                <w:lang w:val="ro-RO" w:eastAsia="en-US" w:bidi="ar-SA"/>
              </w:rPr>
              <w:t>, C.U. Nord, Baia Mare</w:t>
            </w:r>
            <w:r w:rsidRPr="00FC434F">
              <w:rPr>
                <w:rFonts w:ascii="Times New Roman" w:eastAsia="Times New Roman" w:hAnsi="Times New Roman" w:cs="Times New Roman"/>
                <w:color w:val="000000"/>
                <w:spacing w:val="0"/>
                <w:kern w:val="0"/>
                <w:sz w:val="22"/>
                <w:szCs w:val="22"/>
                <w:lang w:val="ro-RO" w:eastAsia="en-US" w:bidi="ar-SA"/>
              </w:rPr>
              <w:t>.</w:t>
            </w:r>
          </w:p>
          <w:p w14:paraId="7B4F61DB" w14:textId="77777777" w:rsidR="000A2B7F" w:rsidRPr="00FC434F" w:rsidRDefault="000A2B7F" w:rsidP="00654072">
            <w:pPr>
              <w:pStyle w:val="ECVSectionBullet"/>
              <w:ind w:right="169"/>
              <w:rPr>
                <w:rFonts w:ascii="Times New Roman" w:hAnsi="Times New Roman" w:cs="Times New Roman"/>
                <w:sz w:val="22"/>
                <w:szCs w:val="22"/>
                <w:lang w:val="ro-RO"/>
              </w:rPr>
            </w:pPr>
          </w:p>
        </w:tc>
      </w:tr>
      <w:tr w:rsidR="000A2B7F" w:rsidRPr="00FC434F" w14:paraId="5528C154" w14:textId="77777777" w:rsidTr="00654072">
        <w:trPr>
          <w:trHeight w:val="170"/>
        </w:trPr>
        <w:tc>
          <w:tcPr>
            <w:tcW w:w="2835" w:type="dxa"/>
          </w:tcPr>
          <w:p w14:paraId="0F35E9A9" w14:textId="77777777" w:rsidR="007123F1" w:rsidRDefault="000A2B7F" w:rsidP="00654072">
            <w:pPr>
              <w:pStyle w:val="ECVDate"/>
              <w:jc w:val="center"/>
              <w:rPr>
                <w:rFonts w:ascii="Times New Roman" w:hAnsi="Times New Roman" w:cs="Times New Roman"/>
                <w:bCs/>
                <w:color w:val="0000FF"/>
                <w:sz w:val="22"/>
                <w:szCs w:val="22"/>
                <w:lang w:val="ro-RO"/>
              </w:rPr>
            </w:pPr>
            <w:r w:rsidRPr="00FC434F">
              <w:rPr>
                <w:rFonts w:ascii="Times New Roman" w:hAnsi="Times New Roman" w:cs="Times New Roman"/>
                <w:bCs/>
                <w:color w:val="0000FF"/>
                <w:sz w:val="22"/>
                <w:szCs w:val="22"/>
                <w:lang w:val="ro-RO"/>
              </w:rPr>
              <w:t>26 februarie 200</w:t>
            </w:r>
            <w:r w:rsidR="007123F1">
              <w:rPr>
                <w:rFonts w:ascii="Times New Roman" w:hAnsi="Times New Roman" w:cs="Times New Roman"/>
                <w:bCs/>
                <w:color w:val="0000FF"/>
                <w:sz w:val="22"/>
                <w:szCs w:val="22"/>
                <w:lang w:val="ro-RO"/>
              </w:rPr>
              <w:t>2</w:t>
            </w:r>
            <w:r w:rsidRPr="00FC434F">
              <w:rPr>
                <w:rFonts w:ascii="Times New Roman" w:hAnsi="Times New Roman" w:cs="Times New Roman"/>
                <w:bCs/>
                <w:color w:val="0000FF"/>
                <w:sz w:val="22"/>
                <w:szCs w:val="22"/>
                <w:lang w:val="ro-RO"/>
              </w:rPr>
              <w:t xml:space="preserve"> – </w:t>
            </w:r>
          </w:p>
          <w:p w14:paraId="2251BB62" w14:textId="77777777" w:rsidR="000A2B7F" w:rsidRPr="00FC434F" w:rsidRDefault="000A2B7F" w:rsidP="00654072">
            <w:pPr>
              <w:pStyle w:val="ECVDate"/>
              <w:jc w:val="center"/>
              <w:rPr>
                <w:rFonts w:ascii="Times New Roman" w:hAnsi="Times New Roman" w:cs="Times New Roman"/>
                <w:color w:val="0000FF"/>
                <w:sz w:val="22"/>
                <w:szCs w:val="22"/>
                <w:lang w:val="ro-RO"/>
              </w:rPr>
            </w:pPr>
            <w:r w:rsidRPr="00FC434F">
              <w:rPr>
                <w:rFonts w:ascii="Times New Roman" w:hAnsi="Times New Roman" w:cs="Times New Roman"/>
                <w:bCs/>
                <w:color w:val="0000FF"/>
                <w:sz w:val="22"/>
                <w:szCs w:val="22"/>
                <w:lang w:val="ro-RO"/>
              </w:rPr>
              <w:t>28 februarie 2004</w:t>
            </w:r>
          </w:p>
        </w:tc>
        <w:tc>
          <w:tcPr>
            <w:tcW w:w="7540" w:type="dxa"/>
          </w:tcPr>
          <w:p w14:paraId="348E60EA" w14:textId="77777777" w:rsidR="000A2B7F" w:rsidRPr="00FC434F" w:rsidRDefault="000A2B7F" w:rsidP="00654072">
            <w:pPr>
              <w:pStyle w:val="ECVSubSectionHeading"/>
              <w:ind w:right="169"/>
              <w:rPr>
                <w:rFonts w:ascii="Times New Roman" w:hAnsi="Times New Roman" w:cs="Times New Roman"/>
                <w:color w:val="000000"/>
                <w:lang w:val="ro-RO"/>
              </w:rPr>
            </w:pPr>
            <w:r w:rsidRPr="00FC434F">
              <w:rPr>
                <w:rFonts w:ascii="Times New Roman" w:hAnsi="Times New Roman" w:cs="Times New Roman"/>
                <w:b/>
                <w:i/>
                <w:iCs/>
                <w:color w:val="000000"/>
                <w:sz w:val="24"/>
                <w:lang w:val="ro-RO"/>
              </w:rPr>
              <w:t xml:space="preserve">asistent </w:t>
            </w:r>
            <w:r w:rsidR="007123F1">
              <w:rPr>
                <w:rFonts w:ascii="Times New Roman" w:hAnsi="Times New Roman" w:cs="Times New Roman"/>
                <w:b/>
                <w:i/>
                <w:iCs/>
                <w:color w:val="000000"/>
                <w:sz w:val="24"/>
                <w:lang w:val="ro-RO"/>
              </w:rPr>
              <w:t xml:space="preserve">–preparator </w:t>
            </w:r>
            <w:r w:rsidRPr="00FC434F">
              <w:rPr>
                <w:rFonts w:ascii="Times New Roman" w:hAnsi="Times New Roman" w:cs="Times New Roman"/>
                <w:b/>
                <w:i/>
                <w:iCs/>
                <w:color w:val="000000"/>
                <w:sz w:val="24"/>
                <w:lang w:val="ro-RO"/>
              </w:rPr>
              <w:t>universitar</w:t>
            </w:r>
          </w:p>
        </w:tc>
      </w:tr>
      <w:tr w:rsidR="000A2B7F" w:rsidRPr="00FC434F" w14:paraId="661460FE" w14:textId="77777777" w:rsidTr="00654072">
        <w:trPr>
          <w:trHeight w:val="170"/>
        </w:trPr>
        <w:tc>
          <w:tcPr>
            <w:tcW w:w="2835" w:type="dxa"/>
          </w:tcPr>
          <w:p w14:paraId="178DA8EE" w14:textId="77777777" w:rsidR="000A2B7F" w:rsidRPr="00FC434F" w:rsidRDefault="000A2B7F" w:rsidP="00654072">
            <w:pPr>
              <w:rPr>
                <w:color w:val="0000FF"/>
              </w:rPr>
            </w:pPr>
          </w:p>
        </w:tc>
        <w:tc>
          <w:tcPr>
            <w:tcW w:w="7540" w:type="dxa"/>
          </w:tcPr>
          <w:p w14:paraId="30967E24" w14:textId="77777777" w:rsidR="000A2B7F" w:rsidRPr="00FC434F" w:rsidRDefault="000A2B7F" w:rsidP="00654072">
            <w:pPr>
              <w:autoSpaceDE w:val="0"/>
              <w:autoSpaceDN w:val="0"/>
              <w:adjustRightInd w:val="0"/>
              <w:ind w:right="169"/>
              <w:jc w:val="both"/>
              <w:rPr>
                <w:rFonts w:ascii="Times New Roman" w:eastAsia="Times New Roman" w:hAnsi="Times New Roman" w:cs="Times New Roman"/>
                <w:color w:val="000000"/>
              </w:rPr>
            </w:pPr>
            <w:r w:rsidRPr="00FC434F">
              <w:rPr>
                <w:rFonts w:ascii="Times New Roman" w:eastAsia="Times New Roman" w:hAnsi="Times New Roman" w:cs="Times New Roman"/>
                <w:color w:val="000000"/>
              </w:rPr>
              <w:t>Universitatea de Nord din Baia Mare, Baia Mare (România)</w:t>
            </w:r>
          </w:p>
          <w:p w14:paraId="1871F017" w14:textId="245D2239" w:rsidR="000A2B7F" w:rsidRPr="00FC434F" w:rsidRDefault="000A2B7F" w:rsidP="00654072">
            <w:pPr>
              <w:autoSpaceDE w:val="0"/>
              <w:autoSpaceDN w:val="0"/>
              <w:adjustRightInd w:val="0"/>
              <w:ind w:right="169"/>
              <w:jc w:val="both"/>
              <w:rPr>
                <w:rFonts w:ascii="Times New Roman" w:hAnsi="Times New Roman" w:cs="Times New Roman"/>
                <w:color w:val="000000"/>
              </w:rPr>
            </w:pPr>
            <w:r w:rsidRPr="00FC434F">
              <w:rPr>
                <w:rFonts w:ascii="Times New Roman" w:eastAsia="Times New Roman" w:hAnsi="Times New Roman" w:cs="Times New Roman"/>
              </w:rPr>
              <w:t xml:space="preserve">▪ coordonarea </w:t>
            </w:r>
            <w:r w:rsidR="00D71C59" w:rsidRPr="00FC434F">
              <w:rPr>
                <w:rFonts w:ascii="Times New Roman" w:eastAsia="Times New Roman" w:hAnsi="Times New Roman" w:cs="Times New Roman"/>
              </w:rPr>
              <w:t>activităților</w:t>
            </w:r>
            <w:r w:rsidRPr="00FC434F">
              <w:rPr>
                <w:rFonts w:ascii="Times New Roman" w:eastAsia="Times New Roman" w:hAnsi="Times New Roman" w:cs="Times New Roman"/>
              </w:rPr>
              <w:t xml:space="preserve"> </w:t>
            </w:r>
            <w:r w:rsidR="00D71C59">
              <w:rPr>
                <w:rFonts w:ascii="Times New Roman" w:eastAsia="Times New Roman" w:hAnsi="Times New Roman" w:cs="Times New Roman"/>
              </w:rPr>
              <w:t xml:space="preserve">cu </w:t>
            </w:r>
            <w:r w:rsidR="00D71C59" w:rsidRPr="00FC434F">
              <w:rPr>
                <w:rFonts w:ascii="Times New Roman" w:eastAsia="Times New Roman" w:hAnsi="Times New Roman" w:cs="Times New Roman"/>
              </w:rPr>
              <w:t>studenți</w:t>
            </w:r>
            <w:r w:rsidR="00D71C59">
              <w:rPr>
                <w:rFonts w:ascii="Times New Roman" w:eastAsia="Times New Roman" w:hAnsi="Times New Roman" w:cs="Times New Roman"/>
              </w:rPr>
              <w:t>i</w:t>
            </w:r>
            <w:r w:rsidRPr="00FC434F">
              <w:rPr>
                <w:rFonts w:ascii="Times New Roman" w:eastAsia="Times New Roman" w:hAnsi="Times New Roman" w:cs="Times New Roman"/>
              </w:rPr>
              <w:t xml:space="preserve"> la seminarii şi cursuri practice;</w:t>
            </w:r>
          </w:p>
        </w:tc>
      </w:tr>
      <w:tr w:rsidR="000A2B7F" w:rsidRPr="007123F1" w14:paraId="20495110" w14:textId="77777777" w:rsidTr="00654072">
        <w:trPr>
          <w:trHeight w:val="170"/>
        </w:trPr>
        <w:tc>
          <w:tcPr>
            <w:tcW w:w="2835" w:type="dxa"/>
          </w:tcPr>
          <w:p w14:paraId="6110D3D2" w14:textId="77777777" w:rsidR="000A2B7F" w:rsidRPr="007123F1" w:rsidRDefault="000A2B7F" w:rsidP="004D62D9">
            <w:pPr>
              <w:pStyle w:val="ECVDate"/>
              <w:jc w:val="center"/>
              <w:rPr>
                <w:rFonts w:ascii="Book Antiqua" w:hAnsi="Book Antiqua"/>
              </w:rPr>
            </w:pPr>
          </w:p>
        </w:tc>
        <w:tc>
          <w:tcPr>
            <w:tcW w:w="7540" w:type="dxa"/>
          </w:tcPr>
          <w:p w14:paraId="5C82C841" w14:textId="09E83647" w:rsidR="00D71C59" w:rsidRPr="00E8657B" w:rsidRDefault="00D71C59" w:rsidP="00E8657B">
            <w:pPr>
              <w:pStyle w:val="ECVSubSectionHeading"/>
              <w:rPr>
                <w:rFonts w:ascii="Book Antiqua" w:hAnsi="Book Antiqua" w:cs="Times New Roman"/>
                <w:color w:val="000000"/>
                <w:szCs w:val="22"/>
                <w:lang w:val="ro-RO"/>
              </w:rPr>
            </w:pPr>
          </w:p>
        </w:tc>
      </w:tr>
    </w:tbl>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0A2B7F" w:rsidRPr="007123F1" w14:paraId="74D7B883" w14:textId="77777777" w:rsidTr="00654072">
        <w:trPr>
          <w:cantSplit/>
        </w:trPr>
        <w:tc>
          <w:tcPr>
            <w:tcW w:w="2834" w:type="dxa"/>
            <w:vMerge w:val="restart"/>
          </w:tcPr>
          <w:p w14:paraId="37B7986C" w14:textId="77777777" w:rsidR="00D03060" w:rsidRPr="007123F1" w:rsidRDefault="00D03060" w:rsidP="00D71C59">
            <w:pPr>
              <w:pStyle w:val="ECVDate"/>
              <w:spacing w:before="0"/>
              <w:jc w:val="center"/>
              <w:rPr>
                <w:rFonts w:ascii="Times New Roman" w:hAnsi="Times New Roman" w:cs="Times New Roman"/>
                <w:color w:val="0000FF"/>
                <w:sz w:val="24"/>
                <w:lang w:val="ro-RO"/>
              </w:rPr>
            </w:pPr>
            <w:r w:rsidRPr="007123F1">
              <w:rPr>
                <w:rFonts w:ascii="Times New Roman" w:hAnsi="Times New Roman" w:cs="Times New Roman"/>
                <w:b/>
                <w:caps/>
                <w:sz w:val="24"/>
                <w:lang w:val="ro-RO"/>
              </w:rPr>
              <w:t>EDUCAŢIE ŞI FORMARE</w:t>
            </w:r>
          </w:p>
        </w:tc>
        <w:tc>
          <w:tcPr>
            <w:tcW w:w="7541" w:type="dxa"/>
          </w:tcPr>
          <w:p w14:paraId="195F3743" w14:textId="77777777" w:rsidR="000A2B7F" w:rsidRPr="007123F1" w:rsidRDefault="000A2B7F" w:rsidP="00D71C59">
            <w:pPr>
              <w:pStyle w:val="ECVSubSectionHeading"/>
              <w:rPr>
                <w:rFonts w:ascii="Book Antiqua" w:hAnsi="Book Antiqua" w:cs="Times New Roman"/>
                <w:color w:val="000000"/>
                <w:szCs w:val="22"/>
                <w:lang w:val="ro-RO"/>
              </w:rPr>
            </w:pPr>
          </w:p>
        </w:tc>
      </w:tr>
      <w:tr w:rsidR="000A2B7F" w:rsidRPr="007123F1" w14:paraId="39DE9E9D" w14:textId="77777777" w:rsidTr="00654072">
        <w:trPr>
          <w:cantSplit/>
        </w:trPr>
        <w:tc>
          <w:tcPr>
            <w:tcW w:w="2834" w:type="dxa"/>
            <w:vMerge/>
          </w:tcPr>
          <w:p w14:paraId="12CE7C1E" w14:textId="77777777" w:rsidR="000A2B7F" w:rsidRPr="007123F1" w:rsidRDefault="000A2B7F" w:rsidP="00D71C59">
            <w:pPr>
              <w:spacing w:after="0"/>
              <w:rPr>
                <w:rFonts w:ascii="Book Antiqua" w:hAnsi="Book Antiqua"/>
              </w:rPr>
            </w:pPr>
          </w:p>
        </w:tc>
        <w:tc>
          <w:tcPr>
            <w:tcW w:w="7541" w:type="dxa"/>
          </w:tcPr>
          <w:p w14:paraId="167C4E90" w14:textId="77777777" w:rsidR="000A2B7F" w:rsidRPr="007123F1" w:rsidRDefault="00B93589" w:rsidP="00D71C59">
            <w:pPr>
              <w:autoSpaceDE w:val="0"/>
              <w:autoSpaceDN w:val="0"/>
              <w:adjustRightInd w:val="0"/>
              <w:spacing w:after="0"/>
              <w:jc w:val="both"/>
              <w:rPr>
                <w:rFonts w:ascii="Book Antiqua" w:hAnsi="Book Antiqua" w:cs="Times New Roman"/>
                <w:color w:val="000000"/>
              </w:rPr>
            </w:pPr>
            <w:r w:rsidRPr="007123F1">
              <w:rPr>
                <w:rFonts w:ascii="Book Antiqua" w:hAnsi="Book Antiqua"/>
                <w:noProof/>
                <w:lang w:val="en-US"/>
              </w:rPr>
              <w:drawing>
                <wp:inline distT="0" distB="0" distL="0" distR="0" wp14:anchorId="3AC700F0" wp14:editId="7F7BC7A8">
                  <wp:extent cx="4787900" cy="86360"/>
                  <wp:effectExtent l="19050" t="0" r="0" b="0"/>
                  <wp:docPr id="11"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srcRect/>
                          <a:stretch>
                            <a:fillRect/>
                          </a:stretch>
                        </pic:blipFill>
                        <pic:spPr bwMode="auto">
                          <a:xfrm>
                            <a:off x="0" y="0"/>
                            <a:ext cx="4787900" cy="86360"/>
                          </a:xfrm>
                          <a:prstGeom prst="rect">
                            <a:avLst/>
                          </a:prstGeom>
                          <a:solidFill>
                            <a:srgbClr val="FFFFFF"/>
                          </a:solidFill>
                          <a:ln w="9525">
                            <a:noFill/>
                            <a:miter lim="800000"/>
                            <a:headEnd/>
                            <a:tailEnd/>
                          </a:ln>
                        </pic:spPr>
                      </pic:pic>
                    </a:graphicData>
                  </a:graphic>
                </wp:inline>
              </w:drawing>
            </w:r>
          </w:p>
        </w:tc>
      </w:tr>
      <w:tr w:rsidR="000A2B7F" w:rsidRPr="007123F1" w14:paraId="0C9192C8" w14:textId="77777777" w:rsidTr="00654072">
        <w:trPr>
          <w:cantSplit/>
        </w:trPr>
        <w:tc>
          <w:tcPr>
            <w:tcW w:w="2834" w:type="dxa"/>
            <w:vMerge/>
          </w:tcPr>
          <w:p w14:paraId="2C77BEA2" w14:textId="77777777" w:rsidR="000A2B7F" w:rsidRPr="007123F1" w:rsidRDefault="000A2B7F" w:rsidP="00D71C59">
            <w:pPr>
              <w:spacing w:after="0"/>
              <w:rPr>
                <w:rFonts w:ascii="Book Antiqua" w:hAnsi="Book Antiqua"/>
              </w:rPr>
            </w:pPr>
          </w:p>
        </w:tc>
        <w:tc>
          <w:tcPr>
            <w:tcW w:w="7541" w:type="dxa"/>
          </w:tcPr>
          <w:p w14:paraId="08D91F47" w14:textId="77777777" w:rsidR="000A2B7F" w:rsidRPr="007123F1" w:rsidRDefault="000A2B7F" w:rsidP="00D71C59">
            <w:pPr>
              <w:pStyle w:val="ECVSectionBullet"/>
              <w:ind w:right="169"/>
              <w:jc w:val="both"/>
              <w:rPr>
                <w:rFonts w:ascii="Book Antiqua" w:hAnsi="Book Antiqua" w:cs="Times New Roman"/>
                <w:sz w:val="22"/>
                <w:szCs w:val="22"/>
                <w:lang w:val="ro-RO"/>
              </w:rPr>
            </w:pPr>
          </w:p>
        </w:tc>
      </w:tr>
      <w:tr w:rsidR="000A2B7F" w:rsidRPr="007123F1" w14:paraId="6E9AD2AB" w14:textId="77777777" w:rsidTr="00654072">
        <w:trPr>
          <w:cantSplit/>
          <w:trHeight w:val="340"/>
        </w:trPr>
        <w:tc>
          <w:tcPr>
            <w:tcW w:w="2834" w:type="dxa"/>
            <w:vMerge/>
          </w:tcPr>
          <w:p w14:paraId="47B8A7AC" w14:textId="77777777" w:rsidR="000A2B7F" w:rsidRPr="007123F1" w:rsidRDefault="000A2B7F" w:rsidP="00D71C59">
            <w:pPr>
              <w:spacing w:after="0"/>
              <w:rPr>
                <w:rFonts w:ascii="Book Antiqua" w:hAnsi="Book Antiqua"/>
              </w:rPr>
            </w:pPr>
          </w:p>
        </w:tc>
        <w:tc>
          <w:tcPr>
            <w:tcW w:w="7541" w:type="dxa"/>
            <w:vAlign w:val="bottom"/>
          </w:tcPr>
          <w:p w14:paraId="120540FD" w14:textId="77777777" w:rsidR="000A2B7F" w:rsidRPr="007123F1" w:rsidRDefault="000A2B7F" w:rsidP="00D71C59">
            <w:pPr>
              <w:pStyle w:val="ECVBusinessSectorRow"/>
              <w:ind w:right="169"/>
              <w:rPr>
                <w:rFonts w:ascii="Book Antiqua" w:hAnsi="Book Antiqua"/>
                <w:sz w:val="22"/>
                <w:szCs w:val="22"/>
                <w:lang w:val="ro-RO"/>
              </w:rPr>
            </w:pPr>
          </w:p>
        </w:tc>
      </w:tr>
    </w:tbl>
    <w:tbl>
      <w:tblPr>
        <w:tblW w:w="17915" w:type="dxa"/>
        <w:tblLayout w:type="fixed"/>
        <w:tblCellMar>
          <w:left w:w="0" w:type="dxa"/>
          <w:right w:w="0" w:type="dxa"/>
        </w:tblCellMar>
        <w:tblLook w:val="0000" w:firstRow="0" w:lastRow="0" w:firstColumn="0" w:lastColumn="0" w:noHBand="0" w:noVBand="0"/>
      </w:tblPr>
      <w:tblGrid>
        <w:gridCol w:w="2835"/>
        <w:gridCol w:w="7540"/>
        <w:gridCol w:w="1305"/>
        <w:gridCol w:w="6235"/>
      </w:tblGrid>
      <w:tr w:rsidR="000A2B7F" w:rsidRPr="007123F1" w14:paraId="4123F969" w14:textId="77777777" w:rsidTr="00654072">
        <w:trPr>
          <w:gridAfter w:val="2"/>
          <w:wAfter w:w="7540" w:type="dxa"/>
          <w:trHeight w:val="170"/>
        </w:trPr>
        <w:tc>
          <w:tcPr>
            <w:tcW w:w="2835" w:type="dxa"/>
          </w:tcPr>
          <w:p w14:paraId="4490E321" w14:textId="77777777" w:rsidR="000A2B7F" w:rsidRPr="007123F1" w:rsidRDefault="000A2B7F" w:rsidP="00D71C59">
            <w:pPr>
              <w:pStyle w:val="ECVLeftHeading"/>
              <w:jc w:val="left"/>
              <w:rPr>
                <w:rFonts w:ascii="Book Antiqua" w:hAnsi="Book Antiqua" w:cs="Times New Roman"/>
                <w:b/>
                <w:sz w:val="22"/>
                <w:szCs w:val="22"/>
                <w:lang w:val="ro-RO"/>
              </w:rPr>
            </w:pPr>
          </w:p>
        </w:tc>
        <w:tc>
          <w:tcPr>
            <w:tcW w:w="7540" w:type="dxa"/>
            <w:vAlign w:val="bottom"/>
          </w:tcPr>
          <w:p w14:paraId="05665051" w14:textId="77777777" w:rsidR="000A2B7F" w:rsidRPr="007123F1" w:rsidRDefault="000A2B7F" w:rsidP="00D71C59">
            <w:pPr>
              <w:pStyle w:val="ECVBlueBox"/>
              <w:rPr>
                <w:rFonts w:ascii="Book Antiqua" w:hAnsi="Book Antiqua"/>
                <w:sz w:val="22"/>
                <w:szCs w:val="22"/>
                <w:lang w:val="ro-RO"/>
              </w:rPr>
            </w:pPr>
          </w:p>
        </w:tc>
      </w:tr>
      <w:tr w:rsidR="000A2B7F" w:rsidRPr="002F7301" w14:paraId="7EFE6AB1" w14:textId="77777777" w:rsidTr="00654072">
        <w:trPr>
          <w:gridAfter w:val="1"/>
          <w:wAfter w:w="6235" w:type="dxa"/>
          <w:trHeight w:val="440"/>
        </w:trPr>
        <w:tc>
          <w:tcPr>
            <w:tcW w:w="2835" w:type="dxa"/>
          </w:tcPr>
          <w:p w14:paraId="2BC68E3E" w14:textId="77777777" w:rsidR="000A2B7F" w:rsidRPr="00D71C59" w:rsidRDefault="000A2B7F" w:rsidP="00D71C59">
            <w:pPr>
              <w:pStyle w:val="ECVDate"/>
              <w:jc w:val="center"/>
              <w:rPr>
                <w:rFonts w:ascii="Book Antiqua" w:hAnsi="Book Antiqua" w:cs="Times New Roman"/>
                <w:color w:val="0000FF"/>
                <w:sz w:val="22"/>
                <w:szCs w:val="22"/>
                <w:lang w:val="ro-RO"/>
              </w:rPr>
            </w:pPr>
            <w:r w:rsidRPr="00D71C59">
              <w:rPr>
                <w:rFonts w:ascii="Book Antiqua" w:hAnsi="Book Antiqua" w:cs="Times New Roman"/>
                <w:color w:val="0000FF"/>
                <w:sz w:val="22"/>
                <w:szCs w:val="22"/>
                <w:lang w:val="ro-RO"/>
              </w:rPr>
              <w:t>Noiembrie 2004</w:t>
            </w:r>
          </w:p>
        </w:tc>
        <w:tc>
          <w:tcPr>
            <w:tcW w:w="7540" w:type="dxa"/>
          </w:tcPr>
          <w:p w14:paraId="1E1A8E6F" w14:textId="26A7EB57" w:rsidR="000A2B7F" w:rsidRPr="002F7301" w:rsidRDefault="000A2B7F" w:rsidP="00654072">
            <w:pPr>
              <w:pStyle w:val="ECVSubSectionHeading"/>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 xml:space="preserve">Diploma de </w:t>
            </w:r>
            <w:r w:rsidRPr="002F7301">
              <w:rPr>
                <w:rFonts w:ascii="Book Antiqua" w:hAnsi="Book Antiqua" w:cs="Times New Roman"/>
                <w:i/>
                <w:color w:val="000000"/>
                <w:sz w:val="20"/>
                <w:szCs w:val="20"/>
                <w:lang w:val="ro-RO"/>
              </w:rPr>
              <w:t xml:space="preserve">Doctor </w:t>
            </w:r>
            <w:r w:rsidRPr="002F7301">
              <w:rPr>
                <w:rFonts w:ascii="Book Antiqua" w:hAnsi="Book Antiqua" w:cs="Times New Roman"/>
                <w:color w:val="000000"/>
                <w:sz w:val="20"/>
                <w:szCs w:val="20"/>
                <w:lang w:val="ro-RO"/>
              </w:rPr>
              <w:t>în</w:t>
            </w:r>
            <w:r w:rsidR="00D03060" w:rsidRPr="002F7301">
              <w:rPr>
                <w:rFonts w:ascii="Book Antiqua" w:hAnsi="Book Antiqua" w:cs="Times New Roman"/>
                <w:color w:val="000000"/>
                <w:sz w:val="20"/>
                <w:szCs w:val="20"/>
                <w:lang w:val="ro-RO"/>
              </w:rPr>
              <w:t xml:space="preserve"> Teologie </w:t>
            </w:r>
            <w:r w:rsidR="00D71C59" w:rsidRPr="002F7301">
              <w:rPr>
                <w:rFonts w:ascii="Book Antiqua" w:hAnsi="Book Antiqua" w:cs="Times New Roman"/>
                <w:color w:val="000000"/>
                <w:sz w:val="20"/>
                <w:szCs w:val="20"/>
                <w:lang w:val="ro-RO"/>
              </w:rPr>
              <w:t xml:space="preserve">Ortodoxă </w:t>
            </w:r>
            <w:r w:rsidR="00D03060" w:rsidRPr="002F7301">
              <w:rPr>
                <w:rFonts w:ascii="Book Antiqua" w:hAnsi="Book Antiqua" w:cs="Times New Roman"/>
                <w:color w:val="000000"/>
                <w:sz w:val="20"/>
                <w:szCs w:val="20"/>
                <w:lang w:val="ro-RO"/>
              </w:rPr>
              <w:t>–</w:t>
            </w:r>
            <w:r w:rsidR="00D03060" w:rsidRPr="002F7301">
              <w:rPr>
                <w:rFonts w:ascii="Book Antiqua" w:hAnsi="Book Antiqua" w:cs="Times New Roman"/>
                <w:b/>
                <w:bCs/>
                <w:color w:val="000000"/>
                <w:sz w:val="20"/>
                <w:szCs w:val="20"/>
                <w:lang w:val="ro-RO"/>
              </w:rPr>
              <w:t>Universitatea Bucure</w:t>
            </w:r>
            <w:r w:rsidR="00D03060" w:rsidRPr="002F7301">
              <w:rPr>
                <w:rFonts w:ascii="Cambria" w:hAnsi="Cambria" w:cs="Cambria"/>
                <w:b/>
                <w:bCs/>
                <w:color w:val="000000"/>
                <w:sz w:val="20"/>
                <w:szCs w:val="20"/>
                <w:lang w:val="ro-RO"/>
              </w:rPr>
              <w:t>ș</w:t>
            </w:r>
            <w:r w:rsidR="00D03060" w:rsidRPr="002F7301">
              <w:rPr>
                <w:rFonts w:ascii="Book Antiqua" w:hAnsi="Book Antiqua" w:cs="Times New Roman"/>
                <w:b/>
                <w:bCs/>
                <w:color w:val="000000"/>
                <w:sz w:val="20"/>
                <w:szCs w:val="20"/>
                <w:lang w:val="ro-RO"/>
              </w:rPr>
              <w:t>ti</w:t>
            </w:r>
            <w:r w:rsidR="00D03060" w:rsidRPr="002F7301">
              <w:rPr>
                <w:rFonts w:ascii="Book Antiqua" w:hAnsi="Book Antiqua" w:cs="Times New Roman"/>
                <w:color w:val="000000"/>
                <w:sz w:val="20"/>
                <w:szCs w:val="20"/>
                <w:lang w:val="ro-RO"/>
              </w:rPr>
              <w:t xml:space="preserve"> (ROMÂ</w:t>
            </w:r>
            <w:r w:rsidRPr="002F7301">
              <w:rPr>
                <w:rFonts w:ascii="Book Antiqua" w:hAnsi="Book Antiqua" w:cs="Times New Roman"/>
                <w:color w:val="000000"/>
                <w:sz w:val="20"/>
                <w:szCs w:val="20"/>
                <w:lang w:val="ro-RO"/>
              </w:rPr>
              <w:t>NIA)</w:t>
            </w:r>
          </w:p>
        </w:tc>
        <w:tc>
          <w:tcPr>
            <w:tcW w:w="1305" w:type="dxa"/>
          </w:tcPr>
          <w:p w14:paraId="7BD6EAE6" w14:textId="77777777" w:rsidR="000A2B7F" w:rsidRPr="002F7301" w:rsidRDefault="000A2B7F" w:rsidP="00654072">
            <w:pPr>
              <w:pStyle w:val="ECVRightHeading"/>
              <w:rPr>
                <w:rFonts w:ascii="Book Antiqua" w:hAnsi="Book Antiqua"/>
                <w:sz w:val="20"/>
                <w:szCs w:val="20"/>
                <w:lang w:val="ro-RO"/>
              </w:rPr>
            </w:pPr>
          </w:p>
        </w:tc>
      </w:tr>
      <w:tr w:rsidR="000A2B7F" w:rsidRPr="00D71C59" w14:paraId="0E374871" w14:textId="77777777" w:rsidTr="00654072">
        <w:trPr>
          <w:trHeight w:val="170"/>
        </w:trPr>
        <w:tc>
          <w:tcPr>
            <w:tcW w:w="2835" w:type="dxa"/>
          </w:tcPr>
          <w:p w14:paraId="0150134C" w14:textId="77777777" w:rsidR="000A2B7F" w:rsidRPr="00D71C59" w:rsidRDefault="000A2B7F" w:rsidP="00654072">
            <w:pPr>
              <w:rPr>
                <w:rFonts w:ascii="Book Antiqua" w:hAnsi="Book Antiqua"/>
                <w:color w:val="0000FF"/>
              </w:rPr>
            </w:pPr>
          </w:p>
        </w:tc>
        <w:tc>
          <w:tcPr>
            <w:tcW w:w="7540" w:type="dxa"/>
          </w:tcPr>
          <w:p w14:paraId="7800FBFC" w14:textId="77777777" w:rsidR="000A2B7F" w:rsidRPr="002F7301" w:rsidRDefault="000A2B7F" w:rsidP="000A2B7F">
            <w:pPr>
              <w:widowControl w:val="0"/>
              <w:numPr>
                <w:ilvl w:val="0"/>
                <w:numId w:val="1"/>
              </w:numPr>
              <w:tabs>
                <w:tab w:val="clear" w:pos="720"/>
              </w:tabs>
              <w:suppressAutoHyphens/>
              <w:spacing w:after="0" w:line="240" w:lineRule="auto"/>
              <w:ind w:hanging="585"/>
              <w:rPr>
                <w:rFonts w:ascii="Book Antiqua" w:hAnsi="Book Antiqua" w:cs="Times New Roman"/>
                <w:sz w:val="20"/>
                <w:szCs w:val="20"/>
              </w:rPr>
            </w:pPr>
            <w:r w:rsidRPr="002F7301">
              <w:rPr>
                <w:rFonts w:ascii="Book Antiqua" w:hAnsi="Book Antiqua" w:cs="Times New Roman"/>
                <w:sz w:val="20"/>
                <w:szCs w:val="20"/>
              </w:rPr>
              <w:t>teologie</w:t>
            </w:r>
          </w:p>
          <w:p w14:paraId="58CFE749" w14:textId="77777777" w:rsidR="000A2B7F" w:rsidRPr="002F7301" w:rsidRDefault="000A2B7F" w:rsidP="00654072">
            <w:pPr>
              <w:ind w:left="135"/>
              <w:rPr>
                <w:rFonts w:ascii="Book Antiqua" w:hAnsi="Book Antiqua" w:cs="Times New Roman"/>
                <w:sz w:val="20"/>
                <w:szCs w:val="20"/>
              </w:rPr>
            </w:pPr>
          </w:p>
        </w:tc>
        <w:tc>
          <w:tcPr>
            <w:tcW w:w="7540" w:type="dxa"/>
            <w:gridSpan w:val="2"/>
          </w:tcPr>
          <w:p w14:paraId="3AE8C0C0" w14:textId="77777777" w:rsidR="000A2B7F" w:rsidRPr="002F7301" w:rsidRDefault="000A2B7F" w:rsidP="00654072">
            <w:pPr>
              <w:pStyle w:val="ECVSectionBullet"/>
              <w:rPr>
                <w:rFonts w:ascii="Book Antiqua" w:hAnsi="Book Antiqua" w:cs="Times New Roman"/>
                <w:sz w:val="20"/>
                <w:szCs w:val="20"/>
                <w:lang w:val="ro-RO"/>
              </w:rPr>
            </w:pPr>
          </w:p>
        </w:tc>
      </w:tr>
      <w:tr w:rsidR="000A2B7F" w:rsidRPr="002F7301" w14:paraId="424842E5" w14:textId="77777777" w:rsidTr="00654072">
        <w:trPr>
          <w:gridAfter w:val="2"/>
          <w:wAfter w:w="7540" w:type="dxa"/>
          <w:trHeight w:val="170"/>
        </w:trPr>
        <w:tc>
          <w:tcPr>
            <w:tcW w:w="2835" w:type="dxa"/>
          </w:tcPr>
          <w:p w14:paraId="79E2BD7C" w14:textId="77777777" w:rsidR="000A2B7F" w:rsidRPr="00D71C59" w:rsidRDefault="000A2B7F" w:rsidP="00654072">
            <w:pPr>
              <w:pStyle w:val="ECVDate"/>
              <w:jc w:val="center"/>
              <w:rPr>
                <w:rFonts w:ascii="Book Antiqua" w:hAnsi="Book Antiqua" w:cs="Times New Roman"/>
                <w:color w:val="0000FF"/>
                <w:sz w:val="22"/>
                <w:szCs w:val="22"/>
                <w:lang w:val="ro-RO"/>
              </w:rPr>
            </w:pPr>
            <w:r w:rsidRPr="00D71C59">
              <w:rPr>
                <w:rFonts w:ascii="Book Antiqua" w:hAnsi="Book Antiqua" w:cs="Times New Roman"/>
                <w:bCs/>
                <w:color w:val="0000FF"/>
                <w:sz w:val="22"/>
                <w:szCs w:val="22"/>
                <w:lang w:val="ro-RO"/>
              </w:rPr>
              <w:t>Iulie 1998</w:t>
            </w:r>
          </w:p>
        </w:tc>
        <w:tc>
          <w:tcPr>
            <w:tcW w:w="7540" w:type="dxa"/>
          </w:tcPr>
          <w:p w14:paraId="70BF15E8" w14:textId="77777777" w:rsidR="000A2B7F" w:rsidRPr="002F7301" w:rsidRDefault="000A2B7F" w:rsidP="00654072">
            <w:pPr>
              <w:pStyle w:val="ECVSubSectionHeading"/>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D</w:t>
            </w:r>
            <w:r w:rsidRPr="002F7301">
              <w:rPr>
                <w:rFonts w:ascii="Book Antiqua" w:hAnsi="Book Antiqua" w:cs="Times New Roman"/>
                <w:bCs/>
                <w:color w:val="000000"/>
                <w:sz w:val="20"/>
                <w:szCs w:val="20"/>
                <w:lang w:val="ro-RO"/>
              </w:rPr>
              <w:t xml:space="preserve">iploma de </w:t>
            </w:r>
            <w:r w:rsidR="00D03060" w:rsidRPr="002F7301">
              <w:rPr>
                <w:rFonts w:ascii="Book Antiqua" w:hAnsi="Book Antiqua" w:cs="Times New Roman"/>
                <w:i/>
                <w:color w:val="000000"/>
                <w:sz w:val="20"/>
                <w:szCs w:val="20"/>
                <w:lang w:val="ro-RO"/>
              </w:rPr>
              <w:t>Diserta</w:t>
            </w:r>
            <w:r w:rsidR="00D03060" w:rsidRPr="002F7301">
              <w:rPr>
                <w:rFonts w:ascii="Cambria" w:hAnsi="Cambria" w:cs="Cambria"/>
                <w:i/>
                <w:color w:val="000000"/>
                <w:sz w:val="20"/>
                <w:szCs w:val="20"/>
                <w:lang w:val="ro-RO"/>
              </w:rPr>
              <w:t>ț</w:t>
            </w:r>
            <w:r w:rsidRPr="002F7301">
              <w:rPr>
                <w:rFonts w:ascii="Book Antiqua" w:hAnsi="Book Antiqua" w:cs="Times New Roman"/>
                <w:i/>
                <w:color w:val="000000"/>
                <w:sz w:val="20"/>
                <w:szCs w:val="20"/>
                <w:lang w:val="ro-RO"/>
              </w:rPr>
              <w:t>ie</w:t>
            </w:r>
            <w:r w:rsidRPr="002F7301">
              <w:rPr>
                <w:rFonts w:ascii="Book Antiqua" w:hAnsi="Book Antiqua" w:cs="Times New Roman"/>
                <w:bCs/>
                <w:color w:val="000000"/>
                <w:sz w:val="20"/>
                <w:szCs w:val="20"/>
                <w:lang w:val="ro-RO"/>
              </w:rPr>
              <w:t xml:space="preserve"> –</w:t>
            </w:r>
            <w:r w:rsidRPr="002F7301">
              <w:rPr>
                <w:rFonts w:ascii="Book Antiqua" w:hAnsi="Book Antiqua" w:cs="Times New Roman"/>
                <w:i/>
                <w:color w:val="000000"/>
                <w:sz w:val="20"/>
                <w:szCs w:val="20"/>
                <w:lang w:val="ro-RO"/>
              </w:rPr>
              <w:t>Masterat</w:t>
            </w:r>
            <w:r w:rsidRPr="002F7301">
              <w:rPr>
                <w:rFonts w:ascii="Book Antiqua" w:hAnsi="Book Antiqua" w:cs="Times New Roman"/>
                <w:bCs/>
                <w:color w:val="000000"/>
                <w:sz w:val="20"/>
                <w:szCs w:val="20"/>
                <w:lang w:val="ro-RO"/>
              </w:rPr>
              <w:t xml:space="preserve"> –</w:t>
            </w:r>
            <w:r w:rsidRPr="002F7301">
              <w:rPr>
                <w:rFonts w:ascii="Book Antiqua" w:hAnsi="Book Antiqua" w:cs="Times New Roman"/>
                <w:b/>
                <w:color w:val="000000"/>
                <w:sz w:val="20"/>
                <w:szCs w:val="20"/>
                <w:lang w:val="ro-RO"/>
              </w:rPr>
              <w:t>Universitatea Babes-Bolyai</w:t>
            </w:r>
            <w:r w:rsidRPr="002F7301">
              <w:rPr>
                <w:rFonts w:ascii="Book Antiqua" w:hAnsi="Book Antiqua" w:cs="Times New Roman"/>
                <w:bCs/>
                <w:color w:val="000000"/>
                <w:sz w:val="20"/>
                <w:szCs w:val="20"/>
                <w:lang w:val="ro-RO"/>
              </w:rPr>
              <w:t xml:space="preserve">, Cluj-Napoca </w:t>
            </w:r>
            <w:r w:rsidRPr="002F7301">
              <w:rPr>
                <w:rFonts w:ascii="Book Antiqua" w:hAnsi="Book Antiqua" w:cs="Times New Roman"/>
                <w:color w:val="000000"/>
                <w:sz w:val="20"/>
                <w:szCs w:val="20"/>
                <w:lang w:val="ro-RO"/>
              </w:rPr>
              <w:t>(ROMANIA)</w:t>
            </w:r>
          </w:p>
          <w:p w14:paraId="0A8C4539" w14:textId="77777777" w:rsidR="00D71C59" w:rsidRPr="002F7301" w:rsidRDefault="00D71C59" w:rsidP="00654072">
            <w:pPr>
              <w:pStyle w:val="ECVSubSectionHeading"/>
              <w:rPr>
                <w:rFonts w:ascii="Book Antiqua" w:hAnsi="Book Antiqua" w:cs="Times New Roman"/>
                <w:color w:val="000000"/>
                <w:sz w:val="20"/>
                <w:szCs w:val="20"/>
                <w:lang w:val="ro-RO"/>
              </w:rPr>
            </w:pPr>
          </w:p>
        </w:tc>
      </w:tr>
      <w:tr w:rsidR="000A2B7F" w:rsidRPr="002F7301" w14:paraId="7B8EE48D" w14:textId="77777777" w:rsidTr="00654072">
        <w:trPr>
          <w:gridAfter w:val="2"/>
          <w:wAfter w:w="7540" w:type="dxa"/>
          <w:trHeight w:val="170"/>
        </w:trPr>
        <w:tc>
          <w:tcPr>
            <w:tcW w:w="2835" w:type="dxa"/>
          </w:tcPr>
          <w:p w14:paraId="693B24F4" w14:textId="77777777" w:rsidR="000A2B7F" w:rsidRPr="00D71C59" w:rsidRDefault="000A2B7F" w:rsidP="00654072">
            <w:pPr>
              <w:pStyle w:val="ECVDate"/>
              <w:jc w:val="center"/>
              <w:rPr>
                <w:rFonts w:ascii="Book Antiqua" w:hAnsi="Book Antiqua" w:cs="Times New Roman"/>
                <w:bCs/>
                <w:color w:val="0000FF"/>
                <w:sz w:val="22"/>
                <w:szCs w:val="22"/>
                <w:lang w:val="ro-RO"/>
              </w:rPr>
            </w:pPr>
          </w:p>
        </w:tc>
        <w:tc>
          <w:tcPr>
            <w:tcW w:w="7540" w:type="dxa"/>
          </w:tcPr>
          <w:p w14:paraId="1D0595B6" w14:textId="77777777" w:rsidR="000A2B7F" w:rsidRPr="002F7301" w:rsidRDefault="000A2B7F" w:rsidP="000A2B7F">
            <w:pPr>
              <w:pStyle w:val="ECVSubSectionHeading"/>
              <w:numPr>
                <w:ilvl w:val="0"/>
                <w:numId w:val="1"/>
              </w:numPr>
              <w:tabs>
                <w:tab w:val="clear" w:pos="720"/>
              </w:tabs>
              <w:ind w:hanging="585"/>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teologie</w:t>
            </w:r>
          </w:p>
          <w:p w14:paraId="7A4D1E43" w14:textId="77777777" w:rsidR="000A2B7F" w:rsidRPr="002F7301" w:rsidRDefault="000A2B7F" w:rsidP="00654072">
            <w:pPr>
              <w:pStyle w:val="ECVSubSectionHeading"/>
              <w:ind w:left="135"/>
              <w:rPr>
                <w:rFonts w:ascii="Book Antiqua" w:hAnsi="Book Antiqua" w:cs="Times New Roman"/>
                <w:color w:val="000000"/>
                <w:sz w:val="20"/>
                <w:szCs w:val="20"/>
                <w:lang w:val="ro-RO"/>
              </w:rPr>
            </w:pPr>
          </w:p>
        </w:tc>
      </w:tr>
      <w:tr w:rsidR="000A2B7F" w:rsidRPr="00D71C59" w14:paraId="2EBABC3C" w14:textId="77777777" w:rsidTr="00654072">
        <w:trPr>
          <w:trHeight w:val="170"/>
        </w:trPr>
        <w:tc>
          <w:tcPr>
            <w:tcW w:w="2835" w:type="dxa"/>
          </w:tcPr>
          <w:p w14:paraId="33E2EAF0" w14:textId="77777777" w:rsidR="000A2B7F" w:rsidRPr="00D71C59" w:rsidRDefault="000A2B7F" w:rsidP="00654072">
            <w:pPr>
              <w:pStyle w:val="ECVDate"/>
              <w:jc w:val="center"/>
              <w:rPr>
                <w:rFonts w:ascii="Book Antiqua" w:hAnsi="Book Antiqua" w:cs="Times New Roman"/>
                <w:color w:val="0000FF"/>
                <w:sz w:val="24"/>
                <w:lang w:val="ro-RO"/>
              </w:rPr>
            </w:pPr>
            <w:r w:rsidRPr="00D71C59">
              <w:rPr>
                <w:rFonts w:ascii="Book Antiqua" w:hAnsi="Book Antiqua" w:cs="Times New Roman"/>
                <w:color w:val="0000FF"/>
                <w:sz w:val="24"/>
                <w:lang w:val="ro-RO"/>
              </w:rPr>
              <w:t>Iunie 1997</w:t>
            </w:r>
          </w:p>
        </w:tc>
        <w:tc>
          <w:tcPr>
            <w:tcW w:w="15080" w:type="dxa"/>
            <w:gridSpan w:val="3"/>
          </w:tcPr>
          <w:p w14:paraId="235BBA74" w14:textId="77777777" w:rsidR="000A2B7F" w:rsidRPr="002F7301" w:rsidRDefault="000A2B7F" w:rsidP="00654072">
            <w:pPr>
              <w:pStyle w:val="ECVSubSectionHeading"/>
              <w:rPr>
                <w:rFonts w:ascii="Book Antiqua" w:hAnsi="Book Antiqua" w:cs="Times New Roman"/>
                <w:color w:val="000000"/>
                <w:sz w:val="20"/>
                <w:szCs w:val="20"/>
                <w:lang w:val="ro-RO"/>
              </w:rPr>
            </w:pPr>
            <w:r w:rsidRPr="002F7301">
              <w:rPr>
                <w:rFonts w:ascii="Book Antiqua" w:hAnsi="Book Antiqua" w:cs="Times New Roman"/>
                <w:bCs/>
                <w:color w:val="000000"/>
                <w:sz w:val="20"/>
                <w:szCs w:val="20"/>
                <w:lang w:val="ro-RO"/>
              </w:rPr>
              <w:t xml:space="preserve">Diploma de </w:t>
            </w:r>
            <w:r w:rsidRPr="002F7301">
              <w:rPr>
                <w:rFonts w:ascii="Book Antiqua" w:hAnsi="Book Antiqua" w:cs="Times New Roman"/>
                <w:i/>
                <w:color w:val="000000"/>
                <w:sz w:val="20"/>
                <w:szCs w:val="20"/>
                <w:lang w:val="ro-RO"/>
              </w:rPr>
              <w:t>Licen</w:t>
            </w:r>
            <w:r w:rsidR="007123F1" w:rsidRPr="002F7301">
              <w:rPr>
                <w:rFonts w:ascii="Cambria" w:hAnsi="Cambria" w:cs="Cambria"/>
                <w:i/>
                <w:color w:val="000000"/>
                <w:sz w:val="20"/>
                <w:szCs w:val="20"/>
                <w:lang w:val="ro-RO"/>
              </w:rPr>
              <w:t>ț</w:t>
            </w:r>
            <w:r w:rsidR="007123F1" w:rsidRPr="002F7301">
              <w:rPr>
                <w:rFonts w:ascii="Book Antiqua" w:hAnsi="Book Antiqua" w:cs="Times New Roman"/>
                <w:i/>
                <w:color w:val="000000"/>
                <w:sz w:val="20"/>
                <w:szCs w:val="20"/>
                <w:lang w:val="ro-RO"/>
              </w:rPr>
              <w:t>ă</w:t>
            </w:r>
            <w:r w:rsidR="007123F1" w:rsidRPr="002F7301">
              <w:rPr>
                <w:rFonts w:ascii="Book Antiqua" w:hAnsi="Book Antiqua" w:cs="Times New Roman"/>
                <w:bCs/>
                <w:color w:val="000000"/>
                <w:sz w:val="20"/>
                <w:szCs w:val="20"/>
                <w:lang w:val="ro-RO"/>
              </w:rPr>
              <w:t xml:space="preserve"> –</w:t>
            </w:r>
            <w:r w:rsidR="007123F1" w:rsidRPr="002F7301">
              <w:rPr>
                <w:rFonts w:ascii="Book Antiqua" w:hAnsi="Book Antiqua" w:cs="Times New Roman"/>
                <w:b/>
                <w:color w:val="000000"/>
                <w:sz w:val="20"/>
                <w:szCs w:val="20"/>
                <w:lang w:val="ro-RO"/>
              </w:rPr>
              <w:t>Universitatea Babe</w:t>
            </w:r>
            <w:r w:rsidR="007123F1" w:rsidRPr="002F7301">
              <w:rPr>
                <w:rFonts w:ascii="Cambria" w:hAnsi="Cambria" w:cs="Cambria"/>
                <w:b/>
                <w:color w:val="000000"/>
                <w:sz w:val="20"/>
                <w:szCs w:val="20"/>
                <w:lang w:val="ro-RO"/>
              </w:rPr>
              <w:t>ș</w:t>
            </w:r>
            <w:r w:rsidRPr="002F7301">
              <w:rPr>
                <w:rFonts w:ascii="Book Antiqua" w:hAnsi="Book Antiqua" w:cs="Times New Roman"/>
                <w:b/>
                <w:color w:val="000000"/>
                <w:sz w:val="20"/>
                <w:szCs w:val="20"/>
                <w:lang w:val="ro-RO"/>
              </w:rPr>
              <w:t>-Bolyai</w:t>
            </w:r>
            <w:r w:rsidRPr="002F7301">
              <w:rPr>
                <w:rFonts w:ascii="Book Antiqua" w:hAnsi="Book Antiqua" w:cs="Times New Roman"/>
                <w:bCs/>
                <w:color w:val="000000"/>
                <w:sz w:val="20"/>
                <w:szCs w:val="20"/>
                <w:lang w:val="ro-RO"/>
              </w:rPr>
              <w:t xml:space="preserve">, Cluj-Napoca </w:t>
            </w:r>
            <w:r w:rsidRPr="002F7301">
              <w:rPr>
                <w:rFonts w:ascii="Book Antiqua" w:hAnsi="Book Antiqua" w:cs="Times New Roman"/>
                <w:color w:val="000000"/>
                <w:sz w:val="20"/>
                <w:szCs w:val="20"/>
                <w:lang w:val="ro-RO"/>
              </w:rPr>
              <w:t>(ROMANIA)</w:t>
            </w:r>
          </w:p>
          <w:p w14:paraId="51FB272E" w14:textId="77777777" w:rsidR="00D71C59" w:rsidRPr="002F7301" w:rsidRDefault="00D71C59" w:rsidP="00654072">
            <w:pPr>
              <w:pStyle w:val="ECVSubSectionHeading"/>
              <w:rPr>
                <w:rFonts w:ascii="Book Antiqua" w:hAnsi="Book Antiqua" w:cs="Times New Roman"/>
                <w:color w:val="000000"/>
                <w:sz w:val="20"/>
                <w:szCs w:val="20"/>
                <w:lang w:val="ro-RO"/>
              </w:rPr>
            </w:pPr>
          </w:p>
          <w:p w14:paraId="110CAFA3" w14:textId="77777777" w:rsidR="007123F1" w:rsidRPr="002F7301" w:rsidRDefault="007123F1" w:rsidP="00654072">
            <w:pPr>
              <w:pStyle w:val="ECVSubSectionHeading"/>
              <w:numPr>
                <w:ilvl w:val="0"/>
                <w:numId w:val="1"/>
              </w:numPr>
              <w:tabs>
                <w:tab w:val="clear" w:pos="720"/>
              </w:tabs>
              <w:ind w:hanging="585"/>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teologie</w:t>
            </w:r>
          </w:p>
        </w:tc>
      </w:tr>
      <w:tr w:rsidR="000A2B7F" w:rsidRPr="00D71C59" w14:paraId="7B13BD2B" w14:textId="77777777" w:rsidTr="00654072">
        <w:trPr>
          <w:trHeight w:val="522"/>
        </w:trPr>
        <w:tc>
          <w:tcPr>
            <w:tcW w:w="2835" w:type="dxa"/>
          </w:tcPr>
          <w:p w14:paraId="4CD4103B" w14:textId="77777777" w:rsidR="000A2B7F" w:rsidRPr="00D71C59" w:rsidRDefault="000A2B7F" w:rsidP="00654072">
            <w:pPr>
              <w:rPr>
                <w:rFonts w:ascii="Book Antiqua" w:hAnsi="Book Antiqua" w:cs="Times New Roman"/>
                <w:color w:val="0000FF"/>
              </w:rPr>
            </w:pPr>
          </w:p>
        </w:tc>
        <w:tc>
          <w:tcPr>
            <w:tcW w:w="15080" w:type="dxa"/>
            <w:gridSpan w:val="3"/>
          </w:tcPr>
          <w:p w14:paraId="7E7F7761" w14:textId="77777777" w:rsidR="000A2B7F" w:rsidRPr="002F7301" w:rsidRDefault="007123F1" w:rsidP="000A2B7F">
            <w:pPr>
              <w:pStyle w:val="ECVOrganisationDetails"/>
              <w:numPr>
                <w:ilvl w:val="0"/>
                <w:numId w:val="1"/>
              </w:numPr>
              <w:tabs>
                <w:tab w:val="clear" w:pos="720"/>
                <w:tab w:val="num" w:pos="315"/>
              </w:tabs>
              <w:ind w:hanging="585"/>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cercetare în domeniul T</w:t>
            </w:r>
            <w:r w:rsidR="000A2B7F" w:rsidRPr="002F7301">
              <w:rPr>
                <w:rFonts w:ascii="Book Antiqua" w:hAnsi="Book Antiqua" w:cs="Times New Roman"/>
                <w:color w:val="000000"/>
                <w:sz w:val="20"/>
                <w:szCs w:val="20"/>
                <w:lang w:val="ro-RO"/>
              </w:rPr>
              <w:t>eologie</w:t>
            </w:r>
            <w:r w:rsidRPr="002F7301">
              <w:rPr>
                <w:rFonts w:ascii="Book Antiqua" w:hAnsi="Book Antiqua" w:cs="Times New Roman"/>
                <w:color w:val="000000"/>
                <w:sz w:val="20"/>
                <w:szCs w:val="20"/>
                <w:lang w:val="ro-RO"/>
              </w:rPr>
              <w:t xml:space="preserve"> – director Centru de cercetare teologică</w:t>
            </w:r>
          </w:p>
        </w:tc>
      </w:tr>
    </w:tbl>
    <w:tbl>
      <w:tblPr>
        <w:tblpPr w:topFromText="6" w:bottomFromText="170" w:vertAnchor="text" w:tblpY="6"/>
        <w:tblW w:w="10376" w:type="dxa"/>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96"/>
        <w:gridCol w:w="994"/>
        <w:gridCol w:w="311"/>
      </w:tblGrid>
      <w:tr w:rsidR="000A2B7F" w:rsidRPr="00D71C59" w14:paraId="600E9574" w14:textId="77777777" w:rsidTr="00D03060">
        <w:trPr>
          <w:gridAfter w:val="1"/>
          <w:wAfter w:w="311" w:type="dxa"/>
          <w:cantSplit/>
        </w:trPr>
        <w:tc>
          <w:tcPr>
            <w:tcW w:w="2834" w:type="dxa"/>
            <w:vMerge w:val="restart"/>
          </w:tcPr>
          <w:p w14:paraId="3F4D216B" w14:textId="77777777" w:rsidR="000A2B7F" w:rsidRPr="00D71C59" w:rsidRDefault="000A2B7F" w:rsidP="00654072">
            <w:pPr>
              <w:pStyle w:val="ECVDate"/>
              <w:jc w:val="center"/>
              <w:rPr>
                <w:rFonts w:ascii="Book Antiqua" w:hAnsi="Book Antiqua" w:cs="Times New Roman"/>
                <w:color w:val="0000FF"/>
                <w:sz w:val="24"/>
                <w:lang w:val="ro-RO"/>
              </w:rPr>
            </w:pPr>
            <w:r w:rsidRPr="00D71C59">
              <w:rPr>
                <w:rFonts w:ascii="Book Antiqua" w:hAnsi="Book Antiqua" w:cs="Times New Roman"/>
                <w:color w:val="0000FF"/>
                <w:sz w:val="24"/>
                <w:lang w:val="ro-RO"/>
              </w:rPr>
              <w:t>Iunie 1992</w:t>
            </w:r>
          </w:p>
        </w:tc>
        <w:tc>
          <w:tcPr>
            <w:tcW w:w="6237" w:type="dxa"/>
            <w:gridSpan w:val="5"/>
          </w:tcPr>
          <w:p w14:paraId="156B0C44" w14:textId="77777777" w:rsidR="000A2B7F" w:rsidRPr="002F7301" w:rsidRDefault="000A2B7F" w:rsidP="00654072">
            <w:pPr>
              <w:pStyle w:val="ECVSubSectionHeading"/>
              <w:rPr>
                <w:rFonts w:ascii="Book Antiqua" w:hAnsi="Book Antiqua" w:cs="Times New Roman"/>
                <w:bCs/>
                <w:color w:val="000000"/>
                <w:sz w:val="20"/>
                <w:szCs w:val="20"/>
                <w:lang w:val="ro-RO"/>
              </w:rPr>
            </w:pPr>
            <w:r w:rsidRPr="002F7301">
              <w:rPr>
                <w:rFonts w:ascii="Book Antiqua" w:hAnsi="Book Antiqua" w:cs="Times New Roman"/>
                <w:bCs/>
                <w:color w:val="000000"/>
                <w:sz w:val="20"/>
                <w:szCs w:val="20"/>
                <w:lang w:val="ro-RO"/>
              </w:rPr>
              <w:t xml:space="preserve">Diploma de </w:t>
            </w:r>
            <w:r w:rsidRPr="002F7301">
              <w:rPr>
                <w:rFonts w:ascii="Book Antiqua" w:hAnsi="Book Antiqua" w:cs="Times New Roman"/>
                <w:i/>
                <w:iCs/>
                <w:color w:val="000000"/>
                <w:sz w:val="20"/>
                <w:szCs w:val="20"/>
                <w:lang w:val="ro-RO"/>
              </w:rPr>
              <w:t>Bacalaureat</w:t>
            </w:r>
            <w:r w:rsidRPr="002F7301">
              <w:rPr>
                <w:rFonts w:ascii="Book Antiqua" w:hAnsi="Book Antiqua" w:cs="Times New Roman"/>
                <w:bCs/>
                <w:color w:val="000000"/>
                <w:sz w:val="20"/>
                <w:szCs w:val="20"/>
                <w:lang w:val="ro-RO"/>
              </w:rPr>
              <w:t xml:space="preserve">   – </w:t>
            </w:r>
            <w:r w:rsidRPr="002F7301">
              <w:rPr>
                <w:rFonts w:ascii="Book Antiqua" w:hAnsi="Book Antiqua" w:cs="Times New Roman"/>
                <w:b/>
                <w:color w:val="000000"/>
                <w:sz w:val="20"/>
                <w:szCs w:val="20"/>
                <w:lang w:val="ro-RO"/>
              </w:rPr>
              <w:t>Liceul Teoretic „</w:t>
            </w:r>
            <w:r w:rsidRPr="002F7301">
              <w:rPr>
                <w:rFonts w:ascii="Book Antiqua" w:hAnsi="Book Antiqua" w:cs="Times New Roman"/>
                <w:b/>
                <w:i/>
                <w:iCs/>
                <w:color w:val="000000"/>
                <w:sz w:val="20"/>
                <w:szCs w:val="20"/>
                <w:lang w:val="ro-RO"/>
              </w:rPr>
              <w:t>Ioan Slavici</w:t>
            </w:r>
            <w:r w:rsidRPr="002F7301">
              <w:rPr>
                <w:rFonts w:ascii="Book Antiqua" w:hAnsi="Book Antiqua" w:cs="Times New Roman"/>
                <w:b/>
                <w:color w:val="000000"/>
                <w:sz w:val="20"/>
                <w:szCs w:val="20"/>
                <w:lang w:val="ro-RO"/>
              </w:rPr>
              <w:t>”,</w:t>
            </w:r>
            <w:r w:rsidRPr="002F7301">
              <w:rPr>
                <w:rFonts w:ascii="Book Antiqua" w:hAnsi="Book Antiqua" w:cs="Times New Roman"/>
                <w:bCs/>
                <w:color w:val="000000"/>
                <w:sz w:val="20"/>
                <w:szCs w:val="20"/>
                <w:lang w:val="ro-RO"/>
              </w:rPr>
              <w:t xml:space="preserve"> Satu Mare</w:t>
            </w:r>
          </w:p>
          <w:p w14:paraId="0D07D706" w14:textId="77777777" w:rsidR="00D71C59" w:rsidRPr="002F7301" w:rsidRDefault="00D71C59" w:rsidP="00654072">
            <w:pPr>
              <w:pStyle w:val="ECVSubSectionHeading"/>
              <w:rPr>
                <w:rFonts w:ascii="Book Antiqua" w:hAnsi="Book Antiqua" w:cs="Times New Roman"/>
                <w:color w:val="000000"/>
                <w:sz w:val="20"/>
                <w:szCs w:val="20"/>
                <w:lang w:val="ro-RO"/>
              </w:rPr>
            </w:pPr>
          </w:p>
        </w:tc>
        <w:tc>
          <w:tcPr>
            <w:tcW w:w="994" w:type="dxa"/>
          </w:tcPr>
          <w:p w14:paraId="00D0A9CC" w14:textId="77777777" w:rsidR="000A2B7F" w:rsidRPr="002F7301" w:rsidRDefault="000A2B7F" w:rsidP="00654072">
            <w:pPr>
              <w:pStyle w:val="ECVRightHeading"/>
              <w:rPr>
                <w:rFonts w:ascii="Book Antiqua" w:hAnsi="Book Antiqua"/>
                <w:sz w:val="20"/>
                <w:szCs w:val="20"/>
                <w:lang w:val="ro-RO"/>
              </w:rPr>
            </w:pPr>
          </w:p>
        </w:tc>
      </w:tr>
      <w:tr w:rsidR="000A2B7F" w:rsidRPr="00D71C59" w14:paraId="2D053390" w14:textId="77777777" w:rsidTr="00D03060">
        <w:trPr>
          <w:gridAfter w:val="1"/>
          <w:wAfter w:w="311" w:type="dxa"/>
          <w:cantSplit/>
          <w:trHeight w:val="282"/>
        </w:trPr>
        <w:tc>
          <w:tcPr>
            <w:tcW w:w="2834" w:type="dxa"/>
            <w:vMerge/>
          </w:tcPr>
          <w:p w14:paraId="2A8872A3" w14:textId="77777777" w:rsidR="000A2B7F" w:rsidRPr="00D71C59" w:rsidRDefault="000A2B7F" w:rsidP="00654072">
            <w:pPr>
              <w:rPr>
                <w:rFonts w:ascii="Book Antiqua" w:hAnsi="Book Antiqua"/>
              </w:rPr>
            </w:pPr>
          </w:p>
        </w:tc>
        <w:tc>
          <w:tcPr>
            <w:tcW w:w="7231" w:type="dxa"/>
            <w:gridSpan w:val="6"/>
          </w:tcPr>
          <w:p w14:paraId="4FA2A0F2" w14:textId="77777777" w:rsidR="000A2B7F" w:rsidRPr="002F7301" w:rsidRDefault="007123F1" w:rsidP="000A2B7F">
            <w:pPr>
              <w:pStyle w:val="ECVOrganisationDetails"/>
              <w:numPr>
                <w:ilvl w:val="0"/>
                <w:numId w:val="1"/>
              </w:numPr>
              <w:tabs>
                <w:tab w:val="clear" w:pos="720"/>
                <w:tab w:val="num" w:pos="316"/>
              </w:tabs>
              <w:ind w:hanging="584"/>
              <w:rPr>
                <w:rFonts w:ascii="Book Antiqua" w:hAnsi="Book Antiqua"/>
                <w:color w:val="000000"/>
                <w:sz w:val="20"/>
                <w:szCs w:val="20"/>
                <w:lang w:val="ro-RO"/>
              </w:rPr>
            </w:pPr>
            <w:r w:rsidRPr="002F7301">
              <w:rPr>
                <w:rFonts w:ascii="Book Antiqua" w:hAnsi="Book Antiqua" w:cs="Times New Roman"/>
                <w:color w:val="000000"/>
                <w:sz w:val="20"/>
                <w:szCs w:val="20"/>
                <w:lang w:val="ro-RO"/>
              </w:rPr>
              <w:t xml:space="preserve">        </w:t>
            </w:r>
            <w:r w:rsidR="000A2B7F" w:rsidRPr="002F7301">
              <w:rPr>
                <w:rFonts w:ascii="Book Antiqua" w:hAnsi="Book Antiqua" w:cs="Times New Roman"/>
                <w:color w:val="000000"/>
                <w:sz w:val="20"/>
                <w:szCs w:val="20"/>
                <w:lang w:val="ro-RO"/>
              </w:rPr>
              <w:t>sec</w:t>
            </w:r>
            <w:r w:rsidR="000A2B7F" w:rsidRPr="002F7301">
              <w:rPr>
                <w:rFonts w:ascii="Cambria" w:hAnsi="Cambria" w:cs="Cambria"/>
                <w:color w:val="000000"/>
                <w:sz w:val="20"/>
                <w:szCs w:val="20"/>
                <w:lang w:val="ro-RO"/>
              </w:rPr>
              <w:t>ț</w:t>
            </w:r>
            <w:r w:rsidR="000A2B7F" w:rsidRPr="002F7301">
              <w:rPr>
                <w:rFonts w:ascii="Book Antiqua" w:hAnsi="Book Antiqua" w:cs="Times New Roman"/>
                <w:color w:val="000000"/>
                <w:sz w:val="20"/>
                <w:szCs w:val="20"/>
                <w:lang w:val="ro-RO"/>
              </w:rPr>
              <w:t>ia filologie</w:t>
            </w:r>
          </w:p>
        </w:tc>
      </w:tr>
      <w:tr w:rsidR="000A2B7F" w:rsidRPr="00FC434F" w14:paraId="010E9CCC" w14:textId="77777777" w:rsidTr="00D03060">
        <w:trPr>
          <w:gridAfter w:val="1"/>
          <w:wAfter w:w="311" w:type="dxa"/>
          <w:cantSplit/>
        </w:trPr>
        <w:tc>
          <w:tcPr>
            <w:tcW w:w="2834" w:type="dxa"/>
            <w:vMerge/>
          </w:tcPr>
          <w:p w14:paraId="3B97F860" w14:textId="77777777" w:rsidR="000A2B7F" w:rsidRPr="00FC434F" w:rsidRDefault="000A2B7F" w:rsidP="00654072"/>
        </w:tc>
        <w:tc>
          <w:tcPr>
            <w:tcW w:w="7231" w:type="dxa"/>
            <w:gridSpan w:val="6"/>
          </w:tcPr>
          <w:p w14:paraId="50204547" w14:textId="77777777" w:rsidR="000A2B7F" w:rsidRPr="00FC434F" w:rsidRDefault="000A2B7F" w:rsidP="00654072">
            <w:pPr>
              <w:pStyle w:val="ECVSectionBullet"/>
              <w:rPr>
                <w:rFonts w:ascii="Times New Roman" w:hAnsi="Times New Roman" w:cs="Times New Roman"/>
                <w:color w:val="000000"/>
                <w:sz w:val="22"/>
                <w:szCs w:val="22"/>
                <w:lang w:val="ro-RO"/>
              </w:rPr>
            </w:pPr>
          </w:p>
        </w:tc>
      </w:tr>
      <w:tr w:rsidR="00D03060" w:rsidRPr="00FC434F" w14:paraId="51C1D696" w14:textId="77777777" w:rsidTr="00D03060">
        <w:trPr>
          <w:gridAfter w:val="1"/>
          <w:wAfter w:w="311" w:type="dxa"/>
          <w:cantSplit/>
          <w:trHeight w:val="255"/>
        </w:trPr>
        <w:tc>
          <w:tcPr>
            <w:tcW w:w="2834" w:type="dxa"/>
          </w:tcPr>
          <w:p w14:paraId="28A1F615" w14:textId="77777777" w:rsidR="00D03060" w:rsidRPr="00FC434F" w:rsidRDefault="00D03060" w:rsidP="00654072">
            <w:pPr>
              <w:pStyle w:val="ECVLeftHeading"/>
              <w:jc w:val="center"/>
              <w:rPr>
                <w:rFonts w:ascii="Times New Roman" w:hAnsi="Times New Roman" w:cs="Times New Roman"/>
                <w:b/>
                <w:sz w:val="24"/>
                <w:lang w:val="ro-RO"/>
              </w:rPr>
            </w:pPr>
            <w:r w:rsidRPr="00FC434F">
              <w:rPr>
                <w:rFonts w:ascii="Times New Roman" w:hAnsi="Times New Roman" w:cs="Times New Roman"/>
                <w:b/>
                <w:caps w:val="0"/>
                <w:sz w:val="24"/>
                <w:lang w:val="ro-RO"/>
              </w:rPr>
              <w:t>COMPETENŢE PERSONALE</w:t>
            </w:r>
          </w:p>
        </w:tc>
        <w:tc>
          <w:tcPr>
            <w:tcW w:w="7231" w:type="dxa"/>
            <w:gridSpan w:val="6"/>
            <w:vAlign w:val="bottom"/>
          </w:tcPr>
          <w:p w14:paraId="686A5167" w14:textId="61857BB8" w:rsidR="00D03060" w:rsidRPr="00FC434F" w:rsidRDefault="00197529" w:rsidP="00654072">
            <w:pPr>
              <w:pStyle w:val="ECVBlueBox"/>
              <w:rPr>
                <w:lang w:val="ro-RO"/>
              </w:rPr>
            </w:pPr>
            <w:r>
              <w:rPr>
                <w:noProof/>
                <w:lang w:val="ro-RO"/>
              </w:rPr>
              <w:drawing>
                <wp:inline distT="0" distB="0" distL="0" distR="0" wp14:anchorId="4AA77B61" wp14:editId="55FB37EB">
                  <wp:extent cx="4792980" cy="91440"/>
                  <wp:effectExtent l="0" t="0" r="0" b="0"/>
                  <wp:docPr id="1534117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792980" cy="91440"/>
                          </a:xfrm>
                          <a:prstGeom prst="rect">
                            <a:avLst/>
                          </a:prstGeom>
                          <a:solidFill>
                            <a:srgbClr val="FFFFFF"/>
                          </a:solidFill>
                          <a:ln>
                            <a:noFill/>
                          </a:ln>
                        </pic:spPr>
                      </pic:pic>
                    </a:graphicData>
                  </a:graphic>
                </wp:inline>
              </w:drawing>
            </w:r>
            <w:r w:rsidR="00D03060" w:rsidRPr="00FC434F">
              <w:rPr>
                <w:lang w:val="ro-RO"/>
              </w:rPr>
              <w:t xml:space="preserve"> </w:t>
            </w:r>
          </w:p>
        </w:tc>
      </w:tr>
      <w:tr w:rsidR="00D03060" w:rsidRPr="00FC434F" w14:paraId="1C03BF55" w14:textId="77777777" w:rsidTr="00D03060">
        <w:trPr>
          <w:gridAfter w:val="1"/>
          <w:wAfter w:w="311" w:type="dxa"/>
          <w:cantSplit/>
          <w:trHeight w:val="340"/>
        </w:trPr>
        <w:tc>
          <w:tcPr>
            <w:tcW w:w="2834" w:type="dxa"/>
          </w:tcPr>
          <w:p w14:paraId="14522BE2" w14:textId="77777777" w:rsidR="00D03060" w:rsidRPr="00FC434F" w:rsidRDefault="00D03060" w:rsidP="00654072">
            <w:pPr>
              <w:pStyle w:val="ECVLeftHeading"/>
              <w:rPr>
                <w:color w:val="0000FF"/>
                <w:lang w:val="ro-RO"/>
              </w:rPr>
            </w:pPr>
          </w:p>
        </w:tc>
        <w:tc>
          <w:tcPr>
            <w:tcW w:w="7231" w:type="dxa"/>
            <w:gridSpan w:val="6"/>
          </w:tcPr>
          <w:p w14:paraId="2F6A4C74" w14:textId="77777777" w:rsidR="00D03060" w:rsidRPr="00FC434F" w:rsidRDefault="00D03060" w:rsidP="00DC712D">
            <w:pPr>
              <w:pStyle w:val="ECVRightColumn"/>
              <w:ind w:left="143" w:right="142"/>
              <w:jc w:val="center"/>
              <w:rPr>
                <w:lang w:val="ro-RO"/>
              </w:rPr>
            </w:pPr>
          </w:p>
        </w:tc>
      </w:tr>
      <w:tr w:rsidR="00D03060" w:rsidRPr="00FC434F" w14:paraId="1BB8201B" w14:textId="77777777" w:rsidTr="00D03060">
        <w:trPr>
          <w:gridAfter w:val="1"/>
          <w:wAfter w:w="311" w:type="dxa"/>
          <w:cantSplit/>
          <w:trHeight w:val="340"/>
        </w:trPr>
        <w:tc>
          <w:tcPr>
            <w:tcW w:w="2834" w:type="dxa"/>
            <w:vMerge w:val="restart"/>
          </w:tcPr>
          <w:p w14:paraId="56CFD467" w14:textId="77777777" w:rsidR="00D03060" w:rsidRPr="00FC434F" w:rsidRDefault="00D03060" w:rsidP="00654072">
            <w:pPr>
              <w:pStyle w:val="ECVLeftDetails"/>
              <w:rPr>
                <w:rFonts w:ascii="Times New Roman" w:hAnsi="Times New Roman" w:cs="Times New Roman"/>
                <w:caps/>
                <w:color w:val="0000FF"/>
                <w:sz w:val="24"/>
                <w:lang w:val="ro-RO"/>
              </w:rPr>
            </w:pPr>
            <w:r w:rsidRPr="00FC434F">
              <w:rPr>
                <w:rFonts w:ascii="Times New Roman" w:hAnsi="Times New Roman" w:cs="Times New Roman"/>
                <w:color w:val="0000FF"/>
                <w:sz w:val="24"/>
                <w:lang w:val="ro-RO"/>
              </w:rPr>
              <w:t>Alte limbi străine cunoscute</w:t>
            </w:r>
          </w:p>
        </w:tc>
        <w:tc>
          <w:tcPr>
            <w:tcW w:w="3042" w:type="dxa"/>
            <w:gridSpan w:val="2"/>
            <w:tcBorders>
              <w:top w:val="single" w:sz="8" w:space="0" w:color="C0C0C0"/>
              <w:bottom w:val="single" w:sz="8" w:space="0" w:color="C0C0C0"/>
            </w:tcBorders>
            <w:vAlign w:val="center"/>
          </w:tcPr>
          <w:p w14:paraId="7E1459EB" w14:textId="77777777" w:rsidR="00D03060" w:rsidRPr="00FC434F" w:rsidRDefault="00D03060" w:rsidP="00DC712D">
            <w:pPr>
              <w:pStyle w:val="ECVLanguage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ΙNΤELEGERE</w:t>
            </w:r>
          </w:p>
        </w:tc>
        <w:tc>
          <w:tcPr>
            <w:tcW w:w="2999" w:type="dxa"/>
            <w:gridSpan w:val="2"/>
            <w:tcBorders>
              <w:top w:val="single" w:sz="8" w:space="0" w:color="C0C0C0"/>
              <w:left w:val="single" w:sz="8" w:space="0" w:color="C0C0C0"/>
              <w:bottom w:val="single" w:sz="8" w:space="0" w:color="C0C0C0"/>
            </w:tcBorders>
            <w:vAlign w:val="center"/>
          </w:tcPr>
          <w:p w14:paraId="6DCA78CA" w14:textId="77777777" w:rsidR="00D03060" w:rsidRPr="00FC434F" w:rsidRDefault="00D03060" w:rsidP="00DC712D">
            <w:pPr>
              <w:pStyle w:val="ECVLanguage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VORBIRE</w:t>
            </w:r>
          </w:p>
        </w:tc>
        <w:tc>
          <w:tcPr>
            <w:tcW w:w="1190" w:type="dxa"/>
            <w:gridSpan w:val="2"/>
            <w:tcBorders>
              <w:top w:val="single" w:sz="8" w:space="0" w:color="C0C0C0"/>
              <w:left w:val="single" w:sz="8" w:space="0" w:color="C0C0C0"/>
              <w:bottom w:val="single" w:sz="8" w:space="0" w:color="C0C0C0"/>
            </w:tcBorders>
            <w:vAlign w:val="center"/>
          </w:tcPr>
          <w:p w14:paraId="0B88D74B" w14:textId="77777777" w:rsidR="00D03060" w:rsidRPr="00FC434F" w:rsidRDefault="00D03060" w:rsidP="00DC712D">
            <w:pPr>
              <w:pStyle w:val="ECVLanguage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SCRIERE</w:t>
            </w:r>
          </w:p>
        </w:tc>
      </w:tr>
      <w:tr w:rsidR="00D03060" w:rsidRPr="00FC434F" w14:paraId="1DCA474E" w14:textId="77777777" w:rsidTr="00D03060">
        <w:trPr>
          <w:gridAfter w:val="1"/>
          <w:wAfter w:w="311" w:type="dxa"/>
          <w:cantSplit/>
          <w:trHeight w:val="340"/>
        </w:trPr>
        <w:tc>
          <w:tcPr>
            <w:tcW w:w="2834" w:type="dxa"/>
            <w:vMerge/>
          </w:tcPr>
          <w:p w14:paraId="01B466B5" w14:textId="77777777" w:rsidR="00D03060" w:rsidRPr="00FC434F" w:rsidRDefault="00D03060" w:rsidP="00654072">
            <w:pPr>
              <w:rPr>
                <w:color w:val="0000FF"/>
              </w:rPr>
            </w:pPr>
          </w:p>
        </w:tc>
        <w:tc>
          <w:tcPr>
            <w:tcW w:w="1544" w:type="dxa"/>
            <w:tcBorders>
              <w:bottom w:val="single" w:sz="8" w:space="0" w:color="C0C0C0"/>
            </w:tcBorders>
            <w:vAlign w:val="center"/>
          </w:tcPr>
          <w:p w14:paraId="00D4D864" w14:textId="77777777" w:rsidR="00D03060" w:rsidRPr="00FC434F" w:rsidRDefault="00D03060" w:rsidP="00DC712D">
            <w:pPr>
              <w:pStyle w:val="ECVLanguageSub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Ascultare</w:t>
            </w:r>
          </w:p>
        </w:tc>
        <w:tc>
          <w:tcPr>
            <w:tcW w:w="1498" w:type="dxa"/>
            <w:tcBorders>
              <w:left w:val="single" w:sz="8" w:space="0" w:color="C0C0C0"/>
              <w:bottom w:val="single" w:sz="8" w:space="0" w:color="C0C0C0"/>
            </w:tcBorders>
            <w:vAlign w:val="center"/>
          </w:tcPr>
          <w:p w14:paraId="007E355F" w14:textId="77777777" w:rsidR="00D03060" w:rsidRPr="00FC434F" w:rsidRDefault="00D03060" w:rsidP="00DC712D">
            <w:pPr>
              <w:pStyle w:val="ECVLanguageSub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Citire</w:t>
            </w:r>
          </w:p>
        </w:tc>
        <w:tc>
          <w:tcPr>
            <w:tcW w:w="1499" w:type="dxa"/>
            <w:tcBorders>
              <w:left w:val="single" w:sz="8" w:space="0" w:color="C0C0C0"/>
              <w:bottom w:val="single" w:sz="8" w:space="0" w:color="C0C0C0"/>
            </w:tcBorders>
            <w:vAlign w:val="center"/>
          </w:tcPr>
          <w:p w14:paraId="04D23B1A" w14:textId="77777777" w:rsidR="00D03060" w:rsidRPr="00FC434F" w:rsidRDefault="00D03060" w:rsidP="00DC712D">
            <w:pPr>
              <w:pStyle w:val="ECVLanguageSub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Participare la conversaţie</w:t>
            </w:r>
          </w:p>
        </w:tc>
        <w:tc>
          <w:tcPr>
            <w:tcW w:w="1500" w:type="dxa"/>
            <w:tcBorders>
              <w:left w:val="single" w:sz="8" w:space="0" w:color="C0C0C0"/>
              <w:bottom w:val="single" w:sz="8" w:space="0" w:color="C0C0C0"/>
            </w:tcBorders>
            <w:vAlign w:val="center"/>
          </w:tcPr>
          <w:p w14:paraId="103200A3" w14:textId="77777777" w:rsidR="00D03060" w:rsidRPr="00FC434F" w:rsidRDefault="00D03060" w:rsidP="00DC712D">
            <w:pPr>
              <w:pStyle w:val="ECVLanguageSubHeading"/>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Discurs oral</w:t>
            </w:r>
          </w:p>
        </w:tc>
        <w:tc>
          <w:tcPr>
            <w:tcW w:w="1190" w:type="dxa"/>
            <w:gridSpan w:val="2"/>
            <w:tcBorders>
              <w:left w:val="single" w:sz="8" w:space="0" w:color="C0C0C0"/>
              <w:bottom w:val="single" w:sz="8" w:space="0" w:color="C0C0C0"/>
            </w:tcBorders>
            <w:vAlign w:val="center"/>
          </w:tcPr>
          <w:p w14:paraId="694F2EFB" w14:textId="77777777" w:rsidR="00D03060" w:rsidRPr="00FC434F" w:rsidRDefault="00D03060" w:rsidP="00DC712D">
            <w:pPr>
              <w:pStyle w:val="ECVRightColumn"/>
              <w:ind w:left="143" w:right="142"/>
              <w:jc w:val="center"/>
              <w:rPr>
                <w:rFonts w:ascii="Times New Roman" w:hAnsi="Times New Roman" w:cs="Times New Roman"/>
                <w:color w:val="000000"/>
                <w:sz w:val="20"/>
                <w:szCs w:val="20"/>
                <w:lang w:val="ro-RO"/>
              </w:rPr>
            </w:pPr>
          </w:p>
        </w:tc>
      </w:tr>
      <w:tr w:rsidR="00D03060" w:rsidRPr="00FC434F" w14:paraId="458DCCF4" w14:textId="77777777" w:rsidTr="00D03060">
        <w:trPr>
          <w:gridAfter w:val="1"/>
          <w:wAfter w:w="311" w:type="dxa"/>
          <w:cantSplit/>
          <w:trHeight w:val="283"/>
        </w:trPr>
        <w:tc>
          <w:tcPr>
            <w:tcW w:w="2834" w:type="dxa"/>
            <w:vAlign w:val="center"/>
          </w:tcPr>
          <w:p w14:paraId="741E4B82" w14:textId="77777777" w:rsidR="00D03060" w:rsidRPr="00FC434F" w:rsidRDefault="00D03060" w:rsidP="00654072">
            <w:pPr>
              <w:pStyle w:val="ECVLanguageName"/>
              <w:rPr>
                <w:color w:val="0000FF"/>
                <w:lang w:val="ro-RO"/>
              </w:rPr>
            </w:pPr>
            <w:r w:rsidRPr="00FC434F">
              <w:rPr>
                <w:color w:val="0000FF"/>
                <w:lang w:val="ro-RO"/>
              </w:rPr>
              <w:t>Germana</w:t>
            </w:r>
          </w:p>
        </w:tc>
        <w:tc>
          <w:tcPr>
            <w:tcW w:w="1544" w:type="dxa"/>
            <w:tcBorders>
              <w:bottom w:val="single" w:sz="4" w:space="0" w:color="C0C0C0"/>
            </w:tcBorders>
            <w:vAlign w:val="center"/>
          </w:tcPr>
          <w:p w14:paraId="4943A1B4"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B1</w:t>
            </w:r>
          </w:p>
        </w:tc>
        <w:tc>
          <w:tcPr>
            <w:tcW w:w="1498" w:type="dxa"/>
            <w:tcBorders>
              <w:bottom w:val="single" w:sz="4" w:space="0" w:color="C0C0C0"/>
            </w:tcBorders>
            <w:vAlign w:val="center"/>
          </w:tcPr>
          <w:p w14:paraId="429F4A63"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C1</w:t>
            </w:r>
          </w:p>
        </w:tc>
        <w:tc>
          <w:tcPr>
            <w:tcW w:w="1499" w:type="dxa"/>
            <w:tcBorders>
              <w:bottom w:val="single" w:sz="4" w:space="0" w:color="C0C0C0"/>
            </w:tcBorders>
            <w:vAlign w:val="center"/>
          </w:tcPr>
          <w:p w14:paraId="73F58331"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B1</w:t>
            </w:r>
          </w:p>
        </w:tc>
        <w:tc>
          <w:tcPr>
            <w:tcW w:w="1500" w:type="dxa"/>
            <w:tcBorders>
              <w:bottom w:val="single" w:sz="4" w:space="0" w:color="C0C0C0"/>
            </w:tcBorders>
            <w:vAlign w:val="center"/>
          </w:tcPr>
          <w:p w14:paraId="2CB6D6BA"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B2</w:t>
            </w:r>
          </w:p>
        </w:tc>
        <w:tc>
          <w:tcPr>
            <w:tcW w:w="1190" w:type="dxa"/>
            <w:gridSpan w:val="2"/>
            <w:tcBorders>
              <w:bottom w:val="single" w:sz="4" w:space="0" w:color="C0C0C0"/>
            </w:tcBorders>
            <w:vAlign w:val="center"/>
          </w:tcPr>
          <w:p w14:paraId="7D587502" w14:textId="77777777" w:rsidR="00D03060" w:rsidRPr="00FC434F" w:rsidRDefault="00D03060" w:rsidP="00DC712D">
            <w:pPr>
              <w:pStyle w:val="ECVLanguageLevel"/>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C2</w:t>
            </w:r>
          </w:p>
        </w:tc>
      </w:tr>
      <w:tr w:rsidR="00D03060" w:rsidRPr="00FC434F" w14:paraId="0FAAF28C" w14:textId="77777777" w:rsidTr="00D03060">
        <w:trPr>
          <w:gridAfter w:val="1"/>
          <w:wAfter w:w="311" w:type="dxa"/>
          <w:cantSplit/>
          <w:trHeight w:val="283"/>
        </w:trPr>
        <w:tc>
          <w:tcPr>
            <w:tcW w:w="2834" w:type="dxa"/>
          </w:tcPr>
          <w:p w14:paraId="6BFC96F6" w14:textId="77777777" w:rsidR="00D03060" w:rsidRPr="00FC434F" w:rsidRDefault="00D03060" w:rsidP="00654072">
            <w:pPr>
              <w:rPr>
                <w:color w:val="0000FF"/>
              </w:rPr>
            </w:pPr>
          </w:p>
        </w:tc>
        <w:tc>
          <w:tcPr>
            <w:tcW w:w="7231" w:type="dxa"/>
            <w:gridSpan w:val="6"/>
            <w:tcBorders>
              <w:bottom w:val="single" w:sz="8" w:space="0" w:color="C0C0C0"/>
            </w:tcBorders>
            <w:shd w:val="clear" w:color="auto" w:fill="ECECEC"/>
            <w:vAlign w:val="center"/>
          </w:tcPr>
          <w:p w14:paraId="543851E7" w14:textId="77777777" w:rsidR="00D03060" w:rsidRPr="00FC434F" w:rsidRDefault="00D03060" w:rsidP="00DC712D">
            <w:pPr>
              <w:pStyle w:val="ECVLanguageCertificate"/>
              <w:ind w:left="143" w:right="142"/>
              <w:rPr>
                <w:rFonts w:ascii="Times New Roman" w:hAnsi="Times New Roman" w:cs="Times New Roman"/>
                <w:color w:val="000000"/>
                <w:sz w:val="20"/>
                <w:szCs w:val="20"/>
                <w:lang w:val="ro-RO"/>
              </w:rPr>
            </w:pPr>
          </w:p>
        </w:tc>
      </w:tr>
      <w:tr w:rsidR="00D03060" w:rsidRPr="00FC434F" w14:paraId="45D1192C" w14:textId="77777777" w:rsidTr="00D03060">
        <w:trPr>
          <w:gridAfter w:val="1"/>
          <w:wAfter w:w="311" w:type="dxa"/>
          <w:cantSplit/>
          <w:trHeight w:val="283"/>
        </w:trPr>
        <w:tc>
          <w:tcPr>
            <w:tcW w:w="2834" w:type="dxa"/>
            <w:vAlign w:val="center"/>
          </w:tcPr>
          <w:p w14:paraId="2C27A05B" w14:textId="77777777" w:rsidR="00D03060" w:rsidRPr="00FC434F" w:rsidRDefault="00D03060" w:rsidP="00654072">
            <w:pPr>
              <w:pStyle w:val="ECVLanguageName"/>
              <w:rPr>
                <w:color w:val="0000FF"/>
                <w:lang w:val="ro-RO"/>
              </w:rPr>
            </w:pPr>
            <w:r w:rsidRPr="00FC434F">
              <w:rPr>
                <w:color w:val="0000FF"/>
                <w:lang w:val="ro-RO"/>
              </w:rPr>
              <w:t>Franceza</w:t>
            </w:r>
          </w:p>
        </w:tc>
        <w:tc>
          <w:tcPr>
            <w:tcW w:w="1544" w:type="dxa"/>
            <w:tcBorders>
              <w:bottom w:val="single" w:sz="4" w:space="0" w:color="C0C0C0"/>
            </w:tcBorders>
            <w:vAlign w:val="center"/>
          </w:tcPr>
          <w:p w14:paraId="073F7F14"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B1</w:t>
            </w:r>
          </w:p>
        </w:tc>
        <w:tc>
          <w:tcPr>
            <w:tcW w:w="1498" w:type="dxa"/>
            <w:tcBorders>
              <w:bottom w:val="single" w:sz="4" w:space="0" w:color="C0C0C0"/>
            </w:tcBorders>
            <w:vAlign w:val="center"/>
          </w:tcPr>
          <w:p w14:paraId="29FAE8B3"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C1</w:t>
            </w:r>
          </w:p>
        </w:tc>
        <w:tc>
          <w:tcPr>
            <w:tcW w:w="1499" w:type="dxa"/>
            <w:tcBorders>
              <w:bottom w:val="single" w:sz="4" w:space="0" w:color="C0C0C0"/>
            </w:tcBorders>
            <w:vAlign w:val="center"/>
          </w:tcPr>
          <w:p w14:paraId="19BDEAFA"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B1</w:t>
            </w:r>
          </w:p>
        </w:tc>
        <w:tc>
          <w:tcPr>
            <w:tcW w:w="1500" w:type="dxa"/>
            <w:tcBorders>
              <w:bottom w:val="single" w:sz="4" w:space="0" w:color="C0C0C0"/>
            </w:tcBorders>
            <w:vAlign w:val="center"/>
          </w:tcPr>
          <w:p w14:paraId="25EC4B65" w14:textId="77777777" w:rsidR="00D03060" w:rsidRPr="00FC434F" w:rsidRDefault="00D03060" w:rsidP="00DC712D">
            <w:pPr>
              <w:pStyle w:val="ECVLanguageLevel"/>
              <w:ind w:left="143" w:right="142"/>
              <w:rPr>
                <w:rFonts w:ascii="Times New Roman" w:hAnsi="Times New Roman" w:cs="Times New Roman"/>
                <w:caps w:val="0"/>
                <w:color w:val="000000"/>
                <w:sz w:val="20"/>
                <w:szCs w:val="20"/>
                <w:lang w:val="ro-RO"/>
              </w:rPr>
            </w:pPr>
            <w:r w:rsidRPr="00FC434F">
              <w:rPr>
                <w:rFonts w:ascii="Times New Roman" w:hAnsi="Times New Roman" w:cs="Times New Roman"/>
                <w:caps w:val="0"/>
                <w:color w:val="000000"/>
                <w:sz w:val="20"/>
                <w:szCs w:val="20"/>
                <w:lang w:val="ro-RO"/>
              </w:rPr>
              <w:t>B2</w:t>
            </w:r>
          </w:p>
        </w:tc>
        <w:tc>
          <w:tcPr>
            <w:tcW w:w="1190" w:type="dxa"/>
            <w:gridSpan w:val="2"/>
            <w:tcBorders>
              <w:bottom w:val="single" w:sz="4" w:space="0" w:color="C0C0C0"/>
            </w:tcBorders>
            <w:vAlign w:val="center"/>
          </w:tcPr>
          <w:p w14:paraId="75151B9C" w14:textId="77777777" w:rsidR="00D03060" w:rsidRPr="00FC434F" w:rsidRDefault="00D03060" w:rsidP="00DC712D">
            <w:pPr>
              <w:pStyle w:val="ECVLanguageLevel"/>
              <w:ind w:left="143" w:right="142"/>
              <w:rPr>
                <w:rFonts w:ascii="Times New Roman" w:hAnsi="Times New Roman" w:cs="Times New Roman"/>
                <w:color w:val="000000"/>
                <w:sz w:val="20"/>
                <w:szCs w:val="20"/>
                <w:lang w:val="ro-RO"/>
              </w:rPr>
            </w:pPr>
            <w:r w:rsidRPr="00FC434F">
              <w:rPr>
                <w:rFonts w:ascii="Times New Roman" w:hAnsi="Times New Roman" w:cs="Times New Roman"/>
                <w:color w:val="000000"/>
                <w:sz w:val="20"/>
                <w:szCs w:val="20"/>
                <w:lang w:val="ro-RO"/>
              </w:rPr>
              <w:t>B2</w:t>
            </w:r>
          </w:p>
        </w:tc>
      </w:tr>
      <w:tr w:rsidR="00D03060" w:rsidRPr="00FC434F" w14:paraId="2EF73D8A" w14:textId="77777777" w:rsidTr="00D03060">
        <w:trPr>
          <w:gridAfter w:val="1"/>
          <w:wAfter w:w="311" w:type="dxa"/>
          <w:cantSplit/>
          <w:trHeight w:val="283"/>
        </w:trPr>
        <w:tc>
          <w:tcPr>
            <w:tcW w:w="2834" w:type="dxa"/>
          </w:tcPr>
          <w:p w14:paraId="01BF7D3D" w14:textId="77777777" w:rsidR="00D03060" w:rsidRPr="00FC434F" w:rsidRDefault="00D03060" w:rsidP="00654072"/>
        </w:tc>
        <w:tc>
          <w:tcPr>
            <w:tcW w:w="7231" w:type="dxa"/>
            <w:gridSpan w:val="6"/>
            <w:tcBorders>
              <w:bottom w:val="single" w:sz="8" w:space="0" w:color="C0C0C0"/>
            </w:tcBorders>
            <w:shd w:val="clear" w:color="auto" w:fill="ECECEC"/>
            <w:vAlign w:val="center"/>
          </w:tcPr>
          <w:p w14:paraId="2A342EE1" w14:textId="77777777" w:rsidR="00D03060" w:rsidRPr="00FC434F" w:rsidRDefault="00D03060" w:rsidP="00DC712D">
            <w:pPr>
              <w:pStyle w:val="ECVLanguageCertificate"/>
              <w:ind w:left="143" w:right="142"/>
              <w:rPr>
                <w:lang w:val="ro-RO"/>
              </w:rPr>
            </w:pPr>
          </w:p>
        </w:tc>
      </w:tr>
      <w:tr w:rsidR="00D03060" w:rsidRPr="00FC434F" w14:paraId="31CAED48" w14:textId="77777777" w:rsidTr="00D03060">
        <w:trPr>
          <w:gridAfter w:val="1"/>
          <w:wAfter w:w="311" w:type="dxa"/>
          <w:cantSplit/>
          <w:trHeight w:val="397"/>
        </w:trPr>
        <w:tc>
          <w:tcPr>
            <w:tcW w:w="2834" w:type="dxa"/>
          </w:tcPr>
          <w:p w14:paraId="5E00B2C5" w14:textId="77777777" w:rsidR="00D03060" w:rsidRPr="00FC434F" w:rsidRDefault="00D03060" w:rsidP="00654072"/>
        </w:tc>
        <w:tc>
          <w:tcPr>
            <w:tcW w:w="7231" w:type="dxa"/>
            <w:gridSpan w:val="6"/>
            <w:vAlign w:val="bottom"/>
          </w:tcPr>
          <w:p w14:paraId="5BD70F06" w14:textId="77777777" w:rsidR="00D03060" w:rsidRPr="00FC434F" w:rsidRDefault="00D03060" w:rsidP="00DC712D">
            <w:pPr>
              <w:pStyle w:val="ECVLanguageExplanation"/>
              <w:ind w:left="143" w:right="142"/>
              <w:jc w:val="center"/>
              <w:rPr>
                <w:lang w:val="ro-RO"/>
              </w:rPr>
            </w:pPr>
            <w:r w:rsidRPr="00FC434F">
              <w:rPr>
                <w:lang w:val="ro-RO"/>
              </w:rPr>
              <w:t>Niveluri: A1/2: Utilizator elementar - B1/2: Utilizator independent - C1/2: Utilizator experimentat</w:t>
            </w:r>
          </w:p>
          <w:p w14:paraId="646842C0" w14:textId="77777777" w:rsidR="00D03060" w:rsidRDefault="00D03060" w:rsidP="00DC712D">
            <w:pPr>
              <w:pStyle w:val="ECVLanguageExplanation"/>
              <w:ind w:left="143" w:right="142"/>
              <w:jc w:val="center"/>
              <w:rPr>
                <w:lang w:val="ro-RO"/>
              </w:rPr>
            </w:pPr>
            <w:r w:rsidRPr="00FC434F">
              <w:rPr>
                <w:lang w:val="ro-RO"/>
              </w:rPr>
              <w:t>Cadrul european comun de referinţă pentru limbi străine</w:t>
            </w:r>
          </w:p>
          <w:p w14:paraId="0ED5BD55" w14:textId="77777777" w:rsidR="00DC712D" w:rsidRDefault="00DC712D" w:rsidP="00DC712D">
            <w:pPr>
              <w:pStyle w:val="ECVLanguageExplanation"/>
              <w:ind w:left="143" w:right="142"/>
              <w:jc w:val="center"/>
              <w:rPr>
                <w:lang w:val="ro-RO"/>
              </w:rPr>
            </w:pPr>
          </w:p>
          <w:p w14:paraId="38CD29D7" w14:textId="77777777" w:rsidR="00D03060" w:rsidRPr="00FC434F" w:rsidRDefault="00D03060" w:rsidP="00DC712D">
            <w:pPr>
              <w:pStyle w:val="ECVLanguageExplanation"/>
              <w:ind w:left="143" w:right="142"/>
              <w:jc w:val="center"/>
              <w:rPr>
                <w:lang w:val="ro-RO"/>
              </w:rPr>
            </w:pPr>
          </w:p>
        </w:tc>
      </w:tr>
      <w:tr w:rsidR="00D03060" w:rsidRPr="002F7301" w14:paraId="2096C1AC" w14:textId="77777777" w:rsidTr="00D03060">
        <w:trPr>
          <w:cantSplit/>
          <w:trHeight w:val="170"/>
        </w:trPr>
        <w:tc>
          <w:tcPr>
            <w:tcW w:w="2834" w:type="dxa"/>
          </w:tcPr>
          <w:p w14:paraId="50FDA445" w14:textId="79D2D1D9" w:rsidR="00D03060" w:rsidRPr="002F7301" w:rsidRDefault="00D71C59" w:rsidP="00654072">
            <w:pPr>
              <w:pStyle w:val="ECVLeftDetails"/>
              <w:jc w:val="left"/>
              <w:rPr>
                <w:rFonts w:ascii="Times New Roman" w:hAnsi="Times New Roman" w:cs="Times New Roman"/>
                <w:color w:val="0000FF"/>
                <w:sz w:val="22"/>
                <w:szCs w:val="22"/>
                <w:lang w:val="ro-RO"/>
              </w:rPr>
            </w:pPr>
            <w:r w:rsidRPr="002F7301">
              <w:rPr>
                <w:rFonts w:ascii="Times New Roman" w:hAnsi="Times New Roman" w:cs="Times New Roman"/>
                <w:color w:val="0000FF"/>
                <w:sz w:val="22"/>
                <w:szCs w:val="22"/>
                <w:lang w:val="ro-RO"/>
              </w:rPr>
              <w:t>Competențe</w:t>
            </w:r>
            <w:r w:rsidR="00D03060" w:rsidRPr="002F7301">
              <w:rPr>
                <w:rFonts w:ascii="Times New Roman" w:hAnsi="Times New Roman" w:cs="Times New Roman"/>
                <w:color w:val="0000FF"/>
                <w:sz w:val="22"/>
                <w:szCs w:val="22"/>
                <w:lang w:val="ro-RO"/>
              </w:rPr>
              <w:t xml:space="preserve"> de comunicare </w:t>
            </w:r>
          </w:p>
        </w:tc>
        <w:tc>
          <w:tcPr>
            <w:tcW w:w="7542" w:type="dxa"/>
            <w:gridSpan w:val="7"/>
          </w:tcPr>
          <w:p w14:paraId="2D93BEFD" w14:textId="77777777" w:rsidR="00D03060" w:rsidRPr="002F7301" w:rsidRDefault="00D03060" w:rsidP="007123F1">
            <w:pPr>
              <w:numPr>
                <w:ilvl w:val="0"/>
                <w:numId w:val="1"/>
              </w:numPr>
              <w:tabs>
                <w:tab w:val="clear" w:pos="720"/>
              </w:tabs>
              <w:autoSpaceDE w:val="0"/>
              <w:autoSpaceDN w:val="0"/>
              <w:adjustRightInd w:val="0"/>
              <w:spacing w:after="0" w:line="240" w:lineRule="auto"/>
              <w:ind w:left="143" w:hanging="152"/>
              <w:jc w:val="both"/>
              <w:rPr>
                <w:rFonts w:ascii="Book Antiqua" w:eastAsia="Times New Roman" w:hAnsi="Book Antiqua" w:cs="Times New Roman"/>
                <w:color w:val="000000"/>
                <w:sz w:val="20"/>
                <w:szCs w:val="20"/>
              </w:rPr>
            </w:pPr>
            <w:r w:rsidRPr="002F7301">
              <w:rPr>
                <w:rFonts w:ascii="Book Antiqua" w:eastAsia="Times New Roman" w:hAnsi="Book Antiqua" w:cs="Times New Roman"/>
                <w:color w:val="000000"/>
                <w:sz w:val="20"/>
                <w:szCs w:val="20"/>
              </w:rPr>
              <w:t>abilită</w:t>
            </w:r>
            <w:r w:rsidRPr="002F7301">
              <w:rPr>
                <w:rFonts w:ascii="Tahoma" w:eastAsia="Times New Roman" w:hAnsi="Tahoma" w:cs="Times New Roman"/>
                <w:color w:val="000000"/>
                <w:sz w:val="20"/>
                <w:szCs w:val="20"/>
              </w:rPr>
              <w:t>ț</w:t>
            </w:r>
            <w:r w:rsidRPr="002F7301">
              <w:rPr>
                <w:rFonts w:ascii="Book Antiqua" w:eastAsia="Times New Roman" w:hAnsi="Book Antiqua" w:cs="Times New Roman"/>
                <w:color w:val="000000"/>
                <w:sz w:val="20"/>
                <w:szCs w:val="20"/>
              </w:rPr>
              <w:t>i de comunicare, dobândite în urma experien</w:t>
            </w:r>
            <w:r w:rsidRPr="002F7301">
              <w:rPr>
                <w:rFonts w:ascii="Tahoma" w:eastAsia="Times New Roman" w:hAnsi="Tahoma" w:cs="Times New Roman"/>
                <w:color w:val="000000"/>
                <w:sz w:val="20"/>
                <w:szCs w:val="20"/>
              </w:rPr>
              <w:t>ț</w:t>
            </w:r>
            <w:r w:rsidRPr="002F7301">
              <w:rPr>
                <w:rFonts w:ascii="Book Antiqua" w:eastAsia="Times New Roman" w:hAnsi="Book Antiqua" w:cs="Times New Roman"/>
                <w:color w:val="000000"/>
                <w:sz w:val="20"/>
                <w:szCs w:val="20"/>
              </w:rPr>
              <w:t>ei de predare / seminarizare, pe parcursul perioadei de activitate didactică (</w:t>
            </w:r>
            <w:r w:rsidRPr="002F7301">
              <w:rPr>
                <w:rFonts w:ascii="Book Antiqua" w:eastAsia="Times New Roman" w:hAnsi="Book Antiqua" w:cs="Times New Roman"/>
                <w:i/>
                <w:color w:val="000000"/>
                <w:sz w:val="20"/>
                <w:szCs w:val="20"/>
              </w:rPr>
              <w:t>25 ani</w:t>
            </w:r>
            <w:r w:rsidRPr="002F7301">
              <w:rPr>
                <w:rFonts w:ascii="Book Antiqua" w:eastAsia="Times New Roman" w:hAnsi="Book Antiqua" w:cs="Times New Roman"/>
                <w:color w:val="000000"/>
                <w:sz w:val="20"/>
                <w:szCs w:val="20"/>
              </w:rPr>
              <w:t>);</w:t>
            </w:r>
          </w:p>
          <w:p w14:paraId="1812B42C" w14:textId="77777777" w:rsidR="00D03060" w:rsidRPr="002F7301" w:rsidRDefault="00D03060" w:rsidP="007123F1">
            <w:pPr>
              <w:numPr>
                <w:ilvl w:val="0"/>
                <w:numId w:val="1"/>
              </w:numPr>
              <w:tabs>
                <w:tab w:val="clear" w:pos="720"/>
              </w:tabs>
              <w:autoSpaceDE w:val="0"/>
              <w:autoSpaceDN w:val="0"/>
              <w:adjustRightInd w:val="0"/>
              <w:spacing w:after="0" w:line="240" w:lineRule="auto"/>
              <w:ind w:left="143" w:hanging="152"/>
              <w:jc w:val="both"/>
              <w:rPr>
                <w:rFonts w:ascii="Book Antiqua" w:eastAsia="Times New Roman" w:hAnsi="Book Antiqua" w:cs="Times New Roman"/>
                <w:color w:val="000000"/>
                <w:sz w:val="20"/>
                <w:szCs w:val="20"/>
              </w:rPr>
            </w:pPr>
            <w:r w:rsidRPr="002F7301">
              <w:rPr>
                <w:rFonts w:ascii="Book Antiqua" w:eastAsia="Times New Roman" w:hAnsi="Book Antiqua" w:cs="Times New Roman"/>
                <w:color w:val="000000"/>
                <w:sz w:val="20"/>
                <w:szCs w:val="20"/>
              </w:rPr>
              <w:t xml:space="preserve">capacitate de adaptare la medii multiculturale, dobândită în cadrul stagiilor de cercetare </w:t>
            </w:r>
            <w:r w:rsidRPr="002F7301">
              <w:rPr>
                <w:rFonts w:ascii="Tahoma" w:eastAsia="Times New Roman" w:hAnsi="Tahoma" w:cs="Times New Roman"/>
                <w:color w:val="000000"/>
                <w:sz w:val="20"/>
                <w:szCs w:val="20"/>
              </w:rPr>
              <w:t>ș</w:t>
            </w:r>
            <w:r w:rsidRPr="002F7301">
              <w:rPr>
                <w:rFonts w:ascii="Book Antiqua" w:eastAsia="Times New Roman" w:hAnsi="Book Antiqua" w:cs="Times New Roman"/>
                <w:color w:val="000000"/>
                <w:sz w:val="20"/>
                <w:szCs w:val="20"/>
              </w:rPr>
              <w:t>i documentare desfă</w:t>
            </w:r>
            <w:r w:rsidRPr="002F7301">
              <w:rPr>
                <w:rFonts w:ascii="Tahoma" w:eastAsia="Times New Roman" w:hAnsi="Tahoma" w:cs="Times New Roman"/>
                <w:color w:val="000000"/>
                <w:sz w:val="20"/>
                <w:szCs w:val="20"/>
              </w:rPr>
              <w:t>ș</w:t>
            </w:r>
            <w:r w:rsidRPr="002F7301">
              <w:rPr>
                <w:rFonts w:ascii="Book Antiqua" w:eastAsia="Times New Roman" w:hAnsi="Book Antiqua" w:cs="Times New Roman"/>
                <w:color w:val="000000"/>
                <w:sz w:val="20"/>
                <w:szCs w:val="20"/>
              </w:rPr>
              <w:t>urare la universită</w:t>
            </w:r>
            <w:r w:rsidRPr="002F7301">
              <w:rPr>
                <w:rFonts w:ascii="Tahoma" w:eastAsia="Times New Roman" w:hAnsi="Tahoma" w:cs="Times New Roman"/>
                <w:color w:val="000000"/>
                <w:sz w:val="20"/>
                <w:szCs w:val="20"/>
              </w:rPr>
              <w:t>ț</w:t>
            </w:r>
            <w:r w:rsidRPr="002F7301">
              <w:rPr>
                <w:rFonts w:ascii="Book Antiqua" w:eastAsia="Times New Roman" w:hAnsi="Book Antiqua" w:cs="Times New Roman"/>
                <w:color w:val="000000"/>
                <w:sz w:val="20"/>
                <w:szCs w:val="20"/>
              </w:rPr>
              <w:t>i din străinătate.</w:t>
            </w:r>
          </w:p>
        </w:tc>
      </w:tr>
    </w:tbl>
    <w:tbl>
      <w:tblPr>
        <w:tblpPr w:topFromText="6" w:bottomFromText="170" w:vertAnchor="text" w:horzAnchor="margin" w:tblpY="1928"/>
        <w:tblW w:w="10323" w:type="dxa"/>
        <w:tblLayout w:type="fixed"/>
        <w:tblCellMar>
          <w:left w:w="0" w:type="dxa"/>
          <w:right w:w="0" w:type="dxa"/>
        </w:tblCellMar>
        <w:tblLook w:val="0000" w:firstRow="0" w:lastRow="0" w:firstColumn="0" w:lastColumn="0" w:noHBand="0" w:noVBand="0"/>
      </w:tblPr>
      <w:tblGrid>
        <w:gridCol w:w="2819"/>
        <w:gridCol w:w="7504"/>
      </w:tblGrid>
      <w:tr w:rsidR="00D03060" w:rsidRPr="002F7301" w14:paraId="6A268AD7" w14:textId="77777777" w:rsidTr="00DC712D">
        <w:trPr>
          <w:cantSplit/>
          <w:trHeight w:val="425"/>
        </w:trPr>
        <w:tc>
          <w:tcPr>
            <w:tcW w:w="2819" w:type="dxa"/>
          </w:tcPr>
          <w:p w14:paraId="5290941D"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0F8EF1F5"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79E4FA2D"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605E76B3"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22FC8FAA"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4E20300B"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43DFF42E" w14:textId="77777777" w:rsidR="00DC712D" w:rsidRPr="002F7301" w:rsidRDefault="00DC712D" w:rsidP="00654072">
            <w:pPr>
              <w:pStyle w:val="ECVLeftDetails"/>
              <w:jc w:val="center"/>
              <w:rPr>
                <w:rFonts w:ascii="Times New Roman" w:hAnsi="Times New Roman" w:cs="Times New Roman"/>
                <w:color w:val="0000FF"/>
                <w:sz w:val="20"/>
                <w:szCs w:val="20"/>
                <w:lang w:val="ro-RO"/>
              </w:rPr>
            </w:pPr>
          </w:p>
          <w:p w14:paraId="01A76EEB" w14:textId="77777777" w:rsidR="00DC712D" w:rsidRPr="002F7301" w:rsidRDefault="00DC712D" w:rsidP="00DC712D">
            <w:pPr>
              <w:pStyle w:val="ECVLeftDetails"/>
              <w:jc w:val="left"/>
              <w:rPr>
                <w:rFonts w:ascii="Times New Roman" w:hAnsi="Times New Roman" w:cs="Times New Roman"/>
                <w:color w:val="0000FF"/>
                <w:sz w:val="20"/>
                <w:szCs w:val="20"/>
                <w:lang w:val="ro-RO"/>
              </w:rPr>
            </w:pPr>
          </w:p>
          <w:p w14:paraId="760056D3" w14:textId="77777777" w:rsidR="00DC712D" w:rsidRPr="002F7301" w:rsidRDefault="00DC712D" w:rsidP="00DC712D">
            <w:pPr>
              <w:pStyle w:val="ECVLeftDetails"/>
              <w:jc w:val="center"/>
              <w:rPr>
                <w:rFonts w:ascii="Times New Roman" w:hAnsi="Times New Roman" w:cs="Times New Roman"/>
                <w:color w:val="0000FF"/>
                <w:sz w:val="20"/>
                <w:szCs w:val="20"/>
                <w:lang w:val="ro-RO"/>
              </w:rPr>
            </w:pPr>
          </w:p>
          <w:p w14:paraId="27B884D4" w14:textId="77777777" w:rsidR="00D71C59" w:rsidRPr="002F7301" w:rsidRDefault="00D71C59" w:rsidP="00DC712D">
            <w:pPr>
              <w:pStyle w:val="ECVLeftDetails"/>
              <w:jc w:val="center"/>
              <w:rPr>
                <w:rFonts w:ascii="Times New Roman" w:hAnsi="Times New Roman" w:cs="Times New Roman"/>
                <w:color w:val="0000FF"/>
                <w:sz w:val="20"/>
                <w:szCs w:val="20"/>
                <w:lang w:val="ro-RO"/>
              </w:rPr>
            </w:pPr>
          </w:p>
          <w:p w14:paraId="7EC05203" w14:textId="77777777" w:rsidR="00D71C59" w:rsidRPr="002F7301" w:rsidRDefault="00D71C59" w:rsidP="00DC712D">
            <w:pPr>
              <w:pStyle w:val="ECVLeftDetails"/>
              <w:jc w:val="center"/>
              <w:rPr>
                <w:rFonts w:ascii="Times New Roman" w:hAnsi="Times New Roman" w:cs="Times New Roman"/>
                <w:color w:val="0000FF"/>
                <w:sz w:val="20"/>
                <w:szCs w:val="20"/>
                <w:lang w:val="ro-RO"/>
              </w:rPr>
            </w:pPr>
          </w:p>
          <w:p w14:paraId="0F56D78F" w14:textId="77777777" w:rsidR="00D71C59" w:rsidRPr="002F7301" w:rsidRDefault="00D71C59" w:rsidP="00DC712D">
            <w:pPr>
              <w:pStyle w:val="ECVLeftDetails"/>
              <w:jc w:val="center"/>
              <w:rPr>
                <w:rFonts w:ascii="Times New Roman" w:hAnsi="Times New Roman" w:cs="Times New Roman"/>
                <w:color w:val="0000FF"/>
                <w:sz w:val="20"/>
                <w:szCs w:val="20"/>
                <w:lang w:val="ro-RO"/>
              </w:rPr>
            </w:pPr>
          </w:p>
        </w:tc>
        <w:tc>
          <w:tcPr>
            <w:tcW w:w="7504" w:type="dxa"/>
          </w:tcPr>
          <w:p w14:paraId="1198468B" w14:textId="77777777" w:rsidR="00D03060" w:rsidRPr="002F7301" w:rsidRDefault="00D03060" w:rsidP="00654072">
            <w:pPr>
              <w:autoSpaceDE w:val="0"/>
              <w:autoSpaceDN w:val="0"/>
              <w:adjustRightInd w:val="0"/>
              <w:jc w:val="both"/>
              <w:rPr>
                <w:rFonts w:ascii="Times New Roman" w:eastAsia="Times New Roman" w:hAnsi="Times New Roman" w:cs="Times New Roman"/>
                <w:color w:val="000000"/>
                <w:sz w:val="20"/>
                <w:szCs w:val="20"/>
              </w:rPr>
            </w:pPr>
            <w:r w:rsidRPr="002F7301">
              <w:rPr>
                <w:rFonts w:ascii="Times New Roman" w:eastAsia="Times New Roman" w:hAnsi="Times New Roman" w:cs="Times New Roman"/>
                <w:sz w:val="20"/>
                <w:szCs w:val="20"/>
              </w:rPr>
              <w:t xml:space="preserve">▪ </w:t>
            </w:r>
            <w:r w:rsidRPr="002F7301">
              <w:rPr>
                <w:rFonts w:ascii="Times New Roman" w:eastAsia="Times New Roman" w:hAnsi="Times New Roman" w:cs="Times New Roman"/>
                <w:color w:val="000000"/>
                <w:sz w:val="20"/>
                <w:szCs w:val="20"/>
              </w:rPr>
              <w:t>competen</w:t>
            </w:r>
            <w:r w:rsidRPr="002F7301">
              <w:rPr>
                <w:rFonts w:ascii="Tahoma" w:eastAsia="Times New Roman" w:hAnsi="Tahoma" w:cs="Times New Roman"/>
                <w:color w:val="000000"/>
                <w:sz w:val="20"/>
                <w:szCs w:val="20"/>
              </w:rPr>
              <w:t>ț</w:t>
            </w:r>
            <w:r w:rsidRPr="002F7301">
              <w:rPr>
                <w:rFonts w:ascii="Times New Roman" w:eastAsia="Times New Roman" w:hAnsi="Times New Roman" w:cs="Times New Roman"/>
                <w:color w:val="000000"/>
                <w:sz w:val="20"/>
                <w:szCs w:val="20"/>
              </w:rPr>
              <w:t>e organizatorice, dobândite ca membru în comitetele de organizare a numeroase  conferin</w:t>
            </w:r>
            <w:r w:rsidRPr="002F7301">
              <w:rPr>
                <w:rFonts w:ascii="Tahoma" w:eastAsia="Times New Roman" w:hAnsi="Tahoma" w:cs="Times New Roman"/>
                <w:color w:val="000000"/>
                <w:sz w:val="20"/>
                <w:szCs w:val="20"/>
              </w:rPr>
              <w:t>ț</w:t>
            </w:r>
            <w:r w:rsidRPr="002F7301">
              <w:rPr>
                <w:rFonts w:ascii="Times New Roman" w:eastAsia="Times New Roman" w:hAnsi="Times New Roman" w:cs="Times New Roman"/>
                <w:color w:val="000000"/>
                <w:sz w:val="20"/>
                <w:szCs w:val="20"/>
              </w:rPr>
              <w:t>e nationale;</w:t>
            </w:r>
          </w:p>
          <w:p w14:paraId="24C33AC8" w14:textId="77777777" w:rsidR="00D71C59" w:rsidRPr="002F7301" w:rsidRDefault="00D03060"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r w:rsidRPr="002F7301">
              <w:rPr>
                <w:rFonts w:ascii="Times New Roman" w:eastAsia="Times New Roman" w:hAnsi="Times New Roman" w:cs="Times New Roman"/>
                <w:color w:val="000000"/>
                <w:spacing w:val="0"/>
                <w:kern w:val="0"/>
                <w:sz w:val="20"/>
                <w:szCs w:val="20"/>
                <w:lang w:val="ro-RO" w:eastAsia="en-US" w:bidi="ar-SA"/>
              </w:rPr>
              <w:t xml:space="preserve"> </w:t>
            </w:r>
          </w:p>
          <w:p w14:paraId="17E3C59B"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36080484"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1D314C34"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012858CA"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34FCB10F"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66818B6C"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189A6ED4"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1D637A53" w14:textId="77777777" w:rsidR="00D71C59" w:rsidRPr="002F7301" w:rsidRDefault="00D71C59" w:rsidP="00654072">
            <w:pPr>
              <w:pStyle w:val="ECVSectionBullet"/>
              <w:jc w:val="both"/>
              <w:rPr>
                <w:rFonts w:ascii="Times New Roman" w:eastAsia="Times New Roman" w:hAnsi="Times New Roman" w:cs="Times New Roman"/>
                <w:color w:val="000000"/>
                <w:spacing w:val="0"/>
                <w:kern w:val="0"/>
                <w:sz w:val="20"/>
                <w:szCs w:val="20"/>
                <w:lang w:val="ro-RO" w:eastAsia="en-US" w:bidi="ar-SA"/>
              </w:rPr>
            </w:pPr>
          </w:p>
          <w:p w14:paraId="19D70D51" w14:textId="33173BF2" w:rsidR="00D03060" w:rsidRPr="002F7301" w:rsidRDefault="00D03060" w:rsidP="00654072">
            <w:pPr>
              <w:pStyle w:val="ECVSectionBullet"/>
              <w:jc w:val="both"/>
              <w:rPr>
                <w:sz w:val="20"/>
                <w:szCs w:val="20"/>
                <w:lang w:val="ro-RO"/>
              </w:rPr>
            </w:pPr>
            <w:r w:rsidRPr="002F7301">
              <w:rPr>
                <w:rFonts w:ascii="Times New Roman" w:eastAsia="Times New Roman" w:hAnsi="Times New Roman" w:cs="Times New Roman"/>
                <w:color w:val="000000"/>
                <w:spacing w:val="0"/>
                <w:kern w:val="0"/>
                <w:sz w:val="20"/>
                <w:szCs w:val="20"/>
                <w:lang w:val="ro-RO" w:eastAsia="en-US" w:bidi="ar-SA"/>
              </w:rPr>
              <w:t>▪ competen</w:t>
            </w:r>
            <w:r w:rsidRPr="002F7301">
              <w:rPr>
                <w:rFonts w:ascii="Tahoma" w:eastAsia="Times New Roman" w:hAnsi="Tahoma" w:cs="Times New Roman"/>
                <w:color w:val="000000"/>
                <w:spacing w:val="0"/>
                <w:kern w:val="0"/>
                <w:sz w:val="20"/>
                <w:szCs w:val="20"/>
                <w:lang w:val="ro-RO" w:eastAsia="en-US" w:bidi="ar-SA"/>
              </w:rPr>
              <w:t>ț</w:t>
            </w:r>
            <w:r w:rsidRPr="002F7301">
              <w:rPr>
                <w:rFonts w:ascii="Times New Roman" w:eastAsia="Times New Roman" w:hAnsi="Times New Roman" w:cs="Times New Roman"/>
                <w:color w:val="000000"/>
                <w:spacing w:val="0"/>
                <w:kern w:val="0"/>
                <w:sz w:val="20"/>
                <w:szCs w:val="20"/>
                <w:lang w:val="ro-RO" w:eastAsia="en-US" w:bidi="ar-SA"/>
              </w:rPr>
              <w:t>e organizatorice, dobândite ca membru participant la conferin</w:t>
            </w:r>
            <w:r w:rsidRPr="002F7301">
              <w:rPr>
                <w:rFonts w:ascii="Tahoma" w:eastAsia="Times New Roman" w:hAnsi="Tahoma" w:cs="Times New Roman"/>
                <w:color w:val="000000"/>
                <w:spacing w:val="0"/>
                <w:kern w:val="0"/>
                <w:sz w:val="20"/>
                <w:szCs w:val="20"/>
                <w:lang w:val="ro-RO" w:eastAsia="en-US" w:bidi="ar-SA"/>
              </w:rPr>
              <w:t>ț</w:t>
            </w:r>
            <w:r w:rsidRPr="002F7301">
              <w:rPr>
                <w:rFonts w:ascii="Times New Roman" w:eastAsia="Times New Roman" w:hAnsi="Times New Roman" w:cs="Times New Roman"/>
                <w:color w:val="000000"/>
                <w:spacing w:val="0"/>
                <w:kern w:val="0"/>
                <w:sz w:val="20"/>
                <w:szCs w:val="20"/>
                <w:lang w:val="ro-RO" w:eastAsia="en-US" w:bidi="ar-SA"/>
              </w:rPr>
              <w:t>e si manifestări ştiinţifice interna</w:t>
            </w:r>
            <w:r w:rsidRPr="002F7301">
              <w:rPr>
                <w:rFonts w:ascii="Tahoma" w:eastAsia="Times New Roman" w:hAnsi="Tahoma" w:cs="Times New Roman"/>
                <w:color w:val="000000"/>
                <w:spacing w:val="0"/>
                <w:kern w:val="0"/>
                <w:sz w:val="20"/>
                <w:szCs w:val="20"/>
                <w:lang w:val="ro-RO" w:eastAsia="en-US" w:bidi="ar-SA"/>
              </w:rPr>
              <w:t>ț</w:t>
            </w:r>
            <w:r w:rsidRPr="002F7301">
              <w:rPr>
                <w:rFonts w:ascii="Times New Roman" w:eastAsia="Times New Roman" w:hAnsi="Times New Roman" w:cs="Times New Roman"/>
                <w:color w:val="000000"/>
                <w:spacing w:val="0"/>
                <w:kern w:val="0"/>
                <w:sz w:val="20"/>
                <w:szCs w:val="20"/>
                <w:lang w:val="ro-RO" w:eastAsia="en-US" w:bidi="ar-SA"/>
              </w:rPr>
              <w:t>ionale.</w:t>
            </w:r>
          </w:p>
        </w:tc>
      </w:tr>
    </w:tbl>
    <w:p w14:paraId="63A95B51" w14:textId="77777777" w:rsidR="00D03060" w:rsidRPr="00FC434F" w:rsidRDefault="00D03060" w:rsidP="00D03060">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D03060" w:rsidRPr="00FC434F" w14:paraId="33D6BECA" w14:textId="77777777" w:rsidTr="00654072">
        <w:trPr>
          <w:cantSplit/>
          <w:trHeight w:val="170"/>
        </w:trPr>
        <w:tc>
          <w:tcPr>
            <w:tcW w:w="2834" w:type="dxa"/>
          </w:tcPr>
          <w:p w14:paraId="732128A9" w14:textId="393DCC4E" w:rsidR="00D03060" w:rsidRDefault="00D71C59" w:rsidP="00654072">
            <w:pPr>
              <w:pStyle w:val="ECVLeftDetails"/>
              <w:jc w:val="center"/>
              <w:rPr>
                <w:rFonts w:ascii="Times New Roman" w:hAnsi="Times New Roman" w:cs="Times New Roman"/>
                <w:color w:val="0000FF"/>
                <w:sz w:val="24"/>
                <w:lang w:val="ro-RO"/>
              </w:rPr>
            </w:pPr>
            <w:r w:rsidRPr="00FC434F">
              <w:rPr>
                <w:rFonts w:ascii="Times New Roman" w:hAnsi="Times New Roman" w:cs="Times New Roman"/>
                <w:color w:val="0000FF"/>
                <w:sz w:val="24"/>
                <w:lang w:val="ro-RO"/>
              </w:rPr>
              <w:t>Competențe</w:t>
            </w:r>
            <w:r w:rsidR="00D03060" w:rsidRPr="00FC434F">
              <w:rPr>
                <w:rFonts w:ascii="Times New Roman" w:hAnsi="Times New Roman" w:cs="Times New Roman"/>
                <w:color w:val="0000FF"/>
                <w:sz w:val="24"/>
                <w:lang w:val="ro-RO"/>
              </w:rPr>
              <w:t xml:space="preserve"> dobândite la locul de muncă</w:t>
            </w:r>
          </w:p>
          <w:p w14:paraId="5A21CD5C" w14:textId="77777777" w:rsidR="00D03060" w:rsidRDefault="00D03060" w:rsidP="00654072">
            <w:pPr>
              <w:pStyle w:val="ECVLeftDetails"/>
              <w:jc w:val="center"/>
              <w:rPr>
                <w:rFonts w:ascii="Times New Roman" w:hAnsi="Times New Roman" w:cs="Times New Roman"/>
                <w:color w:val="0000FF"/>
                <w:sz w:val="24"/>
                <w:lang w:val="ro-RO"/>
              </w:rPr>
            </w:pPr>
          </w:p>
          <w:p w14:paraId="5DD026E6" w14:textId="77777777" w:rsidR="00D03060" w:rsidRDefault="00D03060" w:rsidP="00654072">
            <w:pPr>
              <w:pStyle w:val="ECVLeftDetails"/>
              <w:jc w:val="center"/>
              <w:rPr>
                <w:rFonts w:ascii="Times New Roman" w:hAnsi="Times New Roman" w:cs="Times New Roman"/>
                <w:color w:val="0000FF"/>
                <w:sz w:val="24"/>
                <w:lang w:val="ro-RO"/>
              </w:rPr>
            </w:pPr>
          </w:p>
          <w:p w14:paraId="157135A6" w14:textId="77777777" w:rsidR="00D03060" w:rsidRDefault="00D03060" w:rsidP="00654072">
            <w:pPr>
              <w:pStyle w:val="ECVLeftDetails"/>
              <w:jc w:val="center"/>
              <w:rPr>
                <w:rFonts w:ascii="Times New Roman" w:hAnsi="Times New Roman" w:cs="Times New Roman"/>
                <w:color w:val="0000FF"/>
                <w:sz w:val="24"/>
                <w:lang w:val="ro-RO"/>
              </w:rPr>
            </w:pPr>
          </w:p>
          <w:p w14:paraId="3323F0F4" w14:textId="77777777" w:rsidR="00D03060" w:rsidRPr="00FC434F" w:rsidRDefault="00D03060" w:rsidP="00654072">
            <w:pPr>
              <w:pStyle w:val="ECVLeftDetails"/>
              <w:jc w:val="center"/>
              <w:rPr>
                <w:rFonts w:ascii="Times New Roman" w:hAnsi="Times New Roman" w:cs="Times New Roman"/>
                <w:color w:val="0000FF"/>
                <w:sz w:val="24"/>
                <w:lang w:val="ro-RO"/>
              </w:rPr>
            </w:pPr>
          </w:p>
        </w:tc>
        <w:tc>
          <w:tcPr>
            <w:tcW w:w="7542" w:type="dxa"/>
          </w:tcPr>
          <w:p w14:paraId="04DF9DB5" w14:textId="77777777" w:rsidR="00D03060" w:rsidRPr="002F7301" w:rsidRDefault="00D03060" w:rsidP="00D03060">
            <w:pPr>
              <w:numPr>
                <w:ilvl w:val="0"/>
                <w:numId w:val="1"/>
              </w:numPr>
              <w:tabs>
                <w:tab w:val="clear" w:pos="720"/>
                <w:tab w:val="num" w:pos="226"/>
              </w:tabs>
              <w:autoSpaceDE w:val="0"/>
              <w:autoSpaceDN w:val="0"/>
              <w:adjustRightInd w:val="0"/>
              <w:spacing w:after="0" w:line="240" w:lineRule="auto"/>
              <w:ind w:hanging="674"/>
              <w:jc w:val="both"/>
              <w:rPr>
                <w:rFonts w:ascii="Book Antiqua" w:eastAsia="Times New Roman" w:hAnsi="Book Antiqua" w:cs="Times New Roman"/>
                <w:color w:val="000000"/>
                <w:sz w:val="20"/>
                <w:szCs w:val="20"/>
              </w:rPr>
            </w:pPr>
            <w:r w:rsidRPr="002F7301">
              <w:rPr>
                <w:rFonts w:ascii="Book Antiqua" w:eastAsia="Times New Roman" w:hAnsi="Book Antiqua" w:cs="Times New Roman"/>
                <w:color w:val="000000"/>
                <w:sz w:val="20"/>
                <w:szCs w:val="20"/>
              </w:rPr>
              <w:t>perfec</w:t>
            </w:r>
            <w:r w:rsidRPr="002F7301">
              <w:rPr>
                <w:rFonts w:ascii="Tahoma" w:eastAsia="Times New Roman" w:hAnsi="Tahoma" w:cs="Times New Roman"/>
                <w:color w:val="000000"/>
                <w:sz w:val="20"/>
                <w:szCs w:val="20"/>
              </w:rPr>
              <w:t>ț</w:t>
            </w:r>
            <w:r w:rsidRPr="002F7301">
              <w:rPr>
                <w:rFonts w:ascii="Book Antiqua" w:eastAsia="Times New Roman" w:hAnsi="Book Antiqua" w:cs="Times New Roman"/>
                <w:color w:val="000000"/>
                <w:sz w:val="20"/>
                <w:szCs w:val="20"/>
              </w:rPr>
              <w:t>ionarea activită</w:t>
            </w:r>
            <w:r w:rsidRPr="002F7301">
              <w:rPr>
                <w:rFonts w:ascii="Tahoma" w:eastAsia="Times New Roman" w:hAnsi="Tahoma" w:cs="Times New Roman"/>
                <w:color w:val="000000"/>
                <w:sz w:val="20"/>
                <w:szCs w:val="20"/>
              </w:rPr>
              <w:t>ț</w:t>
            </w:r>
            <w:r w:rsidRPr="002F7301">
              <w:rPr>
                <w:rFonts w:ascii="Book Antiqua" w:eastAsia="Times New Roman" w:hAnsi="Book Antiqua" w:cs="Times New Roman"/>
                <w:color w:val="000000"/>
                <w:sz w:val="20"/>
                <w:szCs w:val="20"/>
              </w:rPr>
              <w:t xml:space="preserve">ii didactice </w:t>
            </w:r>
            <w:r w:rsidRPr="002F7301">
              <w:rPr>
                <w:rFonts w:ascii="Tahoma" w:eastAsia="Times New Roman" w:hAnsi="Tahoma" w:cs="Times New Roman"/>
                <w:color w:val="000000"/>
                <w:sz w:val="20"/>
                <w:szCs w:val="20"/>
              </w:rPr>
              <w:t>ș</w:t>
            </w:r>
            <w:r w:rsidRPr="002F7301">
              <w:rPr>
                <w:rFonts w:ascii="Book Antiqua" w:eastAsia="Times New Roman" w:hAnsi="Book Antiqua" w:cs="Times New Roman"/>
                <w:color w:val="000000"/>
                <w:sz w:val="20"/>
                <w:szCs w:val="20"/>
              </w:rPr>
              <w:t>i de cercetare;</w:t>
            </w:r>
          </w:p>
          <w:p w14:paraId="11B1CCCC" w14:textId="77777777" w:rsidR="00D03060" w:rsidRPr="002F7301" w:rsidRDefault="00D03060" w:rsidP="00D03060">
            <w:pPr>
              <w:pStyle w:val="ECVSectionBullet"/>
              <w:numPr>
                <w:ilvl w:val="0"/>
                <w:numId w:val="1"/>
              </w:numPr>
              <w:tabs>
                <w:tab w:val="clear" w:pos="720"/>
                <w:tab w:val="num" w:pos="226"/>
              </w:tabs>
              <w:ind w:hanging="674"/>
              <w:jc w:val="both"/>
              <w:rPr>
                <w:rFonts w:ascii="Book Antiqua" w:eastAsia="Times New Roman" w:hAnsi="Book Antiqua" w:cs="Times New Roman"/>
                <w:color w:val="000000"/>
                <w:spacing w:val="0"/>
                <w:kern w:val="0"/>
                <w:sz w:val="20"/>
                <w:szCs w:val="20"/>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 xml:space="preserve">munca colegială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i în echipă;</w:t>
            </w:r>
          </w:p>
          <w:p w14:paraId="6D0A6FBE" w14:textId="77777777" w:rsidR="00D03060" w:rsidRPr="002F7301" w:rsidRDefault="00D03060" w:rsidP="00D03060">
            <w:pPr>
              <w:pStyle w:val="ECVSectionBullet"/>
              <w:numPr>
                <w:ilvl w:val="0"/>
                <w:numId w:val="1"/>
              </w:numPr>
              <w:tabs>
                <w:tab w:val="clear" w:pos="720"/>
                <w:tab w:val="num" w:pos="226"/>
              </w:tabs>
              <w:ind w:hanging="674"/>
              <w:jc w:val="both"/>
              <w:rPr>
                <w:rFonts w:ascii="Book Antiqua" w:eastAsia="Times New Roman" w:hAnsi="Book Antiqua" w:cs="Times New Roman"/>
                <w:color w:val="000000"/>
                <w:spacing w:val="0"/>
                <w:kern w:val="0"/>
                <w:sz w:val="20"/>
                <w:szCs w:val="20"/>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 xml:space="preserve">slujirea sacerdotală în Biserică ca diacon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i preot slujitor;</w:t>
            </w:r>
          </w:p>
          <w:p w14:paraId="446DD0B9" w14:textId="77777777" w:rsidR="00D03060" w:rsidRPr="002F7301" w:rsidRDefault="00D03060" w:rsidP="00D03060">
            <w:pPr>
              <w:pStyle w:val="ECVSectionBullet"/>
              <w:numPr>
                <w:ilvl w:val="0"/>
                <w:numId w:val="1"/>
              </w:numPr>
              <w:tabs>
                <w:tab w:val="clear" w:pos="720"/>
                <w:tab w:val="num" w:pos="226"/>
              </w:tabs>
              <w:ind w:hanging="674"/>
              <w:jc w:val="both"/>
              <w:rPr>
                <w:rFonts w:ascii="Book Antiqua" w:eastAsia="Times New Roman" w:hAnsi="Book Antiqua" w:cs="Times New Roman"/>
                <w:color w:val="000000"/>
                <w:spacing w:val="0"/>
                <w:kern w:val="0"/>
                <w:sz w:val="20"/>
                <w:szCs w:val="20"/>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competen</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e de implicare în organizarea evenimentelor culturale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i didactice;</w:t>
            </w:r>
          </w:p>
          <w:p w14:paraId="43ED170F" w14:textId="77777777" w:rsidR="00D03060" w:rsidRPr="002F7301" w:rsidRDefault="00D03060" w:rsidP="00D03060">
            <w:pPr>
              <w:pStyle w:val="ECVSectionBullet"/>
              <w:numPr>
                <w:ilvl w:val="0"/>
                <w:numId w:val="1"/>
              </w:numPr>
              <w:tabs>
                <w:tab w:val="clear" w:pos="720"/>
                <w:tab w:val="num" w:pos="226"/>
              </w:tabs>
              <w:ind w:hanging="674"/>
              <w:jc w:val="both"/>
              <w:rPr>
                <w:rFonts w:ascii="Book Antiqua" w:eastAsia="Times New Roman" w:hAnsi="Book Antiqua" w:cs="Times New Roman"/>
                <w:color w:val="000000"/>
                <w:spacing w:val="0"/>
                <w:kern w:val="0"/>
                <w:sz w:val="20"/>
                <w:szCs w:val="20"/>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competen</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e în coordonarea activită</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ilor de Catedră (</w:t>
            </w:r>
            <w:r w:rsidRPr="002F7301">
              <w:rPr>
                <w:rFonts w:ascii="Book Antiqua" w:eastAsia="Times New Roman" w:hAnsi="Book Antiqua" w:cs="Times New Roman"/>
                <w:i/>
                <w:color w:val="000000"/>
                <w:spacing w:val="0"/>
                <w:kern w:val="0"/>
                <w:sz w:val="20"/>
                <w:szCs w:val="20"/>
                <w:lang w:val="ro-RO" w:eastAsia="en-US" w:bidi="ar-SA"/>
              </w:rPr>
              <w:t>coordonator responsabil</w:t>
            </w:r>
            <w:r w:rsidRPr="002F7301">
              <w:rPr>
                <w:rFonts w:ascii="Book Antiqua" w:eastAsia="Times New Roman" w:hAnsi="Book Antiqua" w:cs="Times New Roman"/>
                <w:color w:val="000000"/>
                <w:spacing w:val="0"/>
                <w:kern w:val="0"/>
                <w:sz w:val="20"/>
                <w:szCs w:val="20"/>
                <w:lang w:val="ro-RO" w:eastAsia="en-US" w:bidi="ar-SA"/>
              </w:rPr>
              <w:t>) peri</w:t>
            </w:r>
            <w:r w:rsidR="007123F1" w:rsidRPr="002F7301">
              <w:rPr>
                <w:rFonts w:ascii="Book Antiqua" w:eastAsia="Times New Roman" w:hAnsi="Book Antiqua" w:cs="Times New Roman"/>
                <w:color w:val="000000"/>
                <w:spacing w:val="0"/>
                <w:kern w:val="0"/>
                <w:sz w:val="20"/>
                <w:szCs w:val="20"/>
                <w:lang w:val="ro-RO" w:eastAsia="en-US" w:bidi="ar-SA"/>
              </w:rPr>
              <w:t>oada iulie 2009 - octombrie 2019</w:t>
            </w:r>
            <w:r w:rsidRPr="002F7301">
              <w:rPr>
                <w:rFonts w:ascii="Book Antiqua" w:eastAsia="Times New Roman" w:hAnsi="Book Antiqua" w:cs="Times New Roman"/>
                <w:color w:val="000000"/>
                <w:spacing w:val="0"/>
                <w:kern w:val="0"/>
                <w:sz w:val="20"/>
                <w:szCs w:val="20"/>
                <w:lang w:val="ro-RO" w:eastAsia="en-US" w:bidi="ar-SA"/>
              </w:rPr>
              <w:t xml:space="preserve">)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i cele manageriale ale Facultă</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ii (</w:t>
            </w:r>
            <w:r w:rsidRPr="002F7301">
              <w:rPr>
                <w:rFonts w:ascii="Book Antiqua" w:eastAsia="Times New Roman" w:hAnsi="Book Antiqua" w:cs="Times New Roman"/>
                <w:i/>
                <w:color w:val="000000"/>
                <w:spacing w:val="0"/>
                <w:kern w:val="0"/>
                <w:sz w:val="20"/>
                <w:szCs w:val="20"/>
                <w:lang w:val="ro-RO" w:eastAsia="en-US" w:bidi="ar-SA"/>
              </w:rPr>
              <w:t xml:space="preserve">prodecan </w:t>
            </w:r>
            <w:r w:rsidRPr="002F7301">
              <w:rPr>
                <w:rFonts w:ascii="Book Antiqua" w:eastAsia="Times New Roman" w:hAnsi="Book Antiqua" w:cs="Times New Roman"/>
                <w:color w:val="000000"/>
                <w:spacing w:val="0"/>
                <w:kern w:val="0"/>
                <w:sz w:val="20"/>
                <w:szCs w:val="20"/>
                <w:lang w:val="ro-RO" w:eastAsia="en-US" w:bidi="ar-SA"/>
              </w:rPr>
              <w:t>perioada 2016-2020);</w:t>
            </w:r>
          </w:p>
          <w:p w14:paraId="02EA8D41" w14:textId="3D02379C" w:rsidR="00D03060" w:rsidRPr="002F7301" w:rsidRDefault="00D03060" w:rsidP="00D03060">
            <w:pPr>
              <w:pStyle w:val="ECVSectionBullet"/>
              <w:numPr>
                <w:ilvl w:val="0"/>
                <w:numId w:val="1"/>
              </w:numPr>
              <w:tabs>
                <w:tab w:val="clear" w:pos="720"/>
                <w:tab w:val="num" w:pos="226"/>
              </w:tabs>
              <w:ind w:hanging="674"/>
              <w:jc w:val="both"/>
              <w:rPr>
                <w:rFonts w:ascii="Book Antiqua" w:eastAsia="Times New Roman" w:hAnsi="Book Antiqua" w:cs="Times New Roman"/>
                <w:color w:val="000000"/>
                <w:spacing w:val="0"/>
                <w:kern w:val="0"/>
                <w:sz w:val="22"/>
                <w:szCs w:val="22"/>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capacitate de coordonare a publica</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iilor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tiin</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ifice în Domeniul Teologie Ortodoxă: redactor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ef al Revistei „</w:t>
            </w:r>
            <w:r w:rsidRPr="002F7301">
              <w:rPr>
                <w:rFonts w:ascii="Book Antiqua" w:eastAsia="Times New Roman" w:hAnsi="Book Antiqua" w:cs="Times New Roman"/>
                <w:i/>
                <w:color w:val="000000"/>
                <w:spacing w:val="0"/>
                <w:kern w:val="0"/>
                <w:sz w:val="20"/>
                <w:szCs w:val="20"/>
                <w:lang w:val="ro-RO" w:eastAsia="en-US" w:bidi="ar-SA"/>
              </w:rPr>
              <w:t>Ortodoxia maramure</w:t>
            </w:r>
            <w:r w:rsidRPr="002F7301">
              <w:rPr>
                <w:rFonts w:ascii="Times New Roman" w:eastAsia="Times New Roman" w:hAnsi="Times New Roman" w:cs="Times New Roman"/>
                <w:i/>
                <w:color w:val="000000"/>
                <w:spacing w:val="0"/>
                <w:kern w:val="0"/>
                <w:sz w:val="20"/>
                <w:szCs w:val="20"/>
                <w:lang w:val="ro-RO" w:eastAsia="en-US" w:bidi="ar-SA"/>
              </w:rPr>
              <w:t>ș</w:t>
            </w:r>
            <w:r w:rsidRPr="002F7301">
              <w:rPr>
                <w:rFonts w:ascii="Book Antiqua" w:eastAsia="Times New Roman" w:hAnsi="Book Antiqua" w:cs="Times New Roman"/>
                <w:i/>
                <w:color w:val="000000"/>
                <w:spacing w:val="0"/>
                <w:kern w:val="0"/>
                <w:sz w:val="20"/>
                <w:szCs w:val="20"/>
                <w:lang w:val="ro-RO" w:eastAsia="en-US" w:bidi="ar-SA"/>
              </w:rPr>
              <w:t>eană</w:t>
            </w:r>
            <w:r w:rsidRPr="002F7301">
              <w:rPr>
                <w:rFonts w:ascii="Book Antiqua" w:eastAsia="Times New Roman" w:hAnsi="Book Antiqua" w:cs="Times New Roman"/>
                <w:color w:val="000000"/>
                <w:spacing w:val="0"/>
                <w:kern w:val="0"/>
                <w:sz w:val="20"/>
                <w:szCs w:val="20"/>
                <w:lang w:val="ro-RO" w:eastAsia="en-US" w:bidi="ar-SA"/>
              </w:rPr>
              <w:t xml:space="preserve">” – anii 2003-2019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 xml:space="preserve">i a revistei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tiin</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ifice de cercetare teologică, intitulată: </w:t>
            </w:r>
            <w:r w:rsidRPr="002F7301">
              <w:rPr>
                <w:rFonts w:ascii="Book Antiqua" w:eastAsia="Times New Roman" w:hAnsi="Book Antiqua" w:cs="Times New Roman"/>
                <w:i/>
                <w:color w:val="000000"/>
                <w:spacing w:val="0"/>
                <w:kern w:val="0"/>
                <w:sz w:val="20"/>
                <w:szCs w:val="20"/>
                <w:lang w:val="ro-RO" w:eastAsia="en-US" w:bidi="ar-SA"/>
              </w:rPr>
              <w:t xml:space="preserve">STUDIA – Universitatis Septentrionis </w:t>
            </w:r>
            <w:r w:rsidRPr="002F7301">
              <w:rPr>
                <w:rFonts w:ascii="Book Antiqua" w:eastAsia="Times New Roman" w:hAnsi="Book Antiqua" w:cs="Times New Roman"/>
                <w:i/>
                <w:color w:val="000000"/>
                <w:spacing w:val="0"/>
                <w:kern w:val="0"/>
                <w:sz w:val="20"/>
                <w:szCs w:val="20"/>
                <w:lang w:val="ro-RO" w:eastAsia="en-US" w:bidi="ar-SA"/>
              </w:rPr>
              <w:lastRenderedPageBreak/>
              <w:t>– Theologia Orthodoxa</w:t>
            </w:r>
            <w:r w:rsidRPr="002F7301">
              <w:rPr>
                <w:rFonts w:ascii="Book Antiqua" w:eastAsia="Times New Roman" w:hAnsi="Book Antiqua" w:cs="Times New Roman"/>
                <w:color w:val="000000"/>
                <w:spacing w:val="0"/>
                <w:kern w:val="0"/>
                <w:sz w:val="20"/>
                <w:szCs w:val="20"/>
                <w:lang w:val="ro-RO" w:eastAsia="en-US" w:bidi="ar-SA"/>
              </w:rPr>
              <w:t xml:space="preserve"> (din 2009 – astăzi, 24 apari</w:t>
            </w:r>
            <w:r w:rsidRPr="002F7301">
              <w:rPr>
                <w:rFonts w:ascii="Times New Roman" w:eastAsia="Times New Roman" w:hAnsi="Times New Roman" w:cs="Times New Roman"/>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ii anuale) în calitate de fondator, coordonator responsabil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 xml:space="preserve">i redactor </w:t>
            </w:r>
            <w:r w:rsidRPr="002F7301">
              <w:rPr>
                <w:rFonts w:ascii="Times New Roman" w:eastAsia="Times New Roman" w:hAnsi="Times New Roman" w:cs="Times New Roman"/>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ef</w:t>
            </w:r>
            <w:r w:rsidR="002F7301">
              <w:rPr>
                <w:rFonts w:ascii="Book Antiqua" w:eastAsia="Times New Roman" w:hAnsi="Book Antiqua" w:cs="Times New Roman"/>
                <w:color w:val="000000"/>
                <w:spacing w:val="0"/>
                <w:kern w:val="0"/>
                <w:sz w:val="20"/>
                <w:szCs w:val="20"/>
                <w:lang w:val="ro-RO" w:eastAsia="en-US" w:bidi="ar-SA"/>
              </w:rPr>
              <w:t>;</w:t>
            </w:r>
          </w:p>
          <w:p w14:paraId="799A69B8" w14:textId="5D771564" w:rsidR="002F7301" w:rsidRPr="00805A04" w:rsidRDefault="002F7301" w:rsidP="00D03060">
            <w:pPr>
              <w:pStyle w:val="ECVSectionBullet"/>
              <w:numPr>
                <w:ilvl w:val="0"/>
                <w:numId w:val="1"/>
              </w:numPr>
              <w:tabs>
                <w:tab w:val="clear" w:pos="720"/>
                <w:tab w:val="num" w:pos="226"/>
              </w:tabs>
              <w:ind w:hanging="674"/>
              <w:jc w:val="both"/>
              <w:rPr>
                <w:rFonts w:ascii="Times New Roman" w:eastAsia="Times New Roman" w:hAnsi="Times New Roman" w:cs="Times New Roman"/>
                <w:color w:val="000000"/>
                <w:spacing w:val="0"/>
                <w:kern w:val="0"/>
                <w:sz w:val="22"/>
                <w:szCs w:val="22"/>
                <w:lang w:val="ro-RO" w:eastAsia="en-US" w:bidi="ar-SA"/>
              </w:rPr>
            </w:pPr>
            <w:r w:rsidRPr="002F7301">
              <w:rPr>
                <w:rFonts w:ascii="Book Antiqua" w:eastAsia="Times New Roman" w:hAnsi="Book Antiqua" w:cs="Times New Roman"/>
                <w:color w:val="000000"/>
                <w:spacing w:val="0"/>
                <w:kern w:val="0"/>
                <w:sz w:val="20"/>
                <w:szCs w:val="20"/>
                <w:lang w:val="ro-RO" w:eastAsia="en-US" w:bidi="ar-SA"/>
              </w:rPr>
              <w:t>Competen</w:t>
            </w:r>
            <w:r w:rsidRPr="002F7301">
              <w:rPr>
                <w:rFonts w:ascii="Cambria" w:eastAsia="Times New Roman" w:hAnsi="Cambria" w:cs="Cambria"/>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e în organizarea de manifestări </w:t>
            </w:r>
            <w:r w:rsidRPr="002F7301">
              <w:rPr>
                <w:rFonts w:ascii="Cambria" w:eastAsia="Times New Roman" w:hAnsi="Cambria" w:cs="Cambria"/>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tiin</w:t>
            </w:r>
            <w:r w:rsidRPr="002F7301">
              <w:rPr>
                <w:rFonts w:ascii="Cambria" w:eastAsia="Times New Roman" w:hAnsi="Cambria" w:cs="Cambria"/>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ifice (Simpozioane, Congrese, Conferin</w:t>
            </w:r>
            <w:r w:rsidRPr="002F7301">
              <w:rPr>
                <w:rFonts w:ascii="Cambria" w:eastAsia="Times New Roman" w:hAnsi="Cambria" w:cs="Cambria"/>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e, Work-shopuri) cu caracter regional, na</w:t>
            </w:r>
            <w:r w:rsidRPr="002F7301">
              <w:rPr>
                <w:rFonts w:ascii="Cambria" w:eastAsia="Times New Roman" w:hAnsi="Cambria" w:cs="Cambria"/>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 xml:space="preserve">ional </w:t>
            </w:r>
            <w:r w:rsidRPr="002F7301">
              <w:rPr>
                <w:rFonts w:ascii="Cambria" w:eastAsia="Times New Roman" w:hAnsi="Cambria" w:cs="Cambria"/>
                <w:color w:val="000000"/>
                <w:spacing w:val="0"/>
                <w:kern w:val="0"/>
                <w:sz w:val="20"/>
                <w:szCs w:val="20"/>
                <w:lang w:val="ro-RO" w:eastAsia="en-US" w:bidi="ar-SA"/>
              </w:rPr>
              <w:t>ș</w:t>
            </w:r>
            <w:r w:rsidRPr="002F7301">
              <w:rPr>
                <w:rFonts w:ascii="Book Antiqua" w:eastAsia="Times New Roman" w:hAnsi="Book Antiqua" w:cs="Times New Roman"/>
                <w:color w:val="000000"/>
                <w:spacing w:val="0"/>
                <w:kern w:val="0"/>
                <w:sz w:val="20"/>
                <w:szCs w:val="20"/>
                <w:lang w:val="ro-RO" w:eastAsia="en-US" w:bidi="ar-SA"/>
              </w:rPr>
              <w:t>i interna</w:t>
            </w:r>
            <w:r w:rsidRPr="002F7301">
              <w:rPr>
                <w:rFonts w:ascii="Cambria" w:eastAsia="Times New Roman" w:hAnsi="Cambria" w:cs="Cambria"/>
                <w:color w:val="000000"/>
                <w:spacing w:val="0"/>
                <w:kern w:val="0"/>
                <w:sz w:val="20"/>
                <w:szCs w:val="20"/>
                <w:lang w:val="ro-RO" w:eastAsia="en-US" w:bidi="ar-SA"/>
              </w:rPr>
              <w:t>ț</w:t>
            </w:r>
            <w:r w:rsidRPr="002F7301">
              <w:rPr>
                <w:rFonts w:ascii="Book Antiqua" w:eastAsia="Times New Roman" w:hAnsi="Book Antiqua" w:cs="Times New Roman"/>
                <w:color w:val="000000"/>
                <w:spacing w:val="0"/>
                <w:kern w:val="0"/>
                <w:sz w:val="20"/>
                <w:szCs w:val="20"/>
                <w:lang w:val="ro-RO" w:eastAsia="en-US" w:bidi="ar-SA"/>
              </w:rPr>
              <w:t>ional.</w:t>
            </w:r>
          </w:p>
        </w:tc>
      </w:tr>
    </w:tbl>
    <w:p w14:paraId="50622A77" w14:textId="77777777" w:rsidR="00D03060" w:rsidRDefault="00D03060" w:rsidP="00D03060">
      <w:pPr>
        <w:pStyle w:val="ECVText"/>
        <w:rPr>
          <w:lang w:val="ro-RO"/>
        </w:rPr>
      </w:pPr>
    </w:p>
    <w:p w14:paraId="336DDB58" w14:textId="77777777" w:rsidR="002F7301" w:rsidRPr="00FC434F" w:rsidRDefault="002F7301" w:rsidP="00D03060">
      <w:pPr>
        <w:pStyle w:val="ECVText"/>
        <w:rPr>
          <w:lang w:val="ro-RO"/>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D03060" w:rsidRPr="00FC434F" w14:paraId="05DBBB2F" w14:textId="77777777" w:rsidTr="00654072">
        <w:trPr>
          <w:cantSplit/>
          <w:trHeight w:val="170"/>
        </w:trPr>
        <w:tc>
          <w:tcPr>
            <w:tcW w:w="2834" w:type="dxa"/>
          </w:tcPr>
          <w:p w14:paraId="61040453" w14:textId="04761A66" w:rsidR="00D03060" w:rsidRPr="00FC434F" w:rsidRDefault="002F7301" w:rsidP="002F7301">
            <w:pPr>
              <w:pStyle w:val="ECVLeftDetails"/>
              <w:jc w:val="center"/>
              <w:rPr>
                <w:rFonts w:ascii="Times New Roman" w:hAnsi="Times New Roman" w:cs="Times New Roman"/>
                <w:color w:val="0000FF"/>
                <w:sz w:val="24"/>
                <w:lang w:val="ro-RO"/>
              </w:rPr>
            </w:pPr>
            <w:r w:rsidRPr="00FC434F">
              <w:rPr>
                <w:rFonts w:ascii="Times New Roman" w:hAnsi="Times New Roman" w:cs="Times New Roman"/>
                <w:color w:val="0000FF"/>
                <w:sz w:val="24"/>
                <w:lang w:val="ro-RO"/>
              </w:rPr>
              <w:t>Competențe</w:t>
            </w:r>
            <w:r w:rsidR="00D03060" w:rsidRPr="00FC434F">
              <w:rPr>
                <w:rFonts w:ascii="Times New Roman" w:hAnsi="Times New Roman" w:cs="Times New Roman"/>
                <w:color w:val="0000FF"/>
                <w:sz w:val="24"/>
                <w:lang w:val="ro-RO"/>
              </w:rPr>
              <w:t xml:space="preserve"> informatice </w:t>
            </w:r>
            <w:r>
              <w:rPr>
                <w:rFonts w:ascii="Times New Roman" w:hAnsi="Times New Roman" w:cs="Times New Roman"/>
                <w:color w:val="0000FF"/>
                <w:sz w:val="24"/>
                <w:lang w:val="ro-RO"/>
              </w:rPr>
              <w:t>și de operare pe calculator</w:t>
            </w:r>
          </w:p>
        </w:tc>
        <w:tc>
          <w:tcPr>
            <w:tcW w:w="7542" w:type="dxa"/>
          </w:tcPr>
          <w:p w14:paraId="7226CFF9" w14:textId="77777777" w:rsidR="00D03060" w:rsidRPr="002F7301" w:rsidRDefault="00D03060" w:rsidP="00DC712D">
            <w:pPr>
              <w:pStyle w:val="NoSpacing"/>
              <w:rPr>
                <w:rFonts w:ascii="Book Antiqua" w:hAnsi="Book Antiqua"/>
                <w:sz w:val="20"/>
                <w:szCs w:val="20"/>
              </w:rPr>
            </w:pPr>
            <w:r w:rsidRPr="002F7301">
              <w:rPr>
                <w:sz w:val="20"/>
                <w:szCs w:val="20"/>
              </w:rPr>
              <w:t xml:space="preserve">▪ </w:t>
            </w:r>
            <w:r w:rsidRPr="002F7301">
              <w:rPr>
                <w:rFonts w:ascii="Book Antiqua" w:hAnsi="Book Antiqua"/>
                <w:sz w:val="20"/>
                <w:szCs w:val="20"/>
              </w:rPr>
              <w:t>Cuno</w:t>
            </w:r>
            <w:r w:rsidRPr="002F7301">
              <w:rPr>
                <w:rFonts w:ascii="Book Antiqua" w:hAnsi="Tahoma"/>
                <w:sz w:val="20"/>
                <w:szCs w:val="20"/>
              </w:rPr>
              <w:t>ș</w:t>
            </w:r>
            <w:r w:rsidRPr="002F7301">
              <w:rPr>
                <w:rFonts w:ascii="Book Antiqua" w:hAnsi="Book Antiqua"/>
                <w:sz w:val="20"/>
                <w:szCs w:val="20"/>
              </w:rPr>
              <w:t>tin</w:t>
            </w:r>
            <w:r w:rsidRPr="002F7301">
              <w:rPr>
                <w:rFonts w:ascii="Book Antiqua" w:hAnsi="Tahoma"/>
                <w:sz w:val="20"/>
                <w:szCs w:val="20"/>
              </w:rPr>
              <w:t>ț</w:t>
            </w:r>
            <w:r w:rsidRPr="002F7301">
              <w:rPr>
                <w:rFonts w:ascii="Book Antiqua" w:hAnsi="Book Antiqua"/>
                <w:sz w:val="20"/>
                <w:szCs w:val="20"/>
              </w:rPr>
              <w:t>e avansate de utilizare a sistemelor de operare Microsoft Windows;</w:t>
            </w:r>
            <w:r w:rsidR="000908A7" w:rsidRPr="002F7301">
              <w:rPr>
                <w:rFonts w:ascii="Book Antiqua" w:hAnsi="Book Antiqua"/>
                <w:sz w:val="20"/>
                <w:szCs w:val="20"/>
              </w:rPr>
              <w:t xml:space="preserve"> </w:t>
            </w:r>
            <w:r w:rsidRPr="002F7301">
              <w:rPr>
                <w:rFonts w:ascii="Book Antiqua" w:hAnsi="Book Antiqua"/>
                <w:sz w:val="20"/>
                <w:szCs w:val="20"/>
              </w:rPr>
              <w:t>Cuno</w:t>
            </w:r>
            <w:r w:rsidRPr="002F7301">
              <w:rPr>
                <w:rFonts w:ascii="Book Antiqua" w:hAnsi="Tahoma"/>
                <w:sz w:val="20"/>
                <w:szCs w:val="20"/>
              </w:rPr>
              <w:t>ș</w:t>
            </w:r>
            <w:r w:rsidRPr="002F7301">
              <w:rPr>
                <w:rFonts w:ascii="Book Antiqua" w:hAnsi="Book Antiqua"/>
                <w:sz w:val="20"/>
                <w:szCs w:val="20"/>
              </w:rPr>
              <w:t>tin</w:t>
            </w:r>
            <w:r w:rsidRPr="002F7301">
              <w:rPr>
                <w:rFonts w:ascii="Book Antiqua" w:hAnsi="Tahoma"/>
                <w:sz w:val="20"/>
                <w:szCs w:val="20"/>
              </w:rPr>
              <w:t>ț</w:t>
            </w:r>
            <w:r w:rsidRPr="002F7301">
              <w:rPr>
                <w:rFonts w:ascii="Book Antiqua" w:hAnsi="Book Antiqua"/>
                <w:sz w:val="20"/>
                <w:szCs w:val="20"/>
              </w:rPr>
              <w:t>e avansate de utilizare a aplica</w:t>
            </w:r>
            <w:r w:rsidRPr="002F7301">
              <w:rPr>
                <w:rFonts w:ascii="Book Antiqua" w:hAnsi="Tahoma"/>
                <w:sz w:val="20"/>
                <w:szCs w:val="20"/>
              </w:rPr>
              <w:t>ț</w:t>
            </w:r>
            <w:r w:rsidRPr="002F7301">
              <w:rPr>
                <w:rFonts w:ascii="Book Antiqua" w:hAnsi="Book Antiqua"/>
                <w:sz w:val="20"/>
                <w:szCs w:val="20"/>
              </w:rPr>
              <w:t>iilor de birou (Word, Excel, PowerPoint, Publisher);</w:t>
            </w:r>
          </w:p>
          <w:p w14:paraId="56056BE8" w14:textId="77777777" w:rsidR="007123F1" w:rsidRPr="002F7301" w:rsidRDefault="007123F1" w:rsidP="00DC712D">
            <w:pPr>
              <w:pStyle w:val="NoSpacing"/>
              <w:rPr>
                <w:rFonts w:ascii="Book Antiqua" w:hAnsi="Book Antiqua"/>
                <w:sz w:val="20"/>
                <w:szCs w:val="20"/>
              </w:rPr>
            </w:pPr>
          </w:p>
          <w:p w14:paraId="29098537" w14:textId="77777777" w:rsidR="007123F1" w:rsidRPr="002F7301" w:rsidRDefault="00D03060" w:rsidP="00DC712D">
            <w:pPr>
              <w:pStyle w:val="NoSpacing"/>
              <w:rPr>
                <w:rFonts w:ascii="Book Antiqua" w:hAnsi="Book Antiqua"/>
                <w:sz w:val="20"/>
                <w:szCs w:val="20"/>
              </w:rPr>
            </w:pPr>
            <w:r w:rsidRPr="002F7301">
              <w:rPr>
                <w:rFonts w:ascii="Book Antiqua" w:hAnsi="Book Antiqua"/>
                <w:sz w:val="20"/>
                <w:szCs w:val="20"/>
              </w:rPr>
              <w:t>▪ Cuno</w:t>
            </w:r>
            <w:r w:rsidRPr="002F7301">
              <w:rPr>
                <w:rFonts w:ascii="Book Antiqua" w:hAnsi="Tahoma"/>
                <w:sz w:val="20"/>
                <w:szCs w:val="20"/>
              </w:rPr>
              <w:t>ș</w:t>
            </w:r>
            <w:r w:rsidRPr="002F7301">
              <w:rPr>
                <w:rFonts w:ascii="Book Antiqua" w:hAnsi="Book Antiqua"/>
                <w:sz w:val="20"/>
                <w:szCs w:val="20"/>
              </w:rPr>
              <w:t>tin</w:t>
            </w:r>
            <w:r w:rsidRPr="002F7301">
              <w:rPr>
                <w:rFonts w:ascii="Book Antiqua" w:hAnsi="Tahoma"/>
                <w:sz w:val="20"/>
                <w:szCs w:val="20"/>
              </w:rPr>
              <w:t>ț</w:t>
            </w:r>
            <w:r w:rsidRPr="002F7301">
              <w:rPr>
                <w:rFonts w:ascii="Book Antiqua" w:hAnsi="Book Antiqua"/>
                <w:sz w:val="20"/>
                <w:szCs w:val="20"/>
              </w:rPr>
              <w:t>e avansate de utilizare a programelor de editare multimedia (Adobe Premiere, Cyberlink PowerDirector, CoolEdit etc.);</w:t>
            </w:r>
            <w:r w:rsidR="000908A7" w:rsidRPr="002F7301">
              <w:rPr>
                <w:rFonts w:ascii="Book Antiqua" w:hAnsi="Book Antiqua"/>
                <w:sz w:val="20"/>
                <w:szCs w:val="20"/>
              </w:rPr>
              <w:t xml:space="preserve"> </w:t>
            </w:r>
            <w:r w:rsidRPr="002F7301">
              <w:rPr>
                <w:rFonts w:ascii="Book Antiqua" w:hAnsi="Book Antiqua"/>
                <w:sz w:val="20"/>
                <w:szCs w:val="20"/>
              </w:rPr>
              <w:t>Cuno</w:t>
            </w:r>
            <w:r w:rsidRPr="002F7301">
              <w:rPr>
                <w:rFonts w:ascii="Book Antiqua" w:hAnsi="Tahoma"/>
                <w:sz w:val="20"/>
                <w:szCs w:val="20"/>
              </w:rPr>
              <w:t>ș</w:t>
            </w:r>
            <w:r w:rsidRPr="002F7301">
              <w:rPr>
                <w:rFonts w:ascii="Book Antiqua" w:hAnsi="Book Antiqua"/>
                <w:sz w:val="20"/>
                <w:szCs w:val="20"/>
              </w:rPr>
              <w:t>tin</w:t>
            </w:r>
            <w:r w:rsidRPr="002F7301">
              <w:rPr>
                <w:rFonts w:ascii="Book Antiqua" w:hAnsi="Tahoma"/>
                <w:sz w:val="20"/>
                <w:szCs w:val="20"/>
              </w:rPr>
              <w:t>ț</w:t>
            </w:r>
            <w:r w:rsidRPr="002F7301">
              <w:rPr>
                <w:rFonts w:ascii="Book Antiqua" w:hAnsi="Book Antiqua"/>
                <w:sz w:val="20"/>
                <w:szCs w:val="20"/>
              </w:rPr>
              <w:t>e avansate de utilizare a aplica</w:t>
            </w:r>
            <w:r w:rsidRPr="002F7301">
              <w:rPr>
                <w:rFonts w:ascii="Book Antiqua" w:hAnsi="Tahoma"/>
                <w:sz w:val="20"/>
                <w:szCs w:val="20"/>
              </w:rPr>
              <w:t>ț</w:t>
            </w:r>
            <w:r w:rsidRPr="002F7301">
              <w:rPr>
                <w:rFonts w:ascii="Book Antiqua" w:hAnsi="Book Antiqua"/>
                <w:sz w:val="20"/>
                <w:szCs w:val="20"/>
              </w:rPr>
              <w:t>iilor de tehnoredactare pe calculator (QuarkXpress, Adobe Page Maker)</w:t>
            </w:r>
            <w:r w:rsidR="000908A7" w:rsidRPr="002F7301">
              <w:rPr>
                <w:rFonts w:ascii="Book Antiqua" w:hAnsi="Book Antiqua"/>
                <w:sz w:val="20"/>
                <w:szCs w:val="20"/>
              </w:rPr>
              <w:t xml:space="preserve">; </w:t>
            </w:r>
          </w:p>
          <w:p w14:paraId="6D4851F7" w14:textId="77777777" w:rsidR="007123F1" w:rsidRPr="002F7301" w:rsidRDefault="007123F1" w:rsidP="00DC712D">
            <w:pPr>
              <w:pStyle w:val="NoSpacing"/>
              <w:rPr>
                <w:rFonts w:ascii="Book Antiqua" w:hAnsi="Book Antiqua"/>
                <w:sz w:val="20"/>
                <w:szCs w:val="20"/>
              </w:rPr>
            </w:pPr>
          </w:p>
          <w:p w14:paraId="0A7D5969" w14:textId="77777777" w:rsidR="00D03060" w:rsidRPr="000908A7" w:rsidRDefault="007123F1" w:rsidP="00DC712D">
            <w:pPr>
              <w:pStyle w:val="NoSpacing"/>
              <w:rPr>
                <w:rFonts w:ascii="Book Antiqua" w:hAnsi="Book Antiqua"/>
              </w:rPr>
            </w:pPr>
            <w:r w:rsidRPr="002F7301">
              <w:rPr>
                <w:sz w:val="20"/>
                <w:szCs w:val="20"/>
              </w:rPr>
              <w:t xml:space="preserve">▪ </w:t>
            </w:r>
            <w:r w:rsidR="00D03060" w:rsidRPr="002F7301">
              <w:rPr>
                <w:rFonts w:ascii="Book Antiqua" w:hAnsi="Book Antiqua"/>
                <w:sz w:val="20"/>
                <w:szCs w:val="20"/>
              </w:rPr>
              <w:t>Cuno</w:t>
            </w:r>
            <w:r w:rsidR="00D03060" w:rsidRPr="002F7301">
              <w:rPr>
                <w:rFonts w:ascii="Book Antiqua"/>
                <w:sz w:val="20"/>
                <w:szCs w:val="20"/>
              </w:rPr>
              <w:t>ș</w:t>
            </w:r>
            <w:r w:rsidR="00D03060" w:rsidRPr="002F7301">
              <w:rPr>
                <w:rFonts w:ascii="Book Antiqua" w:hAnsi="Book Antiqua"/>
                <w:sz w:val="20"/>
                <w:szCs w:val="20"/>
              </w:rPr>
              <w:t>tin</w:t>
            </w:r>
            <w:r w:rsidR="00D03060" w:rsidRPr="002F7301">
              <w:rPr>
                <w:rFonts w:ascii="Book Antiqua"/>
                <w:sz w:val="20"/>
                <w:szCs w:val="20"/>
              </w:rPr>
              <w:t>ț</w:t>
            </w:r>
            <w:r w:rsidR="00D03060" w:rsidRPr="002F7301">
              <w:rPr>
                <w:rFonts w:ascii="Book Antiqua" w:hAnsi="Book Antiqua"/>
                <w:sz w:val="20"/>
                <w:szCs w:val="20"/>
              </w:rPr>
              <w:t>e avansate de utilizare a aplica</w:t>
            </w:r>
            <w:r w:rsidR="00D03060" w:rsidRPr="002F7301">
              <w:rPr>
                <w:rFonts w:ascii="Book Antiqua" w:hAnsi="Tahoma"/>
                <w:sz w:val="20"/>
                <w:szCs w:val="20"/>
              </w:rPr>
              <w:t>ț</w:t>
            </w:r>
            <w:r w:rsidR="00D03060" w:rsidRPr="002F7301">
              <w:rPr>
                <w:rFonts w:ascii="Book Antiqua" w:hAnsi="Book Antiqua"/>
                <w:sz w:val="20"/>
                <w:szCs w:val="20"/>
              </w:rPr>
              <w:t xml:space="preserve">iilor informatice de pe KnowledgeBase (vezi </w:t>
            </w:r>
            <w:r w:rsidR="00D03060">
              <w:fldChar w:fldCharType="begin"/>
            </w:r>
            <w:r w:rsidR="00D03060">
              <w:instrText>HYPERLINK "https://kb.cunbm.utcluj.ro/course/index.php"</w:instrText>
            </w:r>
            <w:r w:rsidR="00D03060">
              <w:fldChar w:fldCharType="separate"/>
            </w:r>
            <w:r w:rsidR="00D03060" w:rsidRPr="002F7301">
              <w:rPr>
                <w:rStyle w:val="Hyperlink"/>
                <w:rFonts w:ascii="Book Antiqua" w:eastAsia="Times New Roman" w:hAnsi="Book Antiqua" w:cs="Times New Roman"/>
                <w:sz w:val="20"/>
                <w:szCs w:val="20"/>
              </w:rPr>
              <w:t>https://kb.cunbm.utcluj.ro/course/index.php</w:t>
            </w:r>
            <w:r w:rsidR="00D03060">
              <w:fldChar w:fldCharType="end"/>
            </w:r>
            <w:r w:rsidR="00D03060" w:rsidRPr="002F7301">
              <w:rPr>
                <w:rFonts w:ascii="Book Antiqua" w:hAnsi="Book Antiqua"/>
                <w:sz w:val="20"/>
                <w:szCs w:val="20"/>
              </w:rPr>
              <w:t>) ale Universită</w:t>
            </w:r>
            <w:r w:rsidR="00D03060" w:rsidRPr="002F7301">
              <w:rPr>
                <w:sz w:val="20"/>
                <w:szCs w:val="20"/>
              </w:rPr>
              <w:t>ț</w:t>
            </w:r>
            <w:r w:rsidR="00D03060" w:rsidRPr="002F7301">
              <w:rPr>
                <w:rFonts w:ascii="Book Antiqua" w:hAnsi="Book Antiqua"/>
                <w:sz w:val="20"/>
                <w:szCs w:val="20"/>
              </w:rPr>
              <w:t>ii Tehnice.</w:t>
            </w:r>
          </w:p>
        </w:tc>
      </w:tr>
    </w:tbl>
    <w:p w14:paraId="59A8A9BA" w14:textId="77777777" w:rsidR="00DC712D" w:rsidRPr="00FC434F" w:rsidRDefault="00DC712D" w:rsidP="00DC712D">
      <w:pPr>
        <w:pStyle w:val="ECVLeftDetails"/>
        <w:jc w:val="left"/>
        <w:rPr>
          <w:rFonts w:ascii="Times New Roman" w:hAnsi="Times New Roman" w:cs="Times New Roman"/>
          <w:b/>
          <w:sz w:val="24"/>
          <w:lang w:val="ro-RO"/>
        </w:rPr>
      </w:pPr>
    </w:p>
    <w:tbl>
      <w:tblPr>
        <w:tblpPr w:topFromText="6" w:bottomFromText="170" w:vertAnchor="text" w:horzAnchor="margin" w:tblpY="1"/>
        <w:tblW w:w="0" w:type="auto"/>
        <w:tblLayout w:type="fixed"/>
        <w:tblCellMar>
          <w:left w:w="0" w:type="dxa"/>
          <w:right w:w="0" w:type="dxa"/>
        </w:tblCellMar>
        <w:tblLook w:val="0000" w:firstRow="0" w:lastRow="0" w:firstColumn="0" w:lastColumn="0" w:noHBand="0" w:noVBand="0"/>
      </w:tblPr>
      <w:tblGrid>
        <w:gridCol w:w="2834"/>
        <w:gridCol w:w="7542"/>
      </w:tblGrid>
      <w:tr w:rsidR="00DC712D" w:rsidRPr="00FC434F" w14:paraId="54EB13AB" w14:textId="77777777" w:rsidTr="00654072">
        <w:trPr>
          <w:cantSplit/>
          <w:trHeight w:val="537"/>
        </w:trPr>
        <w:tc>
          <w:tcPr>
            <w:tcW w:w="2834" w:type="dxa"/>
          </w:tcPr>
          <w:p w14:paraId="3684327E" w14:textId="77777777" w:rsidR="00DC712D" w:rsidRPr="00FC434F" w:rsidRDefault="00754725" w:rsidP="00DC712D">
            <w:pPr>
              <w:pStyle w:val="ECVLeftDetails"/>
              <w:jc w:val="center"/>
              <w:rPr>
                <w:rFonts w:ascii="Times New Roman" w:hAnsi="Times New Roman" w:cs="Times New Roman"/>
                <w:b/>
                <w:sz w:val="24"/>
                <w:lang w:val="ro-RO"/>
              </w:rPr>
            </w:pPr>
            <w:r>
              <w:rPr>
                <w:rFonts w:ascii="Times New Roman" w:hAnsi="Times New Roman" w:cs="Times New Roman"/>
                <w:b/>
                <w:sz w:val="24"/>
                <w:lang w:val="ro-RO"/>
              </w:rPr>
              <w:lastRenderedPageBreak/>
              <w:t>ALTE COMPETENȚE</w:t>
            </w:r>
          </w:p>
          <w:p w14:paraId="0891D129" w14:textId="77777777" w:rsidR="00DC712D" w:rsidRPr="00FC434F" w:rsidRDefault="00DC712D" w:rsidP="00654072">
            <w:pPr>
              <w:pStyle w:val="ECVLeftDetails"/>
              <w:jc w:val="center"/>
              <w:rPr>
                <w:rFonts w:ascii="Times New Roman" w:hAnsi="Times New Roman" w:cs="Times New Roman"/>
                <w:bCs/>
                <w:color w:val="000000"/>
                <w:sz w:val="22"/>
                <w:szCs w:val="22"/>
                <w:lang w:val="ro-RO"/>
              </w:rPr>
            </w:pPr>
          </w:p>
          <w:p w14:paraId="5D11CD03"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r w:rsidRPr="00FC434F">
              <w:rPr>
                <w:rFonts w:ascii="Times New Roman" w:hAnsi="Times New Roman" w:cs="Times New Roman"/>
                <w:bCs/>
                <w:color w:val="0000FF"/>
                <w:sz w:val="22"/>
                <w:szCs w:val="22"/>
                <w:lang w:val="ro-RO"/>
              </w:rPr>
              <w:t>- pe 30 ianuarie 2007</w:t>
            </w:r>
          </w:p>
          <w:p w14:paraId="0EF2D1FF"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146ED850"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7B6D4322"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r w:rsidRPr="00FC434F">
              <w:rPr>
                <w:rFonts w:ascii="Times New Roman" w:hAnsi="Times New Roman" w:cs="Times New Roman"/>
                <w:bCs/>
                <w:color w:val="0000FF"/>
                <w:sz w:val="22"/>
                <w:szCs w:val="22"/>
                <w:lang w:val="ro-RO"/>
              </w:rPr>
              <w:t>- pe 27 mai 2007</w:t>
            </w:r>
          </w:p>
          <w:p w14:paraId="29B579E5"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32121A7D"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7B8EEE25"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3552FF3F" w14:textId="77777777" w:rsidR="00DC712D" w:rsidRPr="00FC434F" w:rsidRDefault="00DC712D" w:rsidP="00654072">
            <w:pPr>
              <w:pStyle w:val="ECVLeftDetails"/>
              <w:ind w:left="360"/>
              <w:jc w:val="center"/>
              <w:rPr>
                <w:rFonts w:ascii="Times New Roman" w:hAnsi="Times New Roman" w:cs="Times New Roman"/>
                <w:bCs/>
                <w:color w:val="0000FF"/>
                <w:sz w:val="22"/>
                <w:szCs w:val="22"/>
                <w:lang w:val="ro-RO"/>
              </w:rPr>
            </w:pPr>
            <w:r w:rsidRPr="00FC434F">
              <w:rPr>
                <w:rFonts w:ascii="Times New Roman" w:hAnsi="Times New Roman" w:cs="Times New Roman"/>
                <w:bCs/>
                <w:color w:val="0000FF"/>
                <w:sz w:val="22"/>
                <w:szCs w:val="22"/>
                <w:lang w:val="ro-RO"/>
              </w:rPr>
              <w:t>- în perioada 1 octombrie 2008 – 1 septembrie 2016</w:t>
            </w:r>
          </w:p>
          <w:p w14:paraId="4C16ECD4"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26884BCC"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55D08F39"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3D136DCD"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2D68211F"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0ECB7F53" w14:textId="77777777" w:rsidR="00DC712D" w:rsidRDefault="00DC712D" w:rsidP="00654072">
            <w:pPr>
              <w:pStyle w:val="ECVLeftDetails"/>
              <w:jc w:val="center"/>
              <w:rPr>
                <w:rFonts w:ascii="Times New Roman" w:hAnsi="Times New Roman" w:cs="Times New Roman"/>
                <w:bCs/>
                <w:color w:val="0000FF"/>
                <w:sz w:val="22"/>
                <w:szCs w:val="22"/>
                <w:lang w:val="ro-RO"/>
              </w:rPr>
            </w:pPr>
          </w:p>
          <w:p w14:paraId="2FE05D8F" w14:textId="77777777" w:rsidR="00DC712D" w:rsidRPr="00FC434F" w:rsidRDefault="00DC712D" w:rsidP="00654072">
            <w:pPr>
              <w:pStyle w:val="ECVLeftDetails"/>
              <w:jc w:val="center"/>
              <w:rPr>
                <w:rFonts w:ascii="Times New Roman" w:hAnsi="Times New Roman" w:cs="Times New Roman"/>
                <w:bCs/>
                <w:color w:val="0000FF"/>
                <w:sz w:val="22"/>
                <w:szCs w:val="22"/>
                <w:lang w:val="ro-RO"/>
              </w:rPr>
            </w:pPr>
          </w:p>
          <w:p w14:paraId="4D71F896" w14:textId="77777777" w:rsidR="00DC712D" w:rsidRDefault="00DC712D" w:rsidP="00654072">
            <w:pPr>
              <w:pStyle w:val="ECVLeftDetails"/>
              <w:jc w:val="center"/>
              <w:rPr>
                <w:rFonts w:ascii="Times New Roman" w:hAnsi="Times New Roman" w:cs="Times New Roman"/>
                <w:bCs/>
                <w:color w:val="0000FF"/>
                <w:sz w:val="22"/>
                <w:szCs w:val="22"/>
                <w:lang w:val="ro-RO"/>
              </w:rPr>
            </w:pPr>
          </w:p>
          <w:p w14:paraId="30A742CB" w14:textId="77777777" w:rsidR="00DC712D" w:rsidRPr="00FC434F" w:rsidRDefault="00DC712D" w:rsidP="002F7301">
            <w:pPr>
              <w:pStyle w:val="ECVLeftDetails"/>
              <w:jc w:val="left"/>
              <w:rPr>
                <w:rFonts w:ascii="Times New Roman" w:hAnsi="Times New Roman" w:cs="Times New Roman"/>
                <w:bCs/>
                <w:color w:val="0000FF"/>
                <w:sz w:val="22"/>
                <w:szCs w:val="22"/>
                <w:lang w:val="ro-RO"/>
              </w:rPr>
            </w:pPr>
          </w:p>
          <w:p w14:paraId="1BBA2E0E" w14:textId="107F5BFF" w:rsidR="00DC712D" w:rsidRDefault="00DC712D" w:rsidP="00DC712D">
            <w:pPr>
              <w:pStyle w:val="ECVLeftDetails"/>
              <w:numPr>
                <w:ilvl w:val="0"/>
                <w:numId w:val="3"/>
              </w:numPr>
              <w:jc w:val="center"/>
              <w:rPr>
                <w:rFonts w:ascii="Times New Roman" w:hAnsi="Times New Roman" w:cs="Times New Roman"/>
                <w:bCs/>
                <w:color w:val="0000FF"/>
                <w:sz w:val="22"/>
                <w:szCs w:val="22"/>
                <w:lang w:val="ro-RO"/>
              </w:rPr>
            </w:pPr>
            <w:r>
              <w:rPr>
                <w:rFonts w:ascii="Times New Roman" w:hAnsi="Times New Roman" w:cs="Times New Roman"/>
                <w:bCs/>
                <w:color w:val="0000FF"/>
                <w:sz w:val="22"/>
                <w:szCs w:val="22"/>
                <w:lang w:val="ro-RO"/>
              </w:rPr>
              <w:t xml:space="preserve">în perioada </w:t>
            </w:r>
            <w:r w:rsidRPr="00FC434F">
              <w:rPr>
                <w:rFonts w:ascii="Times New Roman" w:hAnsi="Times New Roman" w:cs="Times New Roman"/>
                <w:bCs/>
                <w:color w:val="0000FF"/>
                <w:sz w:val="22"/>
                <w:szCs w:val="22"/>
                <w:lang w:val="ro-RO"/>
              </w:rPr>
              <w:t xml:space="preserve"> septembrie 2016</w:t>
            </w:r>
          </w:p>
          <w:p w14:paraId="50858D6D" w14:textId="00F8EF3A" w:rsidR="00DC712D" w:rsidRPr="00FC434F" w:rsidRDefault="00DC712D" w:rsidP="00654072">
            <w:pPr>
              <w:pStyle w:val="ECVLeftDetails"/>
              <w:ind w:left="720"/>
              <w:jc w:val="left"/>
              <w:rPr>
                <w:rFonts w:ascii="Times New Roman" w:hAnsi="Times New Roman" w:cs="Times New Roman"/>
                <w:bCs/>
                <w:color w:val="0000FF"/>
                <w:sz w:val="22"/>
                <w:szCs w:val="22"/>
                <w:lang w:val="ro-RO"/>
              </w:rPr>
            </w:pPr>
            <w:r>
              <w:rPr>
                <w:rFonts w:ascii="Times New Roman" w:hAnsi="Times New Roman" w:cs="Times New Roman"/>
                <w:bCs/>
                <w:color w:val="0000FF"/>
                <w:sz w:val="22"/>
                <w:szCs w:val="22"/>
                <w:lang w:val="ro-RO"/>
              </w:rPr>
              <w:t xml:space="preserve">    </w:t>
            </w:r>
            <w:r w:rsidR="002F7301">
              <w:rPr>
                <w:rFonts w:ascii="Times New Roman" w:hAnsi="Times New Roman" w:cs="Times New Roman"/>
                <w:bCs/>
                <w:color w:val="0000FF"/>
                <w:sz w:val="22"/>
                <w:szCs w:val="22"/>
                <w:lang w:val="ro-RO"/>
              </w:rPr>
              <w:t>-</w:t>
            </w:r>
            <w:r>
              <w:rPr>
                <w:rFonts w:ascii="Times New Roman" w:hAnsi="Times New Roman" w:cs="Times New Roman"/>
                <w:bCs/>
                <w:color w:val="0000FF"/>
                <w:sz w:val="22"/>
                <w:szCs w:val="22"/>
                <w:lang w:val="ro-RO"/>
              </w:rPr>
              <w:t xml:space="preserve"> noiembrie 2020</w:t>
            </w:r>
          </w:p>
          <w:p w14:paraId="2E8F6D3C" w14:textId="77777777" w:rsidR="00DC712D" w:rsidRPr="00FC434F" w:rsidRDefault="00DC712D" w:rsidP="00654072">
            <w:pPr>
              <w:pStyle w:val="ECVLeftDetails"/>
              <w:ind w:left="360"/>
              <w:jc w:val="center"/>
              <w:rPr>
                <w:rFonts w:ascii="Times New Roman" w:hAnsi="Times New Roman" w:cs="Times New Roman"/>
                <w:bCs/>
                <w:color w:val="0000FF"/>
                <w:sz w:val="22"/>
                <w:szCs w:val="22"/>
                <w:lang w:val="ro-RO"/>
              </w:rPr>
            </w:pPr>
          </w:p>
          <w:p w14:paraId="4F5E5A15" w14:textId="77777777" w:rsidR="00DC712D" w:rsidRPr="00FC434F" w:rsidRDefault="00DC712D" w:rsidP="00654072">
            <w:pPr>
              <w:pStyle w:val="ECVLeftDetails"/>
              <w:ind w:left="360"/>
              <w:jc w:val="center"/>
              <w:rPr>
                <w:rFonts w:ascii="Times New Roman" w:hAnsi="Times New Roman" w:cs="Times New Roman"/>
                <w:bCs/>
                <w:color w:val="0000FF"/>
                <w:sz w:val="22"/>
                <w:szCs w:val="22"/>
                <w:lang w:val="ro-RO"/>
              </w:rPr>
            </w:pPr>
          </w:p>
          <w:p w14:paraId="71B2B5D0" w14:textId="77777777" w:rsidR="00DC712D" w:rsidRDefault="00DC712D" w:rsidP="00654072">
            <w:pPr>
              <w:pStyle w:val="ECVLeftDetails"/>
              <w:jc w:val="left"/>
              <w:rPr>
                <w:rFonts w:ascii="Times New Roman" w:hAnsi="Times New Roman" w:cs="Times New Roman"/>
                <w:bCs/>
                <w:color w:val="0000FF"/>
                <w:sz w:val="22"/>
                <w:szCs w:val="22"/>
                <w:lang w:val="ro-RO"/>
              </w:rPr>
            </w:pPr>
          </w:p>
          <w:p w14:paraId="6FF5D2C3" w14:textId="77777777" w:rsidR="00DC712D" w:rsidRPr="00FC434F" w:rsidRDefault="00DC712D" w:rsidP="00654072">
            <w:pPr>
              <w:pStyle w:val="ECVLeftDetails"/>
              <w:jc w:val="left"/>
              <w:rPr>
                <w:rFonts w:ascii="Times New Roman" w:hAnsi="Times New Roman" w:cs="Times New Roman"/>
                <w:bCs/>
                <w:color w:val="0000FF"/>
                <w:sz w:val="22"/>
                <w:szCs w:val="22"/>
                <w:lang w:val="ro-RO"/>
              </w:rPr>
            </w:pPr>
          </w:p>
          <w:p w14:paraId="06C1B881" w14:textId="77777777" w:rsidR="00E8657B" w:rsidRDefault="00DC712D" w:rsidP="00DC712D">
            <w:pPr>
              <w:pStyle w:val="ECVLeftDetails"/>
              <w:numPr>
                <w:ilvl w:val="0"/>
                <w:numId w:val="4"/>
              </w:numPr>
              <w:jc w:val="center"/>
              <w:rPr>
                <w:rFonts w:ascii="Times New Roman" w:hAnsi="Times New Roman" w:cs="Times New Roman"/>
                <w:bCs/>
                <w:color w:val="0000FF"/>
                <w:sz w:val="22"/>
                <w:szCs w:val="22"/>
                <w:lang w:val="ro-RO"/>
              </w:rPr>
            </w:pPr>
            <w:r>
              <w:rPr>
                <w:rFonts w:ascii="Times New Roman" w:hAnsi="Times New Roman" w:cs="Times New Roman"/>
                <w:bCs/>
                <w:color w:val="0000FF"/>
                <w:sz w:val="22"/>
                <w:szCs w:val="22"/>
                <w:lang w:val="ro-RO"/>
              </w:rPr>
              <w:t>începând cu 1 noiembrie 2020</w:t>
            </w:r>
          </w:p>
          <w:p w14:paraId="44A379C0" w14:textId="2E9E87B7" w:rsidR="00DC712D" w:rsidRDefault="00E8657B" w:rsidP="00E8657B">
            <w:pPr>
              <w:pStyle w:val="ECVLeftDetails"/>
              <w:ind w:left="720"/>
              <w:jc w:val="left"/>
              <w:rPr>
                <w:rFonts w:ascii="Times New Roman" w:hAnsi="Times New Roman" w:cs="Times New Roman"/>
                <w:bCs/>
                <w:color w:val="0000FF"/>
                <w:sz w:val="22"/>
                <w:szCs w:val="22"/>
                <w:lang w:val="ro-RO"/>
              </w:rPr>
            </w:pPr>
            <w:r>
              <w:rPr>
                <w:rFonts w:ascii="Times New Roman" w:hAnsi="Times New Roman" w:cs="Times New Roman"/>
                <w:bCs/>
                <w:color w:val="0000FF"/>
                <w:sz w:val="22"/>
                <w:szCs w:val="22"/>
                <w:lang w:val="ro-RO"/>
              </w:rPr>
              <w:t xml:space="preserve">           -</w:t>
            </w:r>
            <w:r w:rsidR="002F7301">
              <w:rPr>
                <w:rFonts w:ascii="Times New Roman" w:hAnsi="Times New Roman" w:cs="Times New Roman"/>
                <w:bCs/>
                <w:color w:val="0000FF"/>
                <w:sz w:val="22"/>
                <w:szCs w:val="22"/>
                <w:lang w:val="ro-RO"/>
              </w:rPr>
              <w:t xml:space="preserve"> </w:t>
            </w:r>
            <w:r>
              <w:rPr>
                <w:rFonts w:ascii="Times New Roman" w:hAnsi="Times New Roman" w:cs="Times New Roman"/>
                <w:bCs/>
                <w:color w:val="0000FF"/>
                <w:sz w:val="22"/>
                <w:szCs w:val="22"/>
                <w:lang w:val="ro-RO"/>
              </w:rPr>
              <w:t>astăzi</w:t>
            </w:r>
          </w:p>
          <w:p w14:paraId="041224F1" w14:textId="77777777" w:rsidR="00DC712D" w:rsidRPr="00FC434F" w:rsidRDefault="00DC712D" w:rsidP="002F7301">
            <w:pPr>
              <w:pStyle w:val="ECVLeftDetails"/>
              <w:jc w:val="left"/>
              <w:rPr>
                <w:rFonts w:ascii="Times New Roman" w:hAnsi="Times New Roman" w:cs="Times New Roman"/>
                <w:bCs/>
                <w:color w:val="0000FF"/>
                <w:sz w:val="22"/>
                <w:szCs w:val="22"/>
                <w:lang w:val="ro-RO"/>
              </w:rPr>
            </w:pPr>
          </w:p>
          <w:p w14:paraId="471FF390" w14:textId="77777777" w:rsidR="00DC712D" w:rsidRPr="00FC434F" w:rsidRDefault="00DC712D" w:rsidP="00654072">
            <w:pPr>
              <w:pStyle w:val="ECVLeftDetails"/>
              <w:ind w:left="360"/>
              <w:jc w:val="center"/>
              <w:rPr>
                <w:rFonts w:ascii="Times New Roman" w:hAnsi="Times New Roman" w:cs="Times New Roman"/>
                <w:color w:val="0000FF"/>
                <w:sz w:val="22"/>
                <w:szCs w:val="22"/>
                <w:lang w:val="ro-RO"/>
              </w:rPr>
            </w:pPr>
            <w:r w:rsidRPr="00FC434F">
              <w:rPr>
                <w:rFonts w:ascii="Times New Roman" w:hAnsi="Times New Roman" w:cs="Times New Roman"/>
                <w:color w:val="0000FF"/>
                <w:sz w:val="22"/>
                <w:szCs w:val="22"/>
                <w:lang w:val="ro-RO"/>
              </w:rPr>
              <w:t>Permis de conducere</w:t>
            </w:r>
          </w:p>
          <w:p w14:paraId="4E8AC928" w14:textId="77777777" w:rsidR="00DC712D" w:rsidRPr="00FC434F" w:rsidRDefault="00DC712D" w:rsidP="00E8657B">
            <w:pPr>
              <w:pStyle w:val="ECVLeftDetails"/>
              <w:jc w:val="left"/>
              <w:rPr>
                <w:rFonts w:ascii="Times New Roman" w:hAnsi="Times New Roman" w:cs="Times New Roman"/>
                <w:color w:val="0000FF"/>
                <w:sz w:val="22"/>
                <w:szCs w:val="22"/>
                <w:lang w:val="ro-RO"/>
              </w:rPr>
            </w:pPr>
          </w:p>
          <w:p w14:paraId="3D53F413" w14:textId="77777777" w:rsidR="00DC712D" w:rsidRPr="00FC434F" w:rsidRDefault="00DC712D" w:rsidP="00654072">
            <w:pPr>
              <w:pStyle w:val="ECVLeftDetails"/>
              <w:ind w:left="360"/>
              <w:jc w:val="center"/>
              <w:rPr>
                <w:rFonts w:ascii="Times New Roman" w:hAnsi="Times New Roman" w:cs="Times New Roman"/>
                <w:color w:val="0000FF"/>
                <w:sz w:val="22"/>
                <w:szCs w:val="22"/>
                <w:lang w:val="ro-RO"/>
              </w:rPr>
            </w:pPr>
            <w:r w:rsidRPr="00FC434F">
              <w:rPr>
                <w:rFonts w:ascii="Times New Roman" w:hAnsi="Times New Roman" w:cs="Times New Roman"/>
                <w:color w:val="0000FF"/>
                <w:sz w:val="22"/>
                <w:szCs w:val="22"/>
                <w:lang w:val="ro-RO"/>
              </w:rPr>
              <w:t>Vechimea totală</w:t>
            </w:r>
          </w:p>
          <w:p w14:paraId="58C74FFF" w14:textId="77777777" w:rsidR="00DC712D" w:rsidRPr="00FC434F" w:rsidRDefault="00DC712D" w:rsidP="00654072">
            <w:pPr>
              <w:pStyle w:val="ECVLeftDetails"/>
              <w:ind w:left="360"/>
              <w:jc w:val="center"/>
              <w:rPr>
                <w:rFonts w:ascii="Times New Roman" w:hAnsi="Times New Roman" w:cs="Times New Roman"/>
                <w:b/>
                <w:sz w:val="22"/>
                <w:szCs w:val="22"/>
                <w:lang w:val="ro-RO"/>
              </w:rPr>
            </w:pPr>
            <w:r w:rsidRPr="00FC434F">
              <w:rPr>
                <w:rFonts w:ascii="Times New Roman" w:hAnsi="Times New Roman" w:cs="Times New Roman"/>
                <w:color w:val="0000FF"/>
                <w:sz w:val="22"/>
                <w:szCs w:val="22"/>
                <w:lang w:val="ro-RO"/>
              </w:rPr>
              <w:t>în câmpul muncii</w:t>
            </w:r>
          </w:p>
        </w:tc>
        <w:tc>
          <w:tcPr>
            <w:tcW w:w="7542" w:type="dxa"/>
          </w:tcPr>
          <w:tbl>
            <w:tblPr>
              <w:tblW w:w="0" w:type="auto"/>
              <w:tblLayout w:type="fixed"/>
              <w:tblCellMar>
                <w:left w:w="0" w:type="dxa"/>
                <w:right w:w="0" w:type="dxa"/>
              </w:tblCellMar>
              <w:tblLook w:val="0000" w:firstRow="0" w:lastRow="0" w:firstColumn="0" w:lastColumn="0" w:noHBand="0" w:noVBand="0"/>
            </w:tblPr>
            <w:tblGrid>
              <w:gridCol w:w="7540"/>
            </w:tblGrid>
            <w:tr w:rsidR="00DC712D" w:rsidRPr="00FC434F" w14:paraId="5E62B3E4" w14:textId="77777777" w:rsidTr="00654072">
              <w:trPr>
                <w:trHeight w:val="170"/>
              </w:trPr>
              <w:tc>
                <w:tcPr>
                  <w:tcW w:w="7540" w:type="dxa"/>
                  <w:vAlign w:val="bottom"/>
                </w:tcPr>
                <w:p w14:paraId="7154D455" w14:textId="77777777" w:rsidR="00DC712D" w:rsidRPr="00FC434F" w:rsidRDefault="00DC712D" w:rsidP="002D3AF1">
                  <w:pPr>
                    <w:pStyle w:val="ECVBlueBox"/>
                    <w:framePr w:vSpace="6" w:wrap="around" w:vAnchor="text" w:hAnchor="margin" w:y="1"/>
                    <w:rPr>
                      <w:lang w:val="ro-RO"/>
                    </w:rPr>
                  </w:pPr>
                  <w:r>
                    <w:rPr>
                      <w:noProof/>
                      <w:lang w:val="en-US" w:eastAsia="en-US" w:bidi="ar-SA"/>
                    </w:rPr>
                    <w:drawing>
                      <wp:inline distT="0" distB="0" distL="0" distR="0" wp14:anchorId="1635221D" wp14:editId="0F6A7F44">
                        <wp:extent cx="4787900" cy="86360"/>
                        <wp:effectExtent l="19050" t="0" r="0" b="0"/>
                        <wp:docPr id="50" name="I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5" cstate="print"/>
                                <a:srcRect/>
                                <a:stretch>
                                  <a:fillRect/>
                                </a:stretch>
                              </pic:blipFill>
                              <pic:spPr bwMode="auto">
                                <a:xfrm>
                                  <a:off x="0" y="0"/>
                                  <a:ext cx="4787900" cy="86360"/>
                                </a:xfrm>
                                <a:prstGeom prst="rect">
                                  <a:avLst/>
                                </a:prstGeom>
                                <a:solidFill>
                                  <a:srgbClr val="FFFFFF"/>
                                </a:solidFill>
                                <a:ln w="9525">
                                  <a:noFill/>
                                  <a:miter lim="800000"/>
                                  <a:headEnd/>
                                  <a:tailEnd/>
                                </a:ln>
                              </pic:spPr>
                            </pic:pic>
                          </a:graphicData>
                        </a:graphic>
                      </wp:inline>
                    </w:drawing>
                  </w:r>
                  <w:r w:rsidRPr="00FC434F">
                    <w:rPr>
                      <w:lang w:val="ro-RO"/>
                    </w:rPr>
                    <w:t xml:space="preserve"> </w:t>
                  </w:r>
                </w:p>
              </w:tc>
            </w:tr>
          </w:tbl>
          <w:p w14:paraId="0B9C2B24" w14:textId="1DAB607A" w:rsidR="00DC712D" w:rsidRDefault="00DC712D" w:rsidP="00DC712D">
            <w:pPr>
              <w:pStyle w:val="BodyText3"/>
              <w:spacing w:line="240" w:lineRule="auto"/>
              <w:ind w:right="116"/>
              <w:jc w:val="both"/>
              <w:rPr>
                <w:rFonts w:ascii="Book Antiqua" w:hAnsi="Book Antiqua"/>
                <w:bCs/>
                <w:color w:val="000000"/>
                <w:sz w:val="20"/>
                <w:szCs w:val="20"/>
              </w:rPr>
            </w:pPr>
            <w:r w:rsidRPr="002F7301">
              <w:rPr>
                <w:rFonts w:ascii="Book Antiqua" w:hAnsi="Book Antiqua"/>
                <w:bCs/>
                <w:color w:val="000000"/>
                <w:sz w:val="20"/>
                <w:szCs w:val="20"/>
              </w:rPr>
              <w:t xml:space="preserve">- </w:t>
            </w:r>
            <w:r w:rsidRPr="002F7301">
              <w:rPr>
                <w:rFonts w:ascii="Book Antiqua" w:hAnsi="Book Antiqua"/>
                <w:bCs/>
                <w:color w:val="000000"/>
                <w:sz w:val="20"/>
                <w:szCs w:val="20"/>
                <w:u w:val="single"/>
              </w:rPr>
              <w:t xml:space="preserve">hirotonit </w:t>
            </w:r>
            <w:r w:rsidRPr="002F7301">
              <w:rPr>
                <w:rFonts w:ascii="Book Antiqua" w:hAnsi="Book Antiqua"/>
                <w:bCs/>
                <w:i/>
                <w:color w:val="000000"/>
                <w:sz w:val="20"/>
                <w:szCs w:val="20"/>
                <w:u w:val="single"/>
              </w:rPr>
              <w:t>diacon</w:t>
            </w:r>
            <w:r w:rsidRPr="002F7301">
              <w:rPr>
                <w:rFonts w:ascii="Book Antiqua" w:hAnsi="Book Antiqua"/>
                <w:bCs/>
                <w:color w:val="000000"/>
                <w:sz w:val="20"/>
                <w:szCs w:val="20"/>
              </w:rPr>
              <w:t xml:space="preserve">, intrarea în clerul bisericesc, de </w:t>
            </w:r>
            <w:r w:rsidR="00E8657B" w:rsidRPr="002F7301">
              <w:rPr>
                <w:rFonts w:ascii="Book Antiqua" w:hAnsi="Book Antiqua"/>
                <w:bCs/>
                <w:color w:val="000000"/>
                <w:sz w:val="20"/>
                <w:szCs w:val="20"/>
              </w:rPr>
              <w:t>Preasfin</w:t>
            </w:r>
            <w:r w:rsidR="00E8657B" w:rsidRPr="002F7301">
              <w:rPr>
                <w:rFonts w:ascii="Cambria" w:hAnsi="Cambria" w:cs="Cambria"/>
                <w:bCs/>
                <w:color w:val="000000"/>
                <w:sz w:val="20"/>
                <w:szCs w:val="20"/>
              </w:rPr>
              <w:t>ț</w:t>
            </w:r>
            <w:r w:rsidR="00E8657B" w:rsidRPr="002F7301">
              <w:rPr>
                <w:rFonts w:ascii="Book Antiqua" w:hAnsi="Book Antiqua"/>
                <w:bCs/>
                <w:color w:val="000000"/>
                <w:sz w:val="20"/>
                <w:szCs w:val="20"/>
              </w:rPr>
              <w:t>itul</w:t>
            </w:r>
            <w:r w:rsidRPr="002F7301">
              <w:rPr>
                <w:rFonts w:ascii="Book Antiqua" w:hAnsi="Book Antiqua"/>
                <w:bCs/>
                <w:color w:val="000000"/>
                <w:sz w:val="20"/>
                <w:szCs w:val="20"/>
              </w:rPr>
              <w:t xml:space="preserve"> Justinian Chira, episcop al Episcopiei </w:t>
            </w:r>
            <w:r w:rsidR="00E8657B" w:rsidRPr="002F7301">
              <w:rPr>
                <w:rFonts w:ascii="Book Antiqua" w:hAnsi="Book Antiqua"/>
                <w:bCs/>
                <w:color w:val="000000"/>
                <w:sz w:val="20"/>
                <w:szCs w:val="20"/>
              </w:rPr>
              <w:t>Maramure</w:t>
            </w:r>
            <w:r w:rsidR="00E8657B" w:rsidRPr="002F7301">
              <w:rPr>
                <w:rFonts w:ascii="Cambria" w:hAnsi="Cambria" w:cs="Cambria"/>
                <w:bCs/>
                <w:color w:val="000000"/>
                <w:sz w:val="20"/>
                <w:szCs w:val="20"/>
              </w:rPr>
              <w:t>ș</w:t>
            </w:r>
            <w:r w:rsidR="00E8657B" w:rsidRPr="002F7301">
              <w:rPr>
                <w:rFonts w:ascii="Book Antiqua" w:hAnsi="Book Antiqua"/>
                <w:bCs/>
                <w:color w:val="000000"/>
                <w:sz w:val="20"/>
                <w:szCs w:val="20"/>
              </w:rPr>
              <w:t>ului</w:t>
            </w:r>
            <w:r w:rsidRPr="002F7301">
              <w:rPr>
                <w:rFonts w:ascii="Book Antiqua" w:hAnsi="Book Antiqua"/>
                <w:bCs/>
                <w:color w:val="000000"/>
                <w:sz w:val="20"/>
                <w:szCs w:val="20"/>
              </w:rPr>
              <w:t xml:space="preserve"> </w:t>
            </w:r>
            <w:r w:rsidRPr="002F7301">
              <w:rPr>
                <w:rFonts w:ascii="Cambria" w:hAnsi="Cambria" w:cs="Cambria"/>
                <w:bCs/>
                <w:color w:val="000000"/>
                <w:sz w:val="20"/>
                <w:szCs w:val="20"/>
              </w:rPr>
              <w:t>ș</w:t>
            </w:r>
            <w:r w:rsidRPr="002F7301">
              <w:rPr>
                <w:rFonts w:ascii="Book Antiqua" w:hAnsi="Book Antiqua"/>
                <w:bCs/>
                <w:color w:val="000000"/>
                <w:sz w:val="20"/>
                <w:szCs w:val="20"/>
              </w:rPr>
              <w:t xml:space="preserve">i </w:t>
            </w:r>
            <w:r w:rsidR="00E8657B" w:rsidRPr="002F7301">
              <w:rPr>
                <w:rFonts w:ascii="Book Antiqua" w:hAnsi="Book Antiqua"/>
                <w:bCs/>
                <w:color w:val="000000"/>
                <w:sz w:val="20"/>
                <w:szCs w:val="20"/>
              </w:rPr>
              <w:t>Sătmarului</w:t>
            </w:r>
            <w:r w:rsidRPr="002F7301">
              <w:rPr>
                <w:rFonts w:ascii="Book Antiqua" w:hAnsi="Book Antiqua"/>
                <w:bCs/>
                <w:color w:val="000000"/>
                <w:sz w:val="20"/>
                <w:szCs w:val="20"/>
              </w:rPr>
              <w:t xml:space="preserve">, cu ocazia </w:t>
            </w:r>
            <w:r w:rsidR="00E8657B" w:rsidRPr="002F7301">
              <w:rPr>
                <w:rFonts w:ascii="Book Antiqua" w:hAnsi="Book Antiqua"/>
                <w:bCs/>
                <w:color w:val="000000"/>
                <w:sz w:val="20"/>
                <w:szCs w:val="20"/>
              </w:rPr>
              <w:t>prăznuirii</w:t>
            </w:r>
            <w:r w:rsidRPr="002F7301">
              <w:rPr>
                <w:rFonts w:ascii="Book Antiqua" w:hAnsi="Book Antiqua"/>
                <w:bCs/>
                <w:color w:val="000000"/>
                <w:sz w:val="20"/>
                <w:szCs w:val="20"/>
              </w:rPr>
              <w:t xml:space="preserve"> </w:t>
            </w:r>
            <w:r w:rsidR="00E8657B" w:rsidRPr="002F7301">
              <w:rPr>
                <w:rFonts w:ascii="Book Antiqua" w:hAnsi="Book Antiqua"/>
                <w:bCs/>
                <w:i/>
                <w:color w:val="000000"/>
                <w:sz w:val="20"/>
                <w:szCs w:val="20"/>
              </w:rPr>
              <w:t>Sfin</w:t>
            </w:r>
            <w:r w:rsidR="00E8657B" w:rsidRPr="002F7301">
              <w:rPr>
                <w:rFonts w:ascii="Cambria" w:hAnsi="Cambria" w:cs="Cambria"/>
                <w:bCs/>
                <w:i/>
                <w:color w:val="000000"/>
                <w:sz w:val="20"/>
                <w:szCs w:val="20"/>
              </w:rPr>
              <w:t>ț</w:t>
            </w:r>
            <w:r w:rsidR="00E8657B" w:rsidRPr="002F7301">
              <w:rPr>
                <w:rFonts w:ascii="Book Antiqua" w:hAnsi="Book Antiqua"/>
                <w:bCs/>
                <w:i/>
                <w:color w:val="000000"/>
                <w:sz w:val="20"/>
                <w:szCs w:val="20"/>
              </w:rPr>
              <w:t>ilor</w:t>
            </w:r>
            <w:r w:rsidRPr="002F7301">
              <w:rPr>
                <w:rFonts w:ascii="Book Antiqua" w:hAnsi="Book Antiqua"/>
                <w:bCs/>
                <w:i/>
                <w:color w:val="000000"/>
                <w:sz w:val="20"/>
                <w:szCs w:val="20"/>
              </w:rPr>
              <w:t xml:space="preserve"> Trei Ierarhi</w:t>
            </w:r>
            <w:r w:rsidRPr="002F7301">
              <w:rPr>
                <w:rFonts w:ascii="Book Antiqua" w:hAnsi="Book Antiqua"/>
                <w:bCs/>
                <w:color w:val="000000"/>
                <w:sz w:val="20"/>
                <w:szCs w:val="20"/>
              </w:rPr>
              <w:t>, la Catedrala Episcopală Ortodoxă „Sfânta Treime” din Baia Mare;</w:t>
            </w:r>
          </w:p>
          <w:p w14:paraId="6529C353" w14:textId="77777777" w:rsidR="002F7301" w:rsidRPr="002F7301" w:rsidRDefault="002F7301" w:rsidP="00DC712D">
            <w:pPr>
              <w:pStyle w:val="BodyText3"/>
              <w:spacing w:line="240" w:lineRule="auto"/>
              <w:ind w:right="116"/>
              <w:jc w:val="both"/>
              <w:rPr>
                <w:rFonts w:ascii="Book Antiqua" w:hAnsi="Book Antiqua"/>
                <w:bCs/>
                <w:color w:val="000000"/>
                <w:sz w:val="20"/>
                <w:szCs w:val="20"/>
              </w:rPr>
            </w:pPr>
          </w:p>
          <w:p w14:paraId="012FBA7B" w14:textId="037686BC" w:rsidR="00DC712D" w:rsidRPr="002F7301" w:rsidRDefault="00DC712D" w:rsidP="00DC712D">
            <w:pPr>
              <w:spacing w:line="240" w:lineRule="auto"/>
              <w:ind w:right="116"/>
              <w:jc w:val="both"/>
              <w:rPr>
                <w:rFonts w:ascii="Book Antiqua" w:hAnsi="Book Antiqua" w:cs="Times New Roman"/>
                <w:bCs/>
                <w:color w:val="000000"/>
                <w:sz w:val="20"/>
                <w:szCs w:val="20"/>
              </w:rPr>
            </w:pPr>
            <w:r w:rsidRPr="002F7301">
              <w:rPr>
                <w:rFonts w:ascii="Book Antiqua" w:hAnsi="Book Antiqua" w:cs="Times New Roman"/>
                <w:bCs/>
                <w:color w:val="000000"/>
                <w:sz w:val="20"/>
                <w:szCs w:val="20"/>
              </w:rPr>
              <w:t xml:space="preserve">- </w:t>
            </w:r>
            <w:r w:rsidRPr="002F7301">
              <w:rPr>
                <w:rFonts w:ascii="Book Antiqua" w:hAnsi="Book Antiqua" w:cs="Times New Roman"/>
                <w:bCs/>
                <w:color w:val="000000"/>
                <w:sz w:val="20"/>
                <w:szCs w:val="20"/>
                <w:u w:val="single"/>
              </w:rPr>
              <w:t xml:space="preserve">hirotonit </w:t>
            </w:r>
            <w:r w:rsidRPr="002F7301">
              <w:rPr>
                <w:rFonts w:ascii="Book Antiqua" w:hAnsi="Book Antiqua" w:cs="Times New Roman"/>
                <w:bCs/>
                <w:i/>
                <w:color w:val="000000"/>
                <w:sz w:val="20"/>
                <w:szCs w:val="20"/>
                <w:u w:val="single"/>
              </w:rPr>
              <w:t>preot</w:t>
            </w:r>
            <w:r w:rsidRPr="002F7301">
              <w:rPr>
                <w:rFonts w:ascii="Book Antiqua" w:hAnsi="Book Antiqua" w:cs="Times New Roman"/>
                <w:bCs/>
                <w:color w:val="000000"/>
                <w:sz w:val="20"/>
                <w:szCs w:val="20"/>
              </w:rPr>
              <w:t xml:space="preserve"> de </w:t>
            </w:r>
            <w:r w:rsidR="00E8657B" w:rsidRPr="002F7301">
              <w:rPr>
                <w:rFonts w:ascii="Book Antiqua" w:hAnsi="Book Antiqua" w:cs="Times New Roman"/>
                <w:bCs/>
                <w:color w:val="000000"/>
                <w:sz w:val="20"/>
                <w:szCs w:val="20"/>
              </w:rPr>
              <w:t>Preasfin</w:t>
            </w:r>
            <w:r w:rsidR="00E8657B" w:rsidRPr="002F7301">
              <w:rPr>
                <w:rFonts w:ascii="Cambria" w:hAnsi="Cambria" w:cs="Cambria"/>
                <w:bCs/>
                <w:color w:val="000000"/>
                <w:sz w:val="20"/>
                <w:szCs w:val="20"/>
              </w:rPr>
              <w:t>ț</w:t>
            </w:r>
            <w:r w:rsidR="00E8657B" w:rsidRPr="002F7301">
              <w:rPr>
                <w:rFonts w:ascii="Book Antiqua" w:hAnsi="Book Antiqua" w:cs="Times New Roman"/>
                <w:bCs/>
                <w:color w:val="000000"/>
                <w:sz w:val="20"/>
                <w:szCs w:val="20"/>
              </w:rPr>
              <w:t>itul</w:t>
            </w:r>
            <w:r w:rsidRPr="002F7301">
              <w:rPr>
                <w:rFonts w:ascii="Book Antiqua" w:hAnsi="Book Antiqua" w:cs="Times New Roman"/>
                <w:bCs/>
                <w:color w:val="000000"/>
                <w:sz w:val="20"/>
                <w:szCs w:val="20"/>
              </w:rPr>
              <w:t xml:space="preserve"> Iustin Hodea Sigheteanul,  Arhiereu-vicar  al Episcopiei </w:t>
            </w:r>
            <w:r w:rsidR="00E8657B" w:rsidRPr="002F7301">
              <w:rPr>
                <w:rFonts w:ascii="Book Antiqua" w:hAnsi="Book Antiqua" w:cs="Times New Roman"/>
                <w:bCs/>
                <w:color w:val="000000"/>
                <w:sz w:val="20"/>
                <w:szCs w:val="20"/>
              </w:rPr>
              <w:t>Maramure</w:t>
            </w:r>
            <w:r w:rsidR="00E8657B" w:rsidRPr="002F7301">
              <w:rPr>
                <w:rFonts w:ascii="Cambria" w:hAnsi="Cambria" w:cs="Cambria"/>
                <w:bCs/>
                <w:color w:val="000000"/>
                <w:sz w:val="20"/>
                <w:szCs w:val="20"/>
              </w:rPr>
              <w:t>ș</w:t>
            </w:r>
            <w:r w:rsidR="00E8657B" w:rsidRPr="002F7301">
              <w:rPr>
                <w:rFonts w:ascii="Book Antiqua" w:hAnsi="Book Antiqua" w:cs="Times New Roman"/>
                <w:bCs/>
                <w:color w:val="000000"/>
                <w:sz w:val="20"/>
                <w:szCs w:val="20"/>
              </w:rPr>
              <w:t>ului</w:t>
            </w:r>
            <w:r w:rsidRPr="002F7301">
              <w:rPr>
                <w:rFonts w:ascii="Book Antiqua" w:hAnsi="Book Antiqua" w:cs="Times New Roman"/>
                <w:bCs/>
                <w:color w:val="000000"/>
                <w:sz w:val="20"/>
                <w:szCs w:val="20"/>
              </w:rPr>
              <w:t xml:space="preserve"> </w:t>
            </w:r>
            <w:r w:rsidRPr="002F7301">
              <w:rPr>
                <w:rFonts w:ascii="Cambria" w:hAnsi="Cambria" w:cs="Cambria"/>
                <w:bCs/>
                <w:color w:val="000000"/>
                <w:sz w:val="20"/>
                <w:szCs w:val="20"/>
              </w:rPr>
              <w:t>ș</w:t>
            </w:r>
            <w:r w:rsidRPr="002F7301">
              <w:rPr>
                <w:rFonts w:ascii="Book Antiqua" w:hAnsi="Book Antiqua" w:cs="Times New Roman"/>
                <w:bCs/>
                <w:color w:val="000000"/>
                <w:sz w:val="20"/>
                <w:szCs w:val="20"/>
              </w:rPr>
              <w:t>i S</w:t>
            </w:r>
            <w:r w:rsidR="00E8657B" w:rsidRPr="002F7301">
              <w:rPr>
                <w:rFonts w:ascii="Book Antiqua" w:hAnsi="Book Antiqua" w:cs="Times New Roman"/>
                <w:bCs/>
                <w:color w:val="000000"/>
                <w:sz w:val="20"/>
                <w:szCs w:val="20"/>
              </w:rPr>
              <w:t>ă</w:t>
            </w:r>
            <w:r w:rsidRPr="002F7301">
              <w:rPr>
                <w:rFonts w:ascii="Book Antiqua" w:hAnsi="Book Antiqua" w:cs="Times New Roman"/>
                <w:bCs/>
                <w:color w:val="000000"/>
                <w:sz w:val="20"/>
                <w:szCs w:val="20"/>
              </w:rPr>
              <w:t xml:space="preserve">tmarului, de </w:t>
            </w:r>
            <w:r w:rsidR="00E8657B" w:rsidRPr="002F7301">
              <w:rPr>
                <w:rFonts w:ascii="Book Antiqua" w:hAnsi="Book Antiqua" w:cs="Times New Roman"/>
                <w:bCs/>
                <w:color w:val="000000"/>
                <w:sz w:val="20"/>
                <w:szCs w:val="20"/>
              </w:rPr>
              <w:t>sărbătoarea</w:t>
            </w:r>
            <w:r w:rsidRPr="002F7301">
              <w:rPr>
                <w:rFonts w:ascii="Book Antiqua" w:hAnsi="Book Antiqua" w:cs="Times New Roman"/>
                <w:bCs/>
                <w:color w:val="000000"/>
                <w:sz w:val="20"/>
                <w:szCs w:val="20"/>
              </w:rPr>
              <w:t xml:space="preserve"> </w:t>
            </w:r>
            <w:r w:rsidRPr="002F7301">
              <w:rPr>
                <w:rFonts w:ascii="Book Antiqua" w:hAnsi="Book Antiqua" w:cs="Times New Roman"/>
                <w:bCs/>
                <w:i/>
                <w:color w:val="000000"/>
                <w:sz w:val="20"/>
                <w:szCs w:val="20"/>
              </w:rPr>
              <w:t xml:space="preserve">Pogorârii Duhului </w:t>
            </w:r>
            <w:r w:rsidR="00E8657B" w:rsidRPr="002F7301">
              <w:rPr>
                <w:rFonts w:ascii="Book Antiqua" w:hAnsi="Book Antiqua" w:cs="Times New Roman"/>
                <w:bCs/>
                <w:i/>
                <w:color w:val="000000"/>
                <w:sz w:val="20"/>
                <w:szCs w:val="20"/>
              </w:rPr>
              <w:t>Sfânt</w:t>
            </w:r>
            <w:r w:rsidRPr="002F7301">
              <w:rPr>
                <w:rFonts w:ascii="Book Antiqua" w:hAnsi="Book Antiqua" w:cs="Times New Roman"/>
                <w:bCs/>
                <w:i/>
                <w:color w:val="000000"/>
                <w:sz w:val="20"/>
                <w:szCs w:val="20"/>
              </w:rPr>
              <w:t xml:space="preserve"> (Rusalii)</w:t>
            </w:r>
            <w:r w:rsidRPr="002F7301">
              <w:rPr>
                <w:rFonts w:ascii="Book Antiqua" w:hAnsi="Book Antiqua" w:cs="Times New Roman"/>
                <w:bCs/>
                <w:color w:val="000000"/>
                <w:sz w:val="20"/>
                <w:szCs w:val="20"/>
              </w:rPr>
              <w:t>, la Catedrala Ortodoxă „Sfânta Treime” din Baia Mare;</w:t>
            </w:r>
          </w:p>
          <w:p w14:paraId="1F11AF37" w14:textId="70CA6B3F" w:rsidR="00DC712D" w:rsidRPr="002F7301" w:rsidRDefault="007A7269" w:rsidP="00DC712D">
            <w:pPr>
              <w:widowControl w:val="0"/>
              <w:numPr>
                <w:ilvl w:val="0"/>
                <w:numId w:val="2"/>
              </w:numPr>
              <w:tabs>
                <w:tab w:val="clear" w:pos="720"/>
                <w:tab w:val="num" w:pos="226"/>
              </w:tabs>
              <w:suppressAutoHyphens/>
              <w:spacing w:after="0" w:line="240" w:lineRule="auto"/>
              <w:ind w:left="1" w:right="116" w:hanging="674"/>
              <w:jc w:val="both"/>
              <w:rPr>
                <w:rFonts w:ascii="Book Antiqua" w:hAnsi="Book Antiqua" w:cs="Times New Roman"/>
                <w:bCs/>
                <w:color w:val="000000"/>
                <w:sz w:val="20"/>
                <w:szCs w:val="20"/>
              </w:rPr>
            </w:pPr>
            <w:r w:rsidRPr="002F7301">
              <w:rPr>
                <w:rFonts w:ascii="Book Antiqua" w:hAnsi="Book Antiqua" w:cs="Times New Roman"/>
                <w:bCs/>
                <w:color w:val="000000"/>
                <w:sz w:val="20"/>
                <w:szCs w:val="20"/>
              </w:rPr>
              <w:t xml:space="preserve">- </w:t>
            </w:r>
            <w:r w:rsidR="00DC712D" w:rsidRPr="002F7301">
              <w:rPr>
                <w:rFonts w:ascii="Book Antiqua" w:hAnsi="Book Antiqua" w:cs="Times New Roman"/>
                <w:bCs/>
                <w:color w:val="000000"/>
                <w:sz w:val="20"/>
                <w:szCs w:val="20"/>
              </w:rPr>
              <w:t xml:space="preserve">am activat în calitatea de </w:t>
            </w:r>
            <w:r w:rsidR="00DC712D" w:rsidRPr="002F7301">
              <w:rPr>
                <w:rFonts w:ascii="Book Antiqua" w:hAnsi="Book Antiqua" w:cs="Times New Roman"/>
                <w:bCs/>
                <w:i/>
                <w:color w:val="000000"/>
                <w:sz w:val="20"/>
                <w:szCs w:val="20"/>
              </w:rPr>
              <w:t>preot paroh</w:t>
            </w:r>
            <w:r w:rsidR="00DC712D" w:rsidRPr="002F7301">
              <w:rPr>
                <w:rFonts w:ascii="Book Antiqua" w:hAnsi="Book Antiqua" w:cs="Times New Roman"/>
                <w:bCs/>
                <w:color w:val="000000"/>
                <w:sz w:val="20"/>
                <w:szCs w:val="20"/>
              </w:rPr>
              <w:t xml:space="preserve"> la biserica „</w:t>
            </w:r>
            <w:r w:rsidR="00E8657B" w:rsidRPr="002F7301">
              <w:rPr>
                <w:rFonts w:ascii="Book Antiqua" w:hAnsi="Book Antiqua" w:cs="Times New Roman"/>
                <w:bCs/>
                <w:color w:val="000000"/>
                <w:sz w:val="20"/>
                <w:szCs w:val="20"/>
              </w:rPr>
              <w:t>Sfin</w:t>
            </w:r>
            <w:r w:rsidR="00E8657B" w:rsidRPr="002F7301">
              <w:rPr>
                <w:rFonts w:ascii="Cambria" w:hAnsi="Cambria" w:cs="Cambria"/>
                <w:bCs/>
                <w:color w:val="000000"/>
                <w:sz w:val="20"/>
                <w:szCs w:val="20"/>
              </w:rPr>
              <w:t>ț</w:t>
            </w:r>
            <w:r w:rsidR="00E8657B" w:rsidRPr="002F7301">
              <w:rPr>
                <w:rFonts w:ascii="Book Antiqua" w:hAnsi="Book Antiqua" w:cs="Times New Roman"/>
                <w:bCs/>
                <w:color w:val="000000"/>
                <w:sz w:val="20"/>
                <w:szCs w:val="20"/>
              </w:rPr>
              <w:t>ii</w:t>
            </w:r>
            <w:r w:rsidR="00DC712D" w:rsidRPr="002F7301">
              <w:rPr>
                <w:rFonts w:ascii="Book Antiqua" w:hAnsi="Book Antiqua" w:cs="Times New Roman"/>
                <w:bCs/>
                <w:color w:val="000000"/>
                <w:sz w:val="20"/>
                <w:szCs w:val="20"/>
              </w:rPr>
              <w:t xml:space="preserve"> </w:t>
            </w:r>
            <w:r w:rsidR="00E8657B" w:rsidRPr="002F7301">
              <w:rPr>
                <w:rFonts w:ascii="Book Antiqua" w:hAnsi="Book Antiqua" w:cs="Times New Roman"/>
                <w:bCs/>
                <w:color w:val="000000"/>
                <w:sz w:val="20"/>
                <w:szCs w:val="20"/>
              </w:rPr>
              <w:t>Împăra</w:t>
            </w:r>
            <w:r w:rsidR="00E8657B" w:rsidRPr="002F7301">
              <w:rPr>
                <w:rFonts w:ascii="Cambria" w:hAnsi="Cambria" w:cs="Cambria"/>
                <w:bCs/>
                <w:color w:val="000000"/>
                <w:sz w:val="20"/>
                <w:szCs w:val="20"/>
              </w:rPr>
              <w:t>ț</w:t>
            </w:r>
            <w:r w:rsidR="00E8657B" w:rsidRPr="002F7301">
              <w:rPr>
                <w:rFonts w:ascii="Book Antiqua" w:hAnsi="Book Antiqua" w:cs="Times New Roman"/>
                <w:bCs/>
                <w:color w:val="000000"/>
                <w:sz w:val="20"/>
                <w:szCs w:val="20"/>
              </w:rPr>
              <w:t>i</w:t>
            </w:r>
            <w:r w:rsidR="00DC712D" w:rsidRPr="002F7301">
              <w:rPr>
                <w:rFonts w:ascii="Book Antiqua" w:hAnsi="Book Antiqua" w:cs="Times New Roman"/>
                <w:bCs/>
                <w:color w:val="000000"/>
                <w:sz w:val="20"/>
                <w:szCs w:val="20"/>
              </w:rPr>
              <w:t xml:space="preserve"> Constantin </w:t>
            </w:r>
            <w:r w:rsidR="00E8657B" w:rsidRPr="002F7301">
              <w:rPr>
                <w:rFonts w:ascii="Cambria" w:hAnsi="Cambria" w:cs="Cambria"/>
                <w:bCs/>
                <w:color w:val="000000"/>
                <w:sz w:val="20"/>
                <w:szCs w:val="20"/>
              </w:rPr>
              <w:t>ș</w:t>
            </w:r>
            <w:r w:rsidR="00DC712D" w:rsidRPr="002F7301">
              <w:rPr>
                <w:rFonts w:ascii="Book Antiqua" w:hAnsi="Book Antiqua" w:cs="Times New Roman"/>
                <w:bCs/>
                <w:color w:val="000000"/>
                <w:sz w:val="20"/>
                <w:szCs w:val="20"/>
              </w:rPr>
              <w:t>i Elena” din Parohia Ortodoxă Baia Sprie, Protopopiatul Baia Mare;</w:t>
            </w:r>
          </w:p>
          <w:p w14:paraId="047BA31B" w14:textId="746547E4" w:rsidR="00DC712D" w:rsidRPr="002F7301" w:rsidRDefault="007A7269" w:rsidP="007A7269">
            <w:pPr>
              <w:widowControl w:val="0"/>
              <w:numPr>
                <w:ilvl w:val="0"/>
                <w:numId w:val="2"/>
              </w:numPr>
              <w:tabs>
                <w:tab w:val="clear" w:pos="720"/>
                <w:tab w:val="num" w:pos="226"/>
              </w:tabs>
              <w:suppressAutoHyphens/>
              <w:spacing w:after="0" w:line="240" w:lineRule="auto"/>
              <w:ind w:left="1" w:right="116" w:firstLine="0"/>
              <w:jc w:val="both"/>
              <w:rPr>
                <w:rFonts w:ascii="Book Antiqua" w:hAnsi="Book Antiqua" w:cs="Times New Roman"/>
                <w:bCs/>
                <w:color w:val="000000"/>
                <w:sz w:val="20"/>
                <w:szCs w:val="20"/>
              </w:rPr>
            </w:pPr>
            <w:r w:rsidRPr="002F7301">
              <w:rPr>
                <w:rFonts w:ascii="Book Antiqua" w:hAnsi="Book Antiqua" w:cs="Times New Roman"/>
                <w:color w:val="000000"/>
                <w:sz w:val="20"/>
                <w:szCs w:val="20"/>
              </w:rPr>
              <w:t xml:space="preserve">Perioadă în care </w:t>
            </w:r>
            <w:r w:rsidR="00DC712D" w:rsidRPr="002F7301">
              <w:rPr>
                <w:rFonts w:ascii="Book Antiqua" w:hAnsi="Book Antiqua" w:cs="Times New Roman"/>
                <w:color w:val="000000"/>
                <w:sz w:val="20"/>
                <w:szCs w:val="20"/>
              </w:rPr>
              <w:t xml:space="preserve">am coordonat întreaga activitate de </w:t>
            </w:r>
            <w:r w:rsidR="002F7301" w:rsidRPr="002F7301">
              <w:rPr>
                <w:rFonts w:ascii="Book Antiqua" w:hAnsi="Book Antiqua" w:cs="Times New Roman"/>
                <w:color w:val="000000"/>
                <w:sz w:val="20"/>
                <w:szCs w:val="20"/>
              </w:rPr>
              <w:t>asisten</w:t>
            </w:r>
            <w:r w:rsidR="002F7301" w:rsidRPr="002F7301">
              <w:rPr>
                <w:rFonts w:ascii="Cambria" w:hAnsi="Cambria" w:cs="Cambria"/>
                <w:color w:val="000000"/>
                <w:sz w:val="20"/>
                <w:szCs w:val="20"/>
              </w:rPr>
              <w:t>ț</w:t>
            </w:r>
            <w:r w:rsidR="002F7301" w:rsidRPr="002F7301">
              <w:rPr>
                <w:rFonts w:ascii="Book Antiqua" w:hAnsi="Book Antiqua" w:cs="Book Antiqua"/>
                <w:color w:val="000000"/>
                <w:sz w:val="20"/>
                <w:szCs w:val="20"/>
              </w:rPr>
              <w:t>ă</w:t>
            </w:r>
            <w:r w:rsidR="002F7301">
              <w:rPr>
                <w:rFonts w:ascii="Book Antiqua" w:hAnsi="Book Antiqua" w:cs="Times New Roman"/>
                <w:color w:val="000000"/>
                <w:sz w:val="20"/>
                <w:szCs w:val="20"/>
              </w:rPr>
              <w:t>-</w:t>
            </w:r>
            <w:r w:rsidR="00DC712D" w:rsidRPr="002F7301">
              <w:rPr>
                <w:rFonts w:ascii="Book Antiqua" w:hAnsi="Book Antiqua" w:cs="Times New Roman"/>
                <w:color w:val="000000"/>
                <w:sz w:val="20"/>
                <w:szCs w:val="20"/>
              </w:rPr>
              <w:t>socială şi filantropie din</w:t>
            </w:r>
            <w:r w:rsidRPr="002F7301">
              <w:rPr>
                <w:rFonts w:ascii="Book Antiqua" w:hAnsi="Book Antiqua" w:cs="Times New Roman"/>
                <w:bCs/>
                <w:color w:val="000000"/>
                <w:sz w:val="20"/>
                <w:szCs w:val="20"/>
              </w:rPr>
              <w:t xml:space="preserve"> c</w:t>
            </w:r>
            <w:r w:rsidR="00DC712D" w:rsidRPr="002F7301">
              <w:rPr>
                <w:rFonts w:ascii="Book Antiqua" w:hAnsi="Book Antiqua" w:cs="Times New Roman"/>
                <w:color w:val="000000"/>
                <w:sz w:val="20"/>
                <w:szCs w:val="20"/>
              </w:rPr>
              <w:t>adrul</w:t>
            </w:r>
            <w:r w:rsidR="00DC712D" w:rsidRPr="002F7301">
              <w:rPr>
                <w:rFonts w:ascii="Book Antiqua" w:hAnsi="Book Antiqua" w:cs="Times New Roman"/>
                <w:i/>
                <w:color w:val="000000"/>
                <w:sz w:val="20"/>
                <w:szCs w:val="20"/>
              </w:rPr>
              <w:t xml:space="preserve"> Căminului de bătrâni </w:t>
            </w:r>
            <w:r w:rsidR="00DC712D" w:rsidRPr="002F7301">
              <w:rPr>
                <w:rFonts w:ascii="Book Antiqua" w:hAnsi="Book Antiqua" w:cs="Times New Roman"/>
                <w:color w:val="000000"/>
                <w:sz w:val="20"/>
                <w:szCs w:val="20"/>
              </w:rPr>
              <w:t xml:space="preserve">din </w:t>
            </w:r>
            <w:r w:rsidR="002F7301" w:rsidRPr="002F7301">
              <w:rPr>
                <w:rFonts w:ascii="Book Antiqua" w:hAnsi="Book Antiqua" w:cs="Times New Roman"/>
                <w:color w:val="000000"/>
                <w:sz w:val="20"/>
                <w:szCs w:val="20"/>
              </w:rPr>
              <w:t>ora</w:t>
            </w:r>
            <w:r w:rsidR="002F7301" w:rsidRPr="002F7301">
              <w:rPr>
                <w:rFonts w:ascii="Cambria" w:hAnsi="Cambria" w:cs="Cambria"/>
                <w:color w:val="000000"/>
                <w:sz w:val="20"/>
                <w:szCs w:val="20"/>
              </w:rPr>
              <w:t>ș</w:t>
            </w:r>
            <w:r w:rsidR="002F7301" w:rsidRPr="002F7301">
              <w:rPr>
                <w:rFonts w:ascii="Book Antiqua" w:hAnsi="Book Antiqua" w:cs="Times New Roman"/>
                <w:color w:val="000000"/>
                <w:sz w:val="20"/>
                <w:szCs w:val="20"/>
              </w:rPr>
              <w:t>ul</w:t>
            </w:r>
            <w:r w:rsidR="00DC712D" w:rsidRPr="002F7301">
              <w:rPr>
                <w:rFonts w:ascii="Book Antiqua" w:hAnsi="Book Antiqua" w:cs="Times New Roman"/>
                <w:color w:val="000000"/>
                <w:sz w:val="20"/>
                <w:szCs w:val="20"/>
              </w:rPr>
              <w:t xml:space="preserve"> Baia Sprie, unde am </w:t>
            </w:r>
            <w:r w:rsidR="002F7301" w:rsidRPr="002F7301">
              <w:rPr>
                <w:rFonts w:ascii="Book Antiqua" w:hAnsi="Book Antiqua" w:cs="Times New Roman"/>
                <w:color w:val="000000"/>
                <w:sz w:val="20"/>
                <w:szCs w:val="20"/>
              </w:rPr>
              <w:t>desfă</w:t>
            </w:r>
            <w:r w:rsidR="002F7301" w:rsidRPr="002F7301">
              <w:rPr>
                <w:rFonts w:ascii="Cambria" w:hAnsi="Cambria" w:cs="Cambria"/>
                <w:color w:val="000000"/>
                <w:sz w:val="20"/>
                <w:szCs w:val="20"/>
              </w:rPr>
              <w:t>ș</w:t>
            </w:r>
            <w:r w:rsidR="002F7301" w:rsidRPr="002F7301">
              <w:rPr>
                <w:rFonts w:ascii="Book Antiqua" w:hAnsi="Book Antiqua" w:cs="Times New Roman"/>
                <w:color w:val="000000"/>
                <w:sz w:val="20"/>
                <w:szCs w:val="20"/>
              </w:rPr>
              <w:t>urat</w:t>
            </w:r>
            <w:r w:rsidR="00DC712D" w:rsidRPr="002F7301">
              <w:rPr>
                <w:rFonts w:ascii="Book Antiqua" w:hAnsi="Book Antiqua" w:cs="Times New Roman"/>
                <w:color w:val="000000"/>
                <w:sz w:val="20"/>
                <w:szCs w:val="20"/>
              </w:rPr>
              <w:t xml:space="preserve"> activitatea pastorală şi de consiliere religioasă în cuprinsul Paraclisului fondat de mine, cu hramul „Sfântul Ierarh Nectarie –Vindecătorul de boli”, în calitate de preot slujitor.</w:t>
            </w:r>
          </w:p>
          <w:p w14:paraId="162D04C9" w14:textId="2C1A6772" w:rsidR="00DC712D" w:rsidRPr="002F7301" w:rsidRDefault="00DC712D" w:rsidP="00DC712D">
            <w:pPr>
              <w:pStyle w:val="ECVSectionBullet"/>
              <w:spacing w:line="240" w:lineRule="auto"/>
              <w:ind w:right="116"/>
              <w:jc w:val="both"/>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 xml:space="preserve">        Pentru întreaga activitate pastorală si misionară, precum si pentru merite deosebite în comunitatea din Baia Sprie am fost distins de către Episcopia Ortodoxă a </w:t>
            </w:r>
            <w:r w:rsidR="00E8657B" w:rsidRPr="002F7301">
              <w:rPr>
                <w:rFonts w:ascii="Book Antiqua" w:hAnsi="Book Antiqua" w:cs="Times New Roman"/>
                <w:color w:val="000000"/>
                <w:sz w:val="20"/>
                <w:szCs w:val="20"/>
                <w:lang w:val="ro-RO"/>
              </w:rPr>
              <w:t>Maramure</w:t>
            </w:r>
            <w:r w:rsidR="00E8657B" w:rsidRPr="002F7301">
              <w:rPr>
                <w:rFonts w:ascii="Cambria" w:hAnsi="Cambria" w:cs="Cambria"/>
                <w:color w:val="000000"/>
                <w:sz w:val="20"/>
                <w:szCs w:val="20"/>
                <w:lang w:val="ro-RO"/>
              </w:rPr>
              <w:t>ș</w:t>
            </w:r>
            <w:r w:rsidR="00E8657B" w:rsidRPr="002F7301">
              <w:rPr>
                <w:rFonts w:ascii="Book Antiqua" w:hAnsi="Book Antiqua" w:cs="Times New Roman"/>
                <w:color w:val="000000"/>
                <w:sz w:val="20"/>
                <w:szCs w:val="20"/>
                <w:lang w:val="ro-RO"/>
              </w:rPr>
              <w:t>ului</w:t>
            </w:r>
            <w:r w:rsidRPr="002F7301">
              <w:rPr>
                <w:rFonts w:ascii="Book Antiqua" w:hAnsi="Book Antiqua" w:cs="Times New Roman"/>
                <w:color w:val="000000"/>
                <w:sz w:val="20"/>
                <w:szCs w:val="20"/>
                <w:lang w:val="ro-RO"/>
              </w:rPr>
              <w:t xml:space="preserve"> </w:t>
            </w:r>
            <w:r w:rsidR="00E8657B" w:rsidRPr="002F7301">
              <w:rPr>
                <w:rFonts w:ascii="Cambria" w:hAnsi="Cambria" w:cs="Cambria"/>
                <w:color w:val="000000"/>
                <w:sz w:val="20"/>
                <w:szCs w:val="20"/>
                <w:lang w:val="ro-RO"/>
              </w:rPr>
              <w:t>ș</w:t>
            </w:r>
            <w:r w:rsidRPr="002F7301">
              <w:rPr>
                <w:rFonts w:ascii="Book Antiqua" w:hAnsi="Book Antiqua" w:cs="Times New Roman"/>
                <w:color w:val="000000"/>
                <w:sz w:val="20"/>
                <w:szCs w:val="20"/>
                <w:lang w:val="ro-RO"/>
              </w:rPr>
              <w:t>i S</w:t>
            </w:r>
            <w:r w:rsidR="00E8657B" w:rsidRPr="002F7301">
              <w:rPr>
                <w:rFonts w:ascii="Book Antiqua" w:hAnsi="Book Antiqua" w:cs="Times New Roman"/>
                <w:color w:val="000000"/>
                <w:sz w:val="20"/>
                <w:szCs w:val="20"/>
                <w:lang w:val="ro-RO"/>
              </w:rPr>
              <w:t>ă</w:t>
            </w:r>
            <w:r w:rsidRPr="002F7301">
              <w:rPr>
                <w:rFonts w:ascii="Book Antiqua" w:hAnsi="Book Antiqua" w:cs="Times New Roman"/>
                <w:color w:val="000000"/>
                <w:sz w:val="20"/>
                <w:szCs w:val="20"/>
                <w:lang w:val="ro-RO"/>
              </w:rPr>
              <w:t xml:space="preserve">tmarului cu </w:t>
            </w:r>
            <w:r w:rsidR="00E8657B" w:rsidRPr="002F7301">
              <w:rPr>
                <w:rFonts w:ascii="Book Antiqua" w:hAnsi="Book Antiqua" w:cs="Times New Roman"/>
                <w:color w:val="000000"/>
                <w:sz w:val="20"/>
                <w:szCs w:val="20"/>
                <w:lang w:val="ro-RO"/>
              </w:rPr>
              <w:t>distinc</w:t>
            </w:r>
            <w:r w:rsidR="00E8657B" w:rsidRPr="002F7301">
              <w:rPr>
                <w:rFonts w:ascii="Cambria" w:hAnsi="Cambria" w:cs="Cambria"/>
                <w:color w:val="000000"/>
                <w:sz w:val="20"/>
                <w:szCs w:val="20"/>
                <w:lang w:val="ro-RO"/>
              </w:rPr>
              <w:t>ț</w:t>
            </w:r>
            <w:r w:rsidR="00E8657B" w:rsidRPr="002F7301">
              <w:rPr>
                <w:rFonts w:ascii="Book Antiqua" w:hAnsi="Book Antiqua" w:cs="Times New Roman"/>
                <w:color w:val="000000"/>
                <w:sz w:val="20"/>
                <w:szCs w:val="20"/>
                <w:lang w:val="ro-RO"/>
              </w:rPr>
              <w:t>ia</w:t>
            </w:r>
            <w:r w:rsidRPr="002F7301">
              <w:rPr>
                <w:rFonts w:ascii="Book Antiqua" w:hAnsi="Book Antiqua" w:cs="Times New Roman"/>
                <w:color w:val="000000"/>
                <w:sz w:val="20"/>
                <w:szCs w:val="20"/>
                <w:lang w:val="ro-RO"/>
              </w:rPr>
              <w:t xml:space="preserve"> de </w:t>
            </w:r>
            <w:r w:rsidRPr="002F7301">
              <w:rPr>
                <w:rFonts w:ascii="Book Antiqua" w:hAnsi="Book Antiqua" w:cs="Times New Roman"/>
                <w:b/>
                <w:i/>
                <w:color w:val="000000"/>
                <w:sz w:val="20"/>
                <w:szCs w:val="20"/>
                <w:lang w:val="ro-RO"/>
              </w:rPr>
              <w:t>iconom stavrofor</w:t>
            </w:r>
            <w:r w:rsidRPr="002F7301">
              <w:rPr>
                <w:rFonts w:ascii="Book Antiqua" w:hAnsi="Book Antiqua" w:cs="Times New Roman"/>
                <w:color w:val="000000"/>
                <w:sz w:val="20"/>
                <w:szCs w:val="20"/>
                <w:lang w:val="ro-RO"/>
              </w:rPr>
              <w:t xml:space="preserve">, </w:t>
            </w:r>
            <w:r w:rsidR="00E8657B" w:rsidRPr="002F7301">
              <w:rPr>
                <w:rFonts w:ascii="Book Antiqua" w:hAnsi="Book Antiqua" w:cs="Times New Roman"/>
                <w:color w:val="000000"/>
                <w:sz w:val="20"/>
                <w:szCs w:val="20"/>
                <w:lang w:val="ro-RO"/>
              </w:rPr>
              <w:t>începând</w:t>
            </w:r>
            <w:r w:rsidRPr="002F7301">
              <w:rPr>
                <w:rFonts w:ascii="Book Antiqua" w:hAnsi="Book Antiqua" w:cs="Times New Roman"/>
                <w:color w:val="000000"/>
                <w:sz w:val="20"/>
                <w:szCs w:val="20"/>
                <w:lang w:val="ro-RO"/>
              </w:rPr>
              <w:t xml:space="preserve"> cu</w:t>
            </w:r>
            <w:r w:rsidR="00E8657B" w:rsidRPr="002F7301">
              <w:rPr>
                <w:rFonts w:ascii="Book Antiqua" w:hAnsi="Book Antiqua" w:cs="Times New Roman"/>
                <w:color w:val="000000"/>
                <w:sz w:val="20"/>
                <w:szCs w:val="20"/>
                <w:lang w:val="ro-RO"/>
              </w:rPr>
              <w:t xml:space="preserve"> data de</w:t>
            </w:r>
            <w:r w:rsidRPr="002F7301">
              <w:rPr>
                <w:rFonts w:ascii="Book Antiqua" w:hAnsi="Book Antiqua" w:cs="Times New Roman"/>
                <w:color w:val="000000"/>
                <w:sz w:val="20"/>
                <w:szCs w:val="20"/>
                <w:u w:val="single"/>
                <w:lang w:val="ro-RO"/>
              </w:rPr>
              <w:t xml:space="preserve"> 30 ianuarie 2011</w:t>
            </w:r>
            <w:r w:rsidRPr="002F7301">
              <w:rPr>
                <w:rFonts w:ascii="Book Antiqua" w:hAnsi="Book Antiqua" w:cs="Times New Roman"/>
                <w:color w:val="000000"/>
                <w:sz w:val="20"/>
                <w:szCs w:val="20"/>
                <w:lang w:val="ro-RO"/>
              </w:rPr>
              <w:t>.</w:t>
            </w:r>
          </w:p>
          <w:p w14:paraId="581D572A" w14:textId="77777777" w:rsidR="00DC712D" w:rsidRDefault="00DC712D" w:rsidP="00DC712D">
            <w:pPr>
              <w:pStyle w:val="ECVSectionBullet"/>
              <w:spacing w:line="240" w:lineRule="auto"/>
              <w:ind w:right="116"/>
              <w:jc w:val="both"/>
              <w:rPr>
                <w:rFonts w:ascii="Book Antiqua" w:hAnsi="Book Antiqua" w:cs="Times New Roman"/>
                <w:color w:val="000000"/>
                <w:sz w:val="22"/>
                <w:szCs w:val="22"/>
                <w:lang w:val="ro-RO"/>
              </w:rPr>
            </w:pPr>
          </w:p>
          <w:p w14:paraId="7D0B4DA2" w14:textId="77777777" w:rsidR="002F7301" w:rsidRPr="00DC712D" w:rsidRDefault="002F7301" w:rsidP="00DC712D">
            <w:pPr>
              <w:pStyle w:val="ECVSectionBullet"/>
              <w:spacing w:line="240" w:lineRule="auto"/>
              <w:ind w:right="116"/>
              <w:jc w:val="both"/>
              <w:rPr>
                <w:rFonts w:ascii="Book Antiqua" w:hAnsi="Book Antiqua" w:cs="Times New Roman"/>
                <w:color w:val="000000"/>
                <w:sz w:val="22"/>
                <w:szCs w:val="22"/>
                <w:lang w:val="ro-RO"/>
              </w:rPr>
            </w:pPr>
          </w:p>
          <w:p w14:paraId="78A5DB08" w14:textId="53674CF7" w:rsidR="00DC712D" w:rsidRDefault="00DC712D" w:rsidP="002F7301">
            <w:pPr>
              <w:spacing w:after="0" w:line="240" w:lineRule="auto"/>
              <w:ind w:right="116"/>
              <w:jc w:val="both"/>
              <w:rPr>
                <w:rFonts w:ascii="Book Antiqua" w:hAnsi="Book Antiqua" w:cs="Times New Roman"/>
                <w:sz w:val="20"/>
                <w:szCs w:val="20"/>
              </w:rPr>
            </w:pPr>
            <w:r w:rsidRPr="002F7301">
              <w:rPr>
                <w:rFonts w:ascii="Book Antiqua" w:hAnsi="Book Antiqua"/>
                <w:bCs/>
                <w:sz w:val="20"/>
                <w:szCs w:val="20"/>
              </w:rPr>
              <w:t xml:space="preserve">- </w:t>
            </w:r>
            <w:r w:rsidRPr="002F7301">
              <w:rPr>
                <w:rFonts w:ascii="Book Antiqua" w:hAnsi="Book Antiqua" w:cs="Times New Roman"/>
                <w:bCs/>
                <w:sz w:val="20"/>
                <w:szCs w:val="20"/>
              </w:rPr>
              <w:t xml:space="preserve">am activat, în calitate de </w:t>
            </w:r>
            <w:r w:rsidRPr="002F7301">
              <w:rPr>
                <w:rFonts w:ascii="Book Antiqua" w:hAnsi="Book Antiqua" w:cs="Times New Roman"/>
                <w:bCs/>
                <w:i/>
                <w:sz w:val="20"/>
                <w:szCs w:val="20"/>
              </w:rPr>
              <w:t>preot paroh</w:t>
            </w:r>
            <w:r w:rsidRPr="002F7301">
              <w:rPr>
                <w:rFonts w:ascii="Book Antiqua" w:hAnsi="Book Antiqua" w:cs="Times New Roman"/>
                <w:bCs/>
                <w:sz w:val="20"/>
                <w:szCs w:val="20"/>
              </w:rPr>
              <w:t>, la biserica „</w:t>
            </w:r>
            <w:r w:rsidR="00E8657B" w:rsidRPr="002F7301">
              <w:rPr>
                <w:rFonts w:ascii="Book Antiqua" w:hAnsi="Book Antiqua" w:cs="Times New Roman"/>
                <w:bCs/>
                <w:sz w:val="20"/>
                <w:szCs w:val="20"/>
              </w:rPr>
              <w:t>Sfin</w:t>
            </w:r>
            <w:r w:rsidR="00E8657B" w:rsidRPr="002F7301">
              <w:rPr>
                <w:rFonts w:ascii="Cambria" w:hAnsi="Cambria" w:cs="Cambria"/>
                <w:bCs/>
                <w:sz w:val="20"/>
                <w:szCs w:val="20"/>
              </w:rPr>
              <w:t>ț</w:t>
            </w:r>
            <w:r w:rsidR="00E8657B" w:rsidRPr="002F7301">
              <w:rPr>
                <w:rFonts w:ascii="Book Antiqua" w:hAnsi="Book Antiqua" w:cs="Times New Roman"/>
                <w:bCs/>
                <w:sz w:val="20"/>
                <w:szCs w:val="20"/>
              </w:rPr>
              <w:t>ii</w:t>
            </w:r>
            <w:r w:rsidRPr="002F7301">
              <w:rPr>
                <w:rFonts w:ascii="Book Antiqua" w:hAnsi="Book Antiqua" w:cs="Times New Roman"/>
                <w:bCs/>
                <w:sz w:val="20"/>
                <w:szCs w:val="20"/>
              </w:rPr>
              <w:t xml:space="preserve"> Arhangheli Mihail </w:t>
            </w:r>
            <w:r w:rsidR="00E8657B" w:rsidRPr="002F7301">
              <w:rPr>
                <w:rFonts w:ascii="Cambria" w:hAnsi="Cambria" w:cs="Cambria"/>
                <w:bCs/>
                <w:sz w:val="20"/>
                <w:szCs w:val="20"/>
              </w:rPr>
              <w:t>ș</w:t>
            </w:r>
            <w:r w:rsidRPr="002F7301">
              <w:rPr>
                <w:rFonts w:ascii="Book Antiqua" w:hAnsi="Book Antiqua" w:cs="Times New Roman"/>
                <w:bCs/>
                <w:sz w:val="20"/>
                <w:szCs w:val="20"/>
              </w:rPr>
              <w:t>i Gavril” din Parohia Ortodoxă Certeze, Protopopiatul Oa</w:t>
            </w:r>
            <w:r w:rsidRPr="002F7301">
              <w:rPr>
                <w:rFonts w:ascii="Cambria" w:hAnsi="Cambria" w:cs="Cambria"/>
                <w:bCs/>
                <w:sz w:val="20"/>
                <w:szCs w:val="20"/>
              </w:rPr>
              <w:t>ș</w:t>
            </w:r>
            <w:r w:rsidRPr="002F7301">
              <w:rPr>
                <w:rFonts w:ascii="Book Antiqua" w:hAnsi="Book Antiqua" w:cs="Times New Roman"/>
                <w:bCs/>
                <w:sz w:val="20"/>
                <w:szCs w:val="20"/>
              </w:rPr>
              <w:t xml:space="preserve"> (post ob</w:t>
            </w:r>
            <w:r w:rsidRPr="002F7301">
              <w:rPr>
                <w:rFonts w:ascii="Cambria" w:hAnsi="Cambria" w:cs="Cambria"/>
                <w:bCs/>
                <w:sz w:val="20"/>
                <w:szCs w:val="20"/>
              </w:rPr>
              <w:t>ț</w:t>
            </w:r>
            <w:r w:rsidRPr="002F7301">
              <w:rPr>
                <w:rFonts w:ascii="Book Antiqua" w:hAnsi="Book Antiqua" w:cs="Times New Roman"/>
                <w:bCs/>
                <w:sz w:val="20"/>
                <w:szCs w:val="20"/>
              </w:rPr>
              <w:t xml:space="preserve">inut prin examen </w:t>
            </w:r>
            <w:r w:rsidRPr="002F7301">
              <w:rPr>
                <w:rFonts w:ascii="Cambria" w:hAnsi="Cambria" w:cs="Cambria"/>
                <w:bCs/>
                <w:sz w:val="20"/>
                <w:szCs w:val="20"/>
              </w:rPr>
              <w:t>ș</w:t>
            </w:r>
            <w:r w:rsidR="007A7269" w:rsidRPr="002F7301">
              <w:rPr>
                <w:rFonts w:ascii="Book Antiqua" w:hAnsi="Book Antiqua" w:cs="Times New Roman"/>
                <w:bCs/>
                <w:sz w:val="20"/>
                <w:szCs w:val="20"/>
              </w:rPr>
              <w:t>i transfer).</w:t>
            </w:r>
            <w:r w:rsidRPr="002F7301">
              <w:rPr>
                <w:rFonts w:ascii="Book Antiqua" w:hAnsi="Book Antiqua"/>
                <w:bCs/>
                <w:sz w:val="20"/>
                <w:szCs w:val="20"/>
              </w:rPr>
              <w:t xml:space="preserve"> </w:t>
            </w:r>
            <w:r w:rsidRPr="002F7301">
              <w:rPr>
                <w:rFonts w:ascii="Book Antiqua" w:hAnsi="Book Antiqua" w:cs="Times New Roman"/>
                <w:color w:val="000000"/>
                <w:sz w:val="20"/>
                <w:szCs w:val="20"/>
              </w:rPr>
              <w:t>Pentru activitatea pastoral</w:t>
            </w:r>
            <w:r w:rsidR="00E8657B" w:rsidRPr="002F7301">
              <w:rPr>
                <w:rFonts w:ascii="Book Antiqua" w:hAnsi="Book Antiqua" w:cs="Times New Roman"/>
                <w:color w:val="000000"/>
                <w:sz w:val="20"/>
                <w:szCs w:val="20"/>
              </w:rPr>
              <w:t>ă</w:t>
            </w:r>
            <w:r w:rsidRPr="002F7301">
              <w:rPr>
                <w:rFonts w:ascii="Book Antiqua" w:hAnsi="Book Antiqua" w:cs="Times New Roman"/>
                <w:color w:val="000000"/>
                <w:sz w:val="20"/>
                <w:szCs w:val="20"/>
              </w:rPr>
              <w:t xml:space="preserve"> </w:t>
            </w:r>
            <w:r w:rsidR="00E8657B" w:rsidRPr="002F7301">
              <w:rPr>
                <w:rFonts w:ascii="Cambria" w:hAnsi="Cambria" w:cs="Cambria"/>
                <w:color w:val="000000"/>
                <w:sz w:val="20"/>
                <w:szCs w:val="20"/>
              </w:rPr>
              <w:t>ș</w:t>
            </w:r>
            <w:r w:rsidRPr="002F7301">
              <w:rPr>
                <w:rFonts w:ascii="Book Antiqua" w:hAnsi="Book Antiqua" w:cs="Times New Roman"/>
                <w:color w:val="000000"/>
                <w:sz w:val="20"/>
                <w:szCs w:val="20"/>
              </w:rPr>
              <w:t>i misionar</w:t>
            </w:r>
            <w:r w:rsidR="00E8657B" w:rsidRPr="002F7301">
              <w:rPr>
                <w:rFonts w:ascii="Book Antiqua" w:hAnsi="Book Antiqua" w:cs="Times New Roman"/>
                <w:color w:val="000000"/>
                <w:sz w:val="20"/>
                <w:szCs w:val="20"/>
              </w:rPr>
              <w:t>ă</w:t>
            </w:r>
            <w:r w:rsidRPr="002F7301">
              <w:rPr>
                <w:rFonts w:ascii="Book Antiqua" w:hAnsi="Book Antiqua" w:cs="Times New Roman"/>
                <w:color w:val="000000"/>
                <w:sz w:val="20"/>
                <w:szCs w:val="20"/>
              </w:rPr>
              <w:t xml:space="preserve"> bogată </w:t>
            </w:r>
            <w:r w:rsidR="00E8657B" w:rsidRPr="002F7301">
              <w:rPr>
                <w:rFonts w:ascii="Cambria" w:hAnsi="Cambria" w:cs="Cambria"/>
                <w:color w:val="000000"/>
                <w:sz w:val="20"/>
                <w:szCs w:val="20"/>
              </w:rPr>
              <w:t>ș</w:t>
            </w:r>
            <w:r w:rsidRPr="002F7301">
              <w:rPr>
                <w:rFonts w:ascii="Book Antiqua" w:hAnsi="Book Antiqua" w:cs="Times New Roman"/>
                <w:color w:val="000000"/>
                <w:sz w:val="20"/>
                <w:szCs w:val="20"/>
              </w:rPr>
              <w:t xml:space="preserve">i merite deosebite, </w:t>
            </w:r>
            <w:r w:rsidRPr="002F7301">
              <w:rPr>
                <w:rFonts w:ascii="Book Antiqua" w:hAnsi="Book Antiqua" w:cs="Times New Roman"/>
                <w:sz w:val="20"/>
                <w:szCs w:val="20"/>
              </w:rPr>
              <w:t xml:space="preserve">în data de </w:t>
            </w:r>
            <w:r w:rsidRPr="002F7301">
              <w:rPr>
                <w:rFonts w:ascii="Book Antiqua" w:hAnsi="Book Antiqua" w:cs="Times New Roman"/>
                <w:sz w:val="20"/>
                <w:szCs w:val="20"/>
                <w:u w:val="single"/>
              </w:rPr>
              <w:t>24 aprilie 2018,</w:t>
            </w:r>
            <w:r w:rsidRPr="002F7301">
              <w:rPr>
                <w:rFonts w:ascii="Book Antiqua" w:hAnsi="Book Antiqua" w:cs="Times New Roman"/>
                <w:sz w:val="20"/>
                <w:szCs w:val="20"/>
              </w:rPr>
              <w:t xml:space="preserve"> mi s-a acordat </w:t>
            </w:r>
            <w:r w:rsidRPr="002F7301">
              <w:rPr>
                <w:rFonts w:ascii="Book Antiqua" w:hAnsi="Book Antiqua" w:cs="Times New Roman"/>
                <w:b/>
                <w:i/>
                <w:sz w:val="20"/>
                <w:szCs w:val="20"/>
              </w:rPr>
              <w:t>Crucea maramureşeana voievodală</w:t>
            </w:r>
            <w:r w:rsidRPr="002F7301">
              <w:rPr>
                <w:rFonts w:ascii="Book Antiqua" w:hAnsi="Book Antiqua" w:cs="Times New Roman"/>
                <w:sz w:val="20"/>
                <w:szCs w:val="20"/>
              </w:rPr>
              <w:t xml:space="preserve"> din partea Preasfinţiei sale dr. Iustin, Episcopul ortodox al </w:t>
            </w:r>
            <w:r w:rsidR="00E8657B" w:rsidRPr="002F7301">
              <w:rPr>
                <w:rFonts w:ascii="Book Antiqua" w:hAnsi="Book Antiqua" w:cs="Times New Roman"/>
                <w:sz w:val="20"/>
                <w:szCs w:val="20"/>
              </w:rPr>
              <w:t>Maramure</w:t>
            </w:r>
            <w:r w:rsidR="00E8657B" w:rsidRPr="002F7301">
              <w:rPr>
                <w:rFonts w:ascii="Cambria" w:hAnsi="Cambria" w:cs="Cambria"/>
                <w:sz w:val="20"/>
                <w:szCs w:val="20"/>
              </w:rPr>
              <w:t>ș</w:t>
            </w:r>
            <w:r w:rsidR="00E8657B" w:rsidRPr="002F7301">
              <w:rPr>
                <w:rFonts w:ascii="Book Antiqua" w:hAnsi="Book Antiqua" w:cs="Times New Roman"/>
                <w:sz w:val="20"/>
                <w:szCs w:val="20"/>
              </w:rPr>
              <w:t>ului</w:t>
            </w:r>
            <w:r w:rsidRPr="002F7301">
              <w:rPr>
                <w:rFonts w:ascii="Book Antiqua" w:hAnsi="Book Antiqua" w:cs="Times New Roman"/>
                <w:sz w:val="20"/>
                <w:szCs w:val="20"/>
              </w:rPr>
              <w:t xml:space="preserve"> şi Sătmarului.</w:t>
            </w:r>
          </w:p>
          <w:p w14:paraId="7AB9555D" w14:textId="77777777" w:rsidR="002F7301" w:rsidRDefault="002F7301" w:rsidP="002F7301">
            <w:pPr>
              <w:spacing w:after="0" w:line="240" w:lineRule="auto"/>
              <w:ind w:right="116"/>
              <w:jc w:val="both"/>
              <w:rPr>
                <w:rFonts w:ascii="Book Antiqua" w:hAnsi="Book Antiqua"/>
                <w:bCs/>
                <w:sz w:val="20"/>
                <w:szCs w:val="20"/>
              </w:rPr>
            </w:pPr>
          </w:p>
          <w:p w14:paraId="4A7CD535" w14:textId="77777777" w:rsidR="002F7301" w:rsidRPr="002F7301" w:rsidRDefault="002F7301" w:rsidP="002F7301">
            <w:pPr>
              <w:spacing w:after="0" w:line="240" w:lineRule="auto"/>
              <w:ind w:right="116"/>
              <w:jc w:val="both"/>
              <w:rPr>
                <w:rFonts w:ascii="Book Antiqua" w:hAnsi="Book Antiqua"/>
                <w:bCs/>
                <w:sz w:val="20"/>
                <w:szCs w:val="20"/>
              </w:rPr>
            </w:pPr>
          </w:p>
          <w:p w14:paraId="0DD0B24D" w14:textId="6715139E" w:rsidR="00DC712D" w:rsidRPr="002F7301" w:rsidRDefault="00DC712D" w:rsidP="002F7301">
            <w:pPr>
              <w:pStyle w:val="ECVSectionBullet"/>
              <w:spacing w:line="240" w:lineRule="auto"/>
              <w:ind w:right="116"/>
              <w:jc w:val="both"/>
              <w:rPr>
                <w:rFonts w:ascii="Book Antiqua" w:hAnsi="Book Antiqua" w:cs="Times New Roman"/>
                <w:bCs/>
                <w:sz w:val="20"/>
                <w:szCs w:val="20"/>
                <w:lang w:val="ro-RO"/>
              </w:rPr>
            </w:pPr>
            <w:r w:rsidRPr="002F7301">
              <w:rPr>
                <w:rFonts w:ascii="Book Antiqua" w:hAnsi="Book Antiqua" w:cs="Times New Roman"/>
                <w:color w:val="000000"/>
                <w:sz w:val="20"/>
                <w:szCs w:val="20"/>
                <w:lang w:val="ro-RO"/>
              </w:rPr>
              <w:t>- actualmente activez,</w:t>
            </w:r>
            <w:r w:rsidRPr="002F7301">
              <w:rPr>
                <w:rFonts w:ascii="Book Antiqua" w:hAnsi="Book Antiqua" w:cs="Times New Roman"/>
                <w:bCs/>
                <w:sz w:val="20"/>
                <w:szCs w:val="20"/>
                <w:lang w:val="ro-RO"/>
              </w:rPr>
              <w:t xml:space="preserve"> în calitatea de </w:t>
            </w:r>
            <w:r w:rsidRPr="002F7301">
              <w:rPr>
                <w:rFonts w:ascii="Book Antiqua" w:hAnsi="Book Antiqua" w:cs="Times New Roman"/>
                <w:bCs/>
                <w:i/>
                <w:sz w:val="20"/>
                <w:szCs w:val="20"/>
                <w:lang w:val="ro-RO"/>
              </w:rPr>
              <w:t xml:space="preserve">preot </w:t>
            </w:r>
            <w:r w:rsidR="002F7301">
              <w:rPr>
                <w:rFonts w:ascii="Book Antiqua" w:hAnsi="Book Antiqua" w:cs="Times New Roman"/>
                <w:bCs/>
                <w:i/>
                <w:sz w:val="20"/>
                <w:szCs w:val="20"/>
                <w:lang w:val="ro-RO"/>
              </w:rPr>
              <w:t>slujitor</w:t>
            </w:r>
            <w:r w:rsidRPr="002F7301">
              <w:rPr>
                <w:rFonts w:ascii="Book Antiqua" w:hAnsi="Book Antiqua" w:cs="Times New Roman"/>
                <w:bCs/>
                <w:sz w:val="20"/>
                <w:szCs w:val="20"/>
                <w:lang w:val="ro-RO"/>
              </w:rPr>
              <w:t>, la biserica „Sfin</w:t>
            </w:r>
            <w:r w:rsidRPr="002F7301">
              <w:rPr>
                <w:rFonts w:ascii="Cambria" w:hAnsi="Cambria" w:cs="Cambria"/>
                <w:bCs/>
                <w:sz w:val="20"/>
                <w:szCs w:val="20"/>
                <w:lang w:val="ro-RO"/>
              </w:rPr>
              <w:t>ț</w:t>
            </w:r>
            <w:r w:rsidRPr="002F7301">
              <w:rPr>
                <w:rFonts w:ascii="Book Antiqua" w:hAnsi="Book Antiqua" w:cs="Times New Roman"/>
                <w:bCs/>
                <w:sz w:val="20"/>
                <w:szCs w:val="20"/>
                <w:lang w:val="ro-RO"/>
              </w:rPr>
              <w:t xml:space="preserve">ii Apostoli Petru </w:t>
            </w:r>
            <w:r w:rsidRPr="002F7301">
              <w:rPr>
                <w:rFonts w:ascii="Cambria" w:hAnsi="Cambria" w:cs="Cambria"/>
                <w:bCs/>
                <w:sz w:val="20"/>
                <w:szCs w:val="20"/>
                <w:lang w:val="ro-RO"/>
              </w:rPr>
              <w:t>ș</w:t>
            </w:r>
            <w:r w:rsidRPr="002F7301">
              <w:rPr>
                <w:rFonts w:ascii="Book Antiqua" w:hAnsi="Book Antiqua" w:cs="Times New Roman"/>
                <w:bCs/>
                <w:sz w:val="20"/>
                <w:szCs w:val="20"/>
                <w:lang w:val="ro-RO"/>
              </w:rPr>
              <w:t>i Pavel” din Parohia Ortodoxă Baia Mare, Valea Ro</w:t>
            </w:r>
            <w:r w:rsidRPr="002F7301">
              <w:rPr>
                <w:rFonts w:ascii="Cambria" w:hAnsi="Cambria" w:cs="Cambria"/>
                <w:bCs/>
                <w:sz w:val="20"/>
                <w:szCs w:val="20"/>
                <w:lang w:val="ro-RO"/>
              </w:rPr>
              <w:t>ș</w:t>
            </w:r>
            <w:r w:rsidRPr="002F7301">
              <w:rPr>
                <w:rFonts w:ascii="Book Antiqua" w:hAnsi="Book Antiqua" w:cs="Times New Roman"/>
                <w:bCs/>
                <w:sz w:val="20"/>
                <w:szCs w:val="20"/>
                <w:lang w:val="ro-RO"/>
              </w:rPr>
              <w:t>ie (post ob</w:t>
            </w:r>
            <w:r w:rsidRPr="002F7301">
              <w:rPr>
                <w:rFonts w:ascii="Cambria" w:hAnsi="Cambria" w:cs="Cambria"/>
                <w:bCs/>
                <w:sz w:val="20"/>
                <w:szCs w:val="20"/>
                <w:lang w:val="ro-RO"/>
              </w:rPr>
              <w:t>ț</w:t>
            </w:r>
            <w:r w:rsidRPr="002F7301">
              <w:rPr>
                <w:rFonts w:ascii="Book Antiqua" w:hAnsi="Book Antiqua" w:cs="Times New Roman"/>
                <w:bCs/>
                <w:sz w:val="20"/>
                <w:szCs w:val="20"/>
                <w:lang w:val="ro-RO"/>
              </w:rPr>
              <w:t>inut prin transfer).</w:t>
            </w:r>
          </w:p>
          <w:p w14:paraId="1A54F922" w14:textId="77777777" w:rsidR="00DC712D" w:rsidRPr="002F7301" w:rsidRDefault="00DC712D" w:rsidP="002F7301">
            <w:pPr>
              <w:pStyle w:val="ECVSectionBullet"/>
              <w:spacing w:line="240" w:lineRule="auto"/>
              <w:ind w:right="116"/>
              <w:jc w:val="both"/>
              <w:rPr>
                <w:rFonts w:ascii="Book Antiqua" w:hAnsi="Book Antiqua" w:cs="Times New Roman"/>
                <w:color w:val="000000"/>
                <w:sz w:val="20"/>
                <w:szCs w:val="20"/>
                <w:lang w:val="ro-RO"/>
              </w:rPr>
            </w:pPr>
          </w:p>
          <w:p w14:paraId="4A9C6CC2" w14:textId="77777777" w:rsidR="00E8657B" w:rsidRPr="002F7301" w:rsidRDefault="00E8657B" w:rsidP="002F7301">
            <w:pPr>
              <w:pStyle w:val="ECVSectionBullet"/>
              <w:spacing w:line="240" w:lineRule="auto"/>
              <w:ind w:right="116"/>
              <w:jc w:val="both"/>
              <w:rPr>
                <w:rFonts w:ascii="Book Antiqua" w:hAnsi="Book Antiqua" w:cs="Times New Roman"/>
                <w:color w:val="000000"/>
                <w:sz w:val="20"/>
                <w:szCs w:val="20"/>
                <w:lang w:val="ro-RO"/>
              </w:rPr>
            </w:pPr>
          </w:p>
          <w:p w14:paraId="22D6E217" w14:textId="77777777" w:rsidR="002F7301" w:rsidRDefault="002F7301" w:rsidP="002F7301">
            <w:pPr>
              <w:pStyle w:val="ECVSectionBullet"/>
              <w:spacing w:line="240" w:lineRule="auto"/>
              <w:ind w:right="116"/>
              <w:jc w:val="both"/>
              <w:rPr>
                <w:rFonts w:ascii="Book Antiqua" w:hAnsi="Book Antiqua" w:cs="Times New Roman"/>
                <w:color w:val="000000"/>
                <w:sz w:val="20"/>
                <w:szCs w:val="20"/>
                <w:lang w:val="ro-RO"/>
              </w:rPr>
            </w:pPr>
          </w:p>
          <w:p w14:paraId="48E659EE" w14:textId="786F55C0" w:rsidR="00DC712D" w:rsidRPr="002F7301" w:rsidRDefault="00DC712D" w:rsidP="002F7301">
            <w:pPr>
              <w:pStyle w:val="ECVSectionBullet"/>
              <w:spacing w:line="240" w:lineRule="auto"/>
              <w:ind w:right="116"/>
              <w:jc w:val="both"/>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 xml:space="preserve">- </w:t>
            </w:r>
            <w:r w:rsidR="002F7301">
              <w:rPr>
                <w:rFonts w:ascii="Book Antiqua" w:hAnsi="Book Antiqua" w:cs="Times New Roman"/>
                <w:color w:val="000000"/>
                <w:sz w:val="20"/>
                <w:szCs w:val="20"/>
                <w:lang w:val="ro-RO"/>
              </w:rPr>
              <w:t xml:space="preserve">DA; </w:t>
            </w:r>
            <w:r w:rsidRPr="002F7301">
              <w:rPr>
                <w:rFonts w:ascii="Book Antiqua" w:hAnsi="Book Antiqua" w:cs="Times New Roman"/>
                <w:color w:val="000000"/>
                <w:sz w:val="20"/>
                <w:szCs w:val="20"/>
                <w:lang w:val="ro-RO"/>
              </w:rPr>
              <w:t>categoria B (de peste 25 de ani);</w:t>
            </w:r>
          </w:p>
          <w:p w14:paraId="4814CB5D" w14:textId="77777777" w:rsidR="00DC712D" w:rsidRPr="002F7301" w:rsidRDefault="00DC712D" w:rsidP="00DC712D">
            <w:pPr>
              <w:pStyle w:val="ECVSectionBullet"/>
              <w:spacing w:line="240" w:lineRule="auto"/>
              <w:ind w:right="116"/>
              <w:jc w:val="both"/>
              <w:rPr>
                <w:rFonts w:ascii="Book Antiqua" w:hAnsi="Book Antiqua" w:cs="Times New Roman"/>
                <w:color w:val="000000"/>
                <w:sz w:val="20"/>
                <w:szCs w:val="20"/>
                <w:lang w:val="ro-RO"/>
              </w:rPr>
            </w:pPr>
          </w:p>
          <w:p w14:paraId="60CA88B3" w14:textId="6B04AC5A" w:rsidR="00DC712D" w:rsidRPr="00FC434F" w:rsidRDefault="00DC712D" w:rsidP="00DC712D">
            <w:pPr>
              <w:pStyle w:val="ECVSectionBullet"/>
              <w:spacing w:line="240" w:lineRule="auto"/>
              <w:ind w:right="116"/>
              <w:jc w:val="both"/>
              <w:rPr>
                <w:rFonts w:ascii="Times New Roman" w:hAnsi="Times New Roman" w:cs="Times New Roman"/>
                <w:color w:val="000000"/>
                <w:sz w:val="22"/>
                <w:szCs w:val="22"/>
                <w:lang w:val="ro-RO"/>
              </w:rPr>
            </w:pPr>
            <w:r w:rsidRPr="002F7301">
              <w:rPr>
                <w:rFonts w:ascii="Book Antiqua" w:hAnsi="Book Antiqua" w:cs="Times New Roman"/>
                <w:sz w:val="20"/>
                <w:szCs w:val="20"/>
                <w:lang w:val="ro-RO"/>
              </w:rPr>
              <w:t xml:space="preserve">- </w:t>
            </w:r>
            <w:r w:rsidRPr="002F7301">
              <w:rPr>
                <w:rFonts w:ascii="Book Antiqua" w:hAnsi="Book Antiqua" w:cs="Times New Roman"/>
                <w:b/>
                <w:sz w:val="20"/>
                <w:szCs w:val="20"/>
                <w:lang w:val="ro-RO"/>
              </w:rPr>
              <w:t>peste 25 de ani</w:t>
            </w:r>
            <w:r w:rsidRPr="002F7301">
              <w:rPr>
                <w:rFonts w:ascii="Book Antiqua" w:hAnsi="Book Antiqua" w:cs="Times New Roman"/>
                <w:sz w:val="20"/>
                <w:szCs w:val="20"/>
                <w:lang w:val="ro-RO"/>
              </w:rPr>
              <w:t xml:space="preserve"> de activitate neîntreruptă: din care activez 2,6 ani în </w:t>
            </w:r>
            <w:r w:rsidR="002F7301" w:rsidRPr="002F7301">
              <w:rPr>
                <w:rFonts w:ascii="Book Antiqua" w:hAnsi="Book Antiqua" w:cs="Times New Roman"/>
                <w:sz w:val="20"/>
                <w:szCs w:val="20"/>
                <w:lang w:val="ro-RO"/>
              </w:rPr>
              <w:t>învă</w:t>
            </w:r>
            <w:r w:rsidR="002F7301" w:rsidRPr="002F7301">
              <w:rPr>
                <w:rFonts w:ascii="Cambria" w:hAnsi="Cambria" w:cs="Cambria"/>
                <w:sz w:val="20"/>
                <w:szCs w:val="20"/>
                <w:lang w:val="ro-RO"/>
              </w:rPr>
              <w:t>ț</w:t>
            </w:r>
            <w:r w:rsidR="002F7301" w:rsidRPr="002F7301">
              <w:rPr>
                <w:rFonts w:ascii="Book Antiqua" w:hAnsi="Book Antiqua" w:cs="Book Antiqua"/>
                <w:sz w:val="20"/>
                <w:szCs w:val="20"/>
                <w:lang w:val="ro-RO"/>
              </w:rPr>
              <w:t>ă</w:t>
            </w:r>
            <w:r w:rsidR="002F7301" w:rsidRPr="002F7301">
              <w:rPr>
                <w:rFonts w:ascii="Book Antiqua" w:hAnsi="Book Antiqua" w:cs="Times New Roman"/>
                <w:sz w:val="20"/>
                <w:szCs w:val="20"/>
                <w:lang w:val="ro-RO"/>
              </w:rPr>
              <w:t>m</w:t>
            </w:r>
            <w:r w:rsidR="002F7301" w:rsidRPr="002F7301">
              <w:rPr>
                <w:rFonts w:ascii="Book Antiqua" w:hAnsi="Book Antiqua" w:cs="Book Antiqua"/>
                <w:sz w:val="20"/>
                <w:szCs w:val="20"/>
                <w:lang w:val="ro-RO"/>
              </w:rPr>
              <w:t>â</w:t>
            </w:r>
            <w:r w:rsidR="002F7301" w:rsidRPr="002F7301">
              <w:rPr>
                <w:rFonts w:ascii="Book Antiqua" w:hAnsi="Book Antiqua" w:cs="Times New Roman"/>
                <w:sz w:val="20"/>
                <w:szCs w:val="20"/>
                <w:lang w:val="ro-RO"/>
              </w:rPr>
              <w:t>ntul</w:t>
            </w:r>
            <w:r w:rsidRPr="002F7301">
              <w:rPr>
                <w:rFonts w:ascii="Book Antiqua" w:hAnsi="Book Antiqua" w:cs="Times New Roman"/>
                <w:sz w:val="20"/>
                <w:szCs w:val="20"/>
                <w:lang w:val="ro-RO"/>
              </w:rPr>
              <w:t xml:space="preserve"> de Stat preuniversitar şi de 2</w:t>
            </w:r>
            <w:r w:rsidR="002F7301">
              <w:rPr>
                <w:rFonts w:ascii="Book Antiqua" w:hAnsi="Book Antiqua" w:cs="Times New Roman"/>
                <w:sz w:val="20"/>
                <w:szCs w:val="20"/>
                <w:lang w:val="ro-RO"/>
              </w:rPr>
              <w:t>4</w:t>
            </w:r>
            <w:r w:rsidRPr="002F7301">
              <w:rPr>
                <w:rFonts w:ascii="Book Antiqua" w:hAnsi="Book Antiqua" w:cs="Times New Roman"/>
                <w:sz w:val="20"/>
                <w:szCs w:val="20"/>
                <w:lang w:val="ro-RO"/>
              </w:rPr>
              <w:t xml:space="preserve"> ani în </w:t>
            </w:r>
            <w:r w:rsidR="002F7301" w:rsidRPr="002F7301">
              <w:rPr>
                <w:rFonts w:ascii="Book Antiqua" w:hAnsi="Book Antiqua" w:cs="Times New Roman"/>
                <w:sz w:val="20"/>
                <w:szCs w:val="20"/>
                <w:lang w:val="ro-RO"/>
              </w:rPr>
              <w:t>învă</w:t>
            </w:r>
            <w:r w:rsidR="002F7301" w:rsidRPr="002F7301">
              <w:rPr>
                <w:rFonts w:ascii="Cambria" w:hAnsi="Cambria" w:cs="Cambria"/>
                <w:sz w:val="20"/>
                <w:szCs w:val="20"/>
                <w:lang w:val="ro-RO"/>
              </w:rPr>
              <w:t>ț</w:t>
            </w:r>
            <w:r w:rsidR="002F7301" w:rsidRPr="002F7301">
              <w:rPr>
                <w:rFonts w:ascii="Book Antiqua" w:hAnsi="Book Antiqua" w:cs="Book Antiqua"/>
                <w:sz w:val="20"/>
                <w:szCs w:val="20"/>
                <w:lang w:val="ro-RO"/>
              </w:rPr>
              <w:t>ă</w:t>
            </w:r>
            <w:r w:rsidR="002F7301" w:rsidRPr="002F7301">
              <w:rPr>
                <w:rFonts w:ascii="Book Antiqua" w:hAnsi="Book Antiqua" w:cs="Times New Roman"/>
                <w:sz w:val="20"/>
                <w:szCs w:val="20"/>
                <w:lang w:val="ro-RO"/>
              </w:rPr>
              <w:t>m</w:t>
            </w:r>
            <w:r w:rsidR="002F7301" w:rsidRPr="002F7301">
              <w:rPr>
                <w:rFonts w:ascii="Book Antiqua" w:hAnsi="Book Antiqua" w:cs="Book Antiqua"/>
                <w:sz w:val="20"/>
                <w:szCs w:val="20"/>
                <w:lang w:val="ro-RO"/>
              </w:rPr>
              <w:t>â</w:t>
            </w:r>
            <w:r w:rsidR="002F7301" w:rsidRPr="002F7301">
              <w:rPr>
                <w:rFonts w:ascii="Book Antiqua" w:hAnsi="Book Antiqua" w:cs="Times New Roman"/>
                <w:sz w:val="20"/>
                <w:szCs w:val="20"/>
                <w:lang w:val="ro-RO"/>
              </w:rPr>
              <w:t>ntul</w:t>
            </w:r>
            <w:r w:rsidRPr="002F7301">
              <w:rPr>
                <w:rFonts w:ascii="Book Antiqua" w:hAnsi="Book Antiqua" w:cs="Times New Roman"/>
                <w:sz w:val="20"/>
                <w:szCs w:val="20"/>
                <w:lang w:val="ro-RO"/>
              </w:rPr>
              <w:t xml:space="preserve"> universitar băimărean, iar în calitate de </w:t>
            </w:r>
            <w:r w:rsidRPr="002F7301">
              <w:rPr>
                <w:rFonts w:ascii="Book Antiqua" w:hAnsi="Book Antiqua" w:cs="Times New Roman"/>
                <w:i/>
                <w:iCs/>
                <w:sz w:val="20"/>
                <w:szCs w:val="20"/>
                <w:lang w:val="ro-RO"/>
              </w:rPr>
              <w:t>preot slujitor</w:t>
            </w:r>
            <w:r w:rsidRPr="002F7301">
              <w:rPr>
                <w:rFonts w:ascii="Book Antiqua" w:hAnsi="Book Antiqua" w:cs="Times New Roman"/>
                <w:sz w:val="20"/>
                <w:szCs w:val="20"/>
                <w:lang w:val="ro-RO"/>
              </w:rPr>
              <w:t xml:space="preserve"> în Biserica Ortodoxă Română de aproape 20 ani.</w:t>
            </w:r>
          </w:p>
        </w:tc>
      </w:tr>
    </w:tbl>
    <w:p w14:paraId="595E5C63" w14:textId="77777777" w:rsidR="00D03060" w:rsidRDefault="00D03060">
      <w:pPr>
        <w:rPr>
          <w:rFonts w:ascii="Georgia" w:hAnsi="Georgia"/>
          <w:b/>
        </w:rPr>
      </w:pPr>
    </w:p>
    <w:p w14:paraId="140B36EE" w14:textId="77777777" w:rsidR="00DC712D" w:rsidRDefault="00DC712D">
      <w:pPr>
        <w:rPr>
          <w:rFonts w:ascii="Georgia" w:hAnsi="Georgia"/>
          <w:b/>
        </w:rPr>
      </w:pPr>
    </w:p>
    <w:p w14:paraId="0D4710B2" w14:textId="77777777" w:rsidR="00DC712D" w:rsidRDefault="00DC712D">
      <w:pPr>
        <w:rPr>
          <w:rFonts w:ascii="Georgia" w:hAnsi="Georgia"/>
          <w:b/>
        </w:rPr>
      </w:pPr>
    </w:p>
    <w:p w14:paraId="7A583408" w14:textId="77777777" w:rsidR="00DC712D" w:rsidRDefault="00DC712D">
      <w:pPr>
        <w:rPr>
          <w:rFonts w:ascii="Georgia" w:hAnsi="Georgia"/>
          <w:b/>
        </w:rPr>
      </w:pPr>
    </w:p>
    <w:tbl>
      <w:tblPr>
        <w:tblpPr w:topFromText="6" w:bottomFromText="170" w:vertAnchor="text" w:horzAnchor="margin" w:tblpY="1"/>
        <w:tblW w:w="0" w:type="auto"/>
        <w:tblLayout w:type="fixed"/>
        <w:tblCellMar>
          <w:left w:w="0" w:type="dxa"/>
          <w:right w:w="0" w:type="dxa"/>
        </w:tblCellMar>
        <w:tblLook w:val="0000" w:firstRow="0" w:lastRow="0" w:firstColumn="0" w:lastColumn="0" w:noHBand="0" w:noVBand="0"/>
      </w:tblPr>
      <w:tblGrid>
        <w:gridCol w:w="2834"/>
        <w:gridCol w:w="7542"/>
      </w:tblGrid>
      <w:tr w:rsidR="000908A7" w:rsidRPr="00FC434F" w14:paraId="7C7F441A" w14:textId="77777777" w:rsidTr="00654072">
        <w:trPr>
          <w:cantSplit/>
          <w:trHeight w:val="537"/>
        </w:trPr>
        <w:tc>
          <w:tcPr>
            <w:tcW w:w="2834" w:type="dxa"/>
          </w:tcPr>
          <w:p w14:paraId="24D12007" w14:textId="77777777" w:rsidR="000908A7" w:rsidRPr="00754725" w:rsidRDefault="00754725" w:rsidP="00754725">
            <w:pPr>
              <w:pStyle w:val="ECVLeftDetails"/>
              <w:jc w:val="center"/>
              <w:rPr>
                <w:rFonts w:ascii="Times New Roman" w:hAnsi="Times New Roman" w:cs="Times New Roman"/>
                <w:b/>
                <w:sz w:val="24"/>
                <w:lang w:val="ro-RO"/>
              </w:rPr>
            </w:pPr>
            <w:r>
              <w:rPr>
                <w:rFonts w:ascii="Times New Roman" w:hAnsi="Times New Roman" w:cs="Times New Roman"/>
                <w:b/>
                <w:sz w:val="24"/>
                <w:lang w:val="ro-RO"/>
              </w:rPr>
              <w:lastRenderedPageBreak/>
              <w:t>INFORMAȚII SUPLIMENTARE</w:t>
            </w:r>
          </w:p>
          <w:p w14:paraId="05C66F9C" w14:textId="77777777" w:rsidR="000908A7" w:rsidRDefault="000908A7" w:rsidP="00754725">
            <w:pPr>
              <w:jc w:val="center"/>
              <w:rPr>
                <w:rFonts w:ascii="Times New Roman" w:hAnsi="Times New Roman" w:cs="Times New Roman"/>
                <w:color w:val="0000FF"/>
              </w:rPr>
            </w:pPr>
            <w:r w:rsidRPr="00FC434F">
              <w:rPr>
                <w:rFonts w:ascii="Times New Roman" w:hAnsi="Times New Roman" w:cs="Times New Roman"/>
                <w:color w:val="0000FF"/>
              </w:rPr>
              <w:t xml:space="preserve">- </w:t>
            </w:r>
            <w:r>
              <w:rPr>
                <w:rFonts w:ascii="Times New Roman" w:hAnsi="Times New Roman" w:cs="Times New Roman"/>
                <w:color w:val="0000FF"/>
              </w:rPr>
              <w:t>începând din februarie 2024</w:t>
            </w:r>
          </w:p>
          <w:p w14:paraId="28B45697" w14:textId="77777777" w:rsidR="000908A7" w:rsidRDefault="000908A7" w:rsidP="000908A7">
            <w:pPr>
              <w:jc w:val="center"/>
              <w:rPr>
                <w:rFonts w:ascii="Times New Roman" w:hAnsi="Times New Roman" w:cs="Times New Roman"/>
                <w:color w:val="0000FF"/>
              </w:rPr>
            </w:pPr>
            <w:r>
              <w:rPr>
                <w:rFonts w:ascii="Times New Roman" w:hAnsi="Times New Roman" w:cs="Times New Roman"/>
                <w:color w:val="0000FF"/>
              </w:rPr>
              <w:t>-</w:t>
            </w:r>
            <w:r w:rsidRPr="00FC434F">
              <w:rPr>
                <w:rFonts w:ascii="Times New Roman" w:hAnsi="Times New Roman" w:cs="Times New Roman"/>
                <w:color w:val="0000FF"/>
              </w:rPr>
              <w:t xml:space="preserve"> </w:t>
            </w:r>
            <w:r>
              <w:rPr>
                <w:rFonts w:ascii="Times New Roman" w:hAnsi="Times New Roman" w:cs="Times New Roman"/>
                <w:color w:val="0000FF"/>
              </w:rPr>
              <w:t>în perioada</w:t>
            </w:r>
            <w:r w:rsidRPr="00FC434F">
              <w:rPr>
                <w:rFonts w:ascii="Times New Roman" w:hAnsi="Times New Roman" w:cs="Times New Roman"/>
                <w:color w:val="0000FF"/>
              </w:rPr>
              <w:t xml:space="preserve"> 2008</w:t>
            </w:r>
            <w:r>
              <w:rPr>
                <w:rFonts w:ascii="Times New Roman" w:hAnsi="Times New Roman" w:cs="Times New Roman"/>
                <w:color w:val="0000FF"/>
              </w:rPr>
              <w:t>-2018</w:t>
            </w:r>
          </w:p>
          <w:p w14:paraId="296AAB0F" w14:textId="77777777" w:rsidR="00754725" w:rsidRPr="000908A7" w:rsidRDefault="00754725" w:rsidP="000908A7">
            <w:pPr>
              <w:jc w:val="center"/>
              <w:rPr>
                <w:rFonts w:ascii="Times New Roman" w:hAnsi="Times New Roman" w:cs="Times New Roman"/>
                <w:color w:val="0000FF"/>
              </w:rPr>
            </w:pPr>
          </w:p>
          <w:p w14:paraId="7C312DDF" w14:textId="5627E5C3" w:rsidR="000908A7" w:rsidRPr="00FC434F" w:rsidRDefault="000908A7" w:rsidP="00654072">
            <w:pPr>
              <w:jc w:val="center"/>
              <w:rPr>
                <w:rFonts w:ascii="Times New Roman" w:hAnsi="Times New Roman" w:cs="Times New Roman"/>
                <w:color w:val="0000FF"/>
              </w:rPr>
            </w:pPr>
            <w:r w:rsidRPr="00FC434F">
              <w:rPr>
                <w:rFonts w:ascii="Times New Roman" w:hAnsi="Times New Roman" w:cs="Times New Roman"/>
                <w:color w:val="0000FF"/>
              </w:rPr>
              <w:t>- în perioada 200</w:t>
            </w:r>
            <w:r>
              <w:rPr>
                <w:rFonts w:ascii="Times New Roman" w:hAnsi="Times New Roman" w:cs="Times New Roman"/>
                <w:color w:val="0000FF"/>
              </w:rPr>
              <w:t>9-202</w:t>
            </w:r>
            <w:r w:rsidR="00E8657B">
              <w:rPr>
                <w:rFonts w:ascii="Times New Roman" w:hAnsi="Times New Roman" w:cs="Times New Roman"/>
                <w:color w:val="0000FF"/>
              </w:rPr>
              <w:t>5</w:t>
            </w:r>
          </w:p>
          <w:p w14:paraId="05B9B289" w14:textId="77777777" w:rsidR="000908A7" w:rsidRPr="00FC434F" w:rsidRDefault="000908A7" w:rsidP="000908A7">
            <w:pPr>
              <w:rPr>
                <w:rFonts w:ascii="Times New Roman" w:hAnsi="Times New Roman" w:cs="Times New Roman"/>
                <w:b/>
                <w:color w:val="0000FF"/>
                <w:sz w:val="24"/>
              </w:rPr>
            </w:pPr>
          </w:p>
          <w:p w14:paraId="09CA8DF7" w14:textId="77777777" w:rsidR="00E8657B" w:rsidRDefault="000908A7" w:rsidP="002F7301">
            <w:pPr>
              <w:spacing w:after="0"/>
              <w:jc w:val="center"/>
              <w:rPr>
                <w:rFonts w:ascii="Times New Roman" w:hAnsi="Times New Roman" w:cs="Times New Roman"/>
                <w:color w:val="0000FF"/>
              </w:rPr>
            </w:pPr>
            <w:r w:rsidRPr="00FC434F">
              <w:rPr>
                <w:rFonts w:ascii="Times New Roman" w:hAnsi="Times New Roman" w:cs="Times New Roman"/>
                <w:color w:val="0000FF"/>
              </w:rPr>
              <w:t>– începând din iunie 2009</w:t>
            </w:r>
          </w:p>
          <w:p w14:paraId="49AE78BB" w14:textId="3B0CAC4D" w:rsidR="000908A7" w:rsidRDefault="00E8657B" w:rsidP="002F7301">
            <w:pPr>
              <w:spacing w:after="0"/>
              <w:jc w:val="center"/>
              <w:rPr>
                <w:rFonts w:ascii="Times New Roman" w:hAnsi="Times New Roman" w:cs="Times New Roman"/>
                <w:color w:val="0000FF"/>
              </w:rPr>
            </w:pPr>
            <w:r>
              <w:rPr>
                <w:rFonts w:ascii="Times New Roman" w:hAnsi="Times New Roman" w:cs="Times New Roman"/>
                <w:color w:val="0000FF"/>
              </w:rPr>
              <w:t>-</w:t>
            </w:r>
            <w:r w:rsidR="00AD0A1A">
              <w:rPr>
                <w:rFonts w:ascii="Times New Roman" w:hAnsi="Times New Roman" w:cs="Times New Roman"/>
                <w:color w:val="0000FF"/>
              </w:rPr>
              <w:t xml:space="preserve"> </w:t>
            </w:r>
            <w:r>
              <w:rPr>
                <w:rFonts w:ascii="Times New Roman" w:hAnsi="Times New Roman" w:cs="Times New Roman"/>
                <w:color w:val="0000FF"/>
              </w:rPr>
              <w:t>astăzi</w:t>
            </w:r>
          </w:p>
          <w:p w14:paraId="4D482B9A" w14:textId="77777777" w:rsidR="002F7301" w:rsidRPr="00E8657B" w:rsidRDefault="002F7301" w:rsidP="002F7301">
            <w:pPr>
              <w:spacing w:after="0"/>
              <w:jc w:val="center"/>
              <w:rPr>
                <w:rFonts w:ascii="Times New Roman" w:hAnsi="Times New Roman" w:cs="Times New Roman"/>
                <w:color w:val="0000FF"/>
              </w:rPr>
            </w:pPr>
          </w:p>
          <w:p w14:paraId="455A82B6" w14:textId="77777777" w:rsidR="000908A7" w:rsidRDefault="000908A7" w:rsidP="00654072">
            <w:pPr>
              <w:pStyle w:val="ECVLeftDetails"/>
              <w:jc w:val="center"/>
              <w:rPr>
                <w:rFonts w:ascii="Times New Roman" w:hAnsi="Times New Roman" w:cs="Times New Roman"/>
                <w:color w:val="0000FF"/>
                <w:sz w:val="22"/>
                <w:szCs w:val="22"/>
                <w:lang w:val="ro-RO"/>
              </w:rPr>
            </w:pPr>
            <w:r w:rsidRPr="00FC434F">
              <w:rPr>
                <w:rFonts w:ascii="Times New Roman" w:hAnsi="Times New Roman" w:cs="Times New Roman"/>
                <w:color w:val="0000FF"/>
                <w:sz w:val="22"/>
                <w:szCs w:val="22"/>
                <w:lang w:val="ro-RO"/>
              </w:rPr>
              <w:t>– începând din 14 mai 2009</w:t>
            </w:r>
          </w:p>
          <w:p w14:paraId="47870DE0" w14:textId="77777777" w:rsidR="00E8657B" w:rsidRDefault="00E8657B" w:rsidP="00654072">
            <w:pPr>
              <w:pStyle w:val="ECVLeftDetails"/>
              <w:jc w:val="center"/>
              <w:rPr>
                <w:rFonts w:ascii="Times New Roman" w:hAnsi="Times New Roman" w:cs="Times New Roman"/>
                <w:color w:val="0000FF"/>
                <w:sz w:val="22"/>
                <w:szCs w:val="22"/>
                <w:lang w:val="ro-RO"/>
              </w:rPr>
            </w:pPr>
          </w:p>
          <w:p w14:paraId="3C5565B8" w14:textId="77777777" w:rsidR="000908A7" w:rsidRPr="00FC434F" w:rsidRDefault="000908A7" w:rsidP="000908A7">
            <w:pPr>
              <w:pStyle w:val="ECVLeftDetails"/>
              <w:jc w:val="center"/>
              <w:rPr>
                <w:rFonts w:ascii="Times New Roman" w:hAnsi="Times New Roman" w:cs="Times New Roman"/>
                <w:color w:val="0000FF"/>
                <w:sz w:val="22"/>
                <w:szCs w:val="22"/>
                <w:lang w:val="ro-RO"/>
              </w:rPr>
            </w:pPr>
          </w:p>
          <w:p w14:paraId="403C0012" w14:textId="4252A035" w:rsidR="000908A7" w:rsidRPr="00AD0A1A" w:rsidRDefault="000908A7" w:rsidP="000908A7">
            <w:pPr>
              <w:pStyle w:val="ListParagraph"/>
              <w:numPr>
                <w:ilvl w:val="0"/>
                <w:numId w:val="3"/>
              </w:numPr>
              <w:tabs>
                <w:tab w:val="clear" w:pos="720"/>
                <w:tab w:val="num" w:pos="284"/>
              </w:tabs>
              <w:ind w:left="284" w:hanging="284"/>
              <w:rPr>
                <w:rFonts w:ascii="Times New Roman" w:hAnsi="Times New Roman" w:cs="Times New Roman"/>
                <w:b/>
                <w:color w:val="0000FF"/>
                <w:sz w:val="24"/>
              </w:rPr>
            </w:pPr>
            <w:r w:rsidRPr="000908A7">
              <w:rPr>
                <w:rFonts w:ascii="Times New Roman" w:hAnsi="Times New Roman" w:cs="Times New Roman"/>
                <w:color w:val="0000FF"/>
              </w:rPr>
              <w:t>în perioada 2010 -2018</w:t>
            </w:r>
          </w:p>
          <w:p w14:paraId="7B07A627" w14:textId="77777777" w:rsidR="00AD0A1A" w:rsidRPr="00AD0A1A" w:rsidRDefault="00AD0A1A" w:rsidP="00AD0A1A">
            <w:pPr>
              <w:pStyle w:val="ListParagraph"/>
              <w:ind w:left="284"/>
              <w:rPr>
                <w:rFonts w:ascii="Times New Roman" w:hAnsi="Times New Roman" w:cs="Times New Roman"/>
                <w:b/>
                <w:color w:val="0000FF"/>
                <w:sz w:val="24"/>
              </w:rPr>
            </w:pPr>
          </w:p>
          <w:p w14:paraId="27C6D77A" w14:textId="317C7574" w:rsidR="00E8657B" w:rsidRDefault="000908A7" w:rsidP="00AD0A1A">
            <w:pPr>
              <w:spacing w:after="0"/>
              <w:jc w:val="center"/>
              <w:rPr>
                <w:rFonts w:ascii="Times New Roman" w:hAnsi="Times New Roman" w:cs="Times New Roman"/>
                <w:color w:val="0000FF"/>
              </w:rPr>
            </w:pPr>
            <w:r w:rsidRPr="00FC434F">
              <w:rPr>
                <w:rFonts w:ascii="Times New Roman" w:hAnsi="Times New Roman" w:cs="Times New Roman"/>
                <w:color w:val="0000FF"/>
              </w:rPr>
              <w:t>–</w:t>
            </w:r>
            <w:r>
              <w:rPr>
                <w:rFonts w:ascii="Times New Roman" w:hAnsi="Times New Roman" w:cs="Times New Roman"/>
                <w:color w:val="0000FF"/>
              </w:rPr>
              <w:t xml:space="preserve"> </w:t>
            </w:r>
            <w:r w:rsidRPr="00FC434F">
              <w:rPr>
                <w:rFonts w:ascii="Times New Roman" w:hAnsi="Times New Roman" w:cs="Times New Roman"/>
                <w:color w:val="0000FF"/>
              </w:rPr>
              <w:t>în perioada 2010-2018</w:t>
            </w:r>
          </w:p>
          <w:p w14:paraId="57534815" w14:textId="77777777" w:rsidR="00AD0A1A" w:rsidRDefault="00AD0A1A" w:rsidP="00AD0A1A">
            <w:pPr>
              <w:spacing w:after="0"/>
              <w:jc w:val="center"/>
              <w:rPr>
                <w:rFonts w:ascii="Times New Roman" w:hAnsi="Times New Roman" w:cs="Times New Roman"/>
                <w:color w:val="0000FF"/>
              </w:rPr>
            </w:pPr>
          </w:p>
          <w:p w14:paraId="16B55CDA" w14:textId="77777777" w:rsidR="00AD0A1A" w:rsidRPr="00FC434F" w:rsidRDefault="00AD0A1A" w:rsidP="00AD0A1A">
            <w:pPr>
              <w:spacing w:after="0"/>
              <w:jc w:val="center"/>
              <w:rPr>
                <w:rFonts w:ascii="Times New Roman" w:hAnsi="Times New Roman" w:cs="Times New Roman"/>
                <w:color w:val="0000FF"/>
              </w:rPr>
            </w:pPr>
          </w:p>
          <w:p w14:paraId="5D42B97F" w14:textId="1245349F" w:rsidR="000908A7" w:rsidRDefault="000908A7" w:rsidP="00AD0A1A">
            <w:pPr>
              <w:spacing w:after="0"/>
              <w:jc w:val="center"/>
              <w:rPr>
                <w:rFonts w:ascii="Times New Roman" w:hAnsi="Times New Roman" w:cs="Times New Roman"/>
                <w:color w:val="0000FF"/>
              </w:rPr>
            </w:pPr>
            <w:r w:rsidRPr="00FC434F">
              <w:rPr>
                <w:rFonts w:ascii="Times New Roman" w:hAnsi="Times New Roman" w:cs="Times New Roman"/>
                <w:color w:val="0000FF"/>
              </w:rPr>
              <w:t>–</w:t>
            </w:r>
            <w:r>
              <w:rPr>
                <w:rFonts w:ascii="Times New Roman" w:hAnsi="Times New Roman" w:cs="Times New Roman"/>
                <w:color w:val="0000FF"/>
              </w:rPr>
              <w:t xml:space="preserve"> </w:t>
            </w:r>
            <w:r w:rsidRPr="00FC434F">
              <w:rPr>
                <w:rFonts w:ascii="Times New Roman" w:hAnsi="Times New Roman" w:cs="Times New Roman"/>
                <w:color w:val="0000FF"/>
              </w:rPr>
              <w:t>în perioada 2011 -2015</w:t>
            </w:r>
          </w:p>
          <w:p w14:paraId="15232BEF" w14:textId="77777777" w:rsidR="00AD0A1A" w:rsidRDefault="00AD0A1A" w:rsidP="00AD0A1A">
            <w:pPr>
              <w:spacing w:after="0"/>
              <w:jc w:val="center"/>
              <w:rPr>
                <w:rFonts w:ascii="Times New Roman" w:hAnsi="Times New Roman" w:cs="Times New Roman"/>
                <w:color w:val="0000FF"/>
              </w:rPr>
            </w:pPr>
          </w:p>
          <w:p w14:paraId="54A90743" w14:textId="77777777" w:rsidR="00AD0A1A" w:rsidRPr="00E8657B" w:rsidRDefault="00AD0A1A" w:rsidP="00AD0A1A">
            <w:pPr>
              <w:spacing w:after="0"/>
              <w:jc w:val="center"/>
              <w:rPr>
                <w:rFonts w:ascii="Times New Roman" w:hAnsi="Times New Roman" w:cs="Times New Roman"/>
                <w:color w:val="0000FF"/>
              </w:rPr>
            </w:pPr>
          </w:p>
          <w:p w14:paraId="63D3164D" w14:textId="77777777" w:rsidR="007A7269" w:rsidRDefault="000908A7" w:rsidP="00AD0A1A">
            <w:pPr>
              <w:spacing w:after="0"/>
              <w:jc w:val="center"/>
              <w:rPr>
                <w:rFonts w:ascii="Times New Roman" w:hAnsi="Times New Roman" w:cs="Times New Roman"/>
                <w:color w:val="0000FF"/>
              </w:rPr>
            </w:pPr>
            <w:r w:rsidRPr="00FC434F">
              <w:rPr>
                <w:rFonts w:ascii="Times New Roman" w:hAnsi="Times New Roman" w:cs="Times New Roman"/>
                <w:color w:val="0000FF"/>
              </w:rPr>
              <w:t>–</w:t>
            </w:r>
            <w:r>
              <w:rPr>
                <w:rFonts w:ascii="Times New Roman" w:hAnsi="Times New Roman" w:cs="Times New Roman"/>
                <w:color w:val="0000FF"/>
              </w:rPr>
              <w:t xml:space="preserve"> </w:t>
            </w:r>
            <w:r w:rsidRPr="00FC434F">
              <w:rPr>
                <w:rFonts w:ascii="Times New Roman" w:hAnsi="Times New Roman" w:cs="Times New Roman"/>
                <w:color w:val="0000FF"/>
              </w:rPr>
              <w:t>în</w:t>
            </w:r>
            <w:r>
              <w:rPr>
                <w:rFonts w:ascii="Times New Roman" w:hAnsi="Times New Roman" w:cs="Times New Roman"/>
                <w:color w:val="0000FF"/>
              </w:rPr>
              <w:t xml:space="preserve"> perioada 2016</w:t>
            </w:r>
            <w:r w:rsidRPr="00FC434F">
              <w:rPr>
                <w:rFonts w:ascii="Times New Roman" w:hAnsi="Times New Roman" w:cs="Times New Roman"/>
                <w:color w:val="0000FF"/>
              </w:rPr>
              <w:t>-20</w:t>
            </w:r>
            <w:r>
              <w:rPr>
                <w:rFonts w:ascii="Times New Roman" w:hAnsi="Times New Roman" w:cs="Times New Roman"/>
                <w:color w:val="0000FF"/>
              </w:rPr>
              <w:t>23</w:t>
            </w:r>
          </w:p>
          <w:p w14:paraId="1F94AF88" w14:textId="77777777" w:rsidR="00E8657B" w:rsidRDefault="007A7269" w:rsidP="007A7269">
            <w:pPr>
              <w:pStyle w:val="ECVLeftDetails"/>
              <w:jc w:val="center"/>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 xml:space="preserve">  </w:t>
            </w:r>
          </w:p>
          <w:p w14:paraId="340B67A8" w14:textId="04006E50" w:rsidR="007A7269" w:rsidRDefault="007A7269" w:rsidP="007A7269">
            <w:pPr>
              <w:pStyle w:val="ECVLeftDetails"/>
              <w:jc w:val="center"/>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 xml:space="preserve"> </w:t>
            </w:r>
            <w:r w:rsidRPr="00FC434F">
              <w:rPr>
                <w:rFonts w:ascii="Times New Roman" w:hAnsi="Times New Roman" w:cs="Times New Roman"/>
                <w:color w:val="0000FF"/>
                <w:sz w:val="22"/>
                <w:szCs w:val="22"/>
                <w:lang w:val="ro-RO"/>
              </w:rPr>
              <w:t>- în</w:t>
            </w:r>
            <w:r>
              <w:rPr>
                <w:rFonts w:ascii="Times New Roman" w:hAnsi="Times New Roman" w:cs="Times New Roman"/>
                <w:color w:val="0000FF"/>
                <w:sz w:val="22"/>
                <w:szCs w:val="22"/>
                <w:lang w:val="ro-RO"/>
              </w:rPr>
              <w:t xml:space="preserve"> perioada iunie 2009</w:t>
            </w:r>
          </w:p>
          <w:p w14:paraId="34947026" w14:textId="77777777" w:rsidR="007A7269" w:rsidRDefault="00754725" w:rsidP="007A7269">
            <w:pPr>
              <w:pStyle w:val="ECVLeftDetails"/>
              <w:ind w:left="720"/>
              <w:jc w:val="left"/>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 octombrie 2019</w:t>
            </w:r>
          </w:p>
          <w:p w14:paraId="3D9F2CA9" w14:textId="77777777" w:rsidR="007A7269" w:rsidRDefault="007A7269" w:rsidP="007A7269">
            <w:pPr>
              <w:pStyle w:val="ECVLeftDetails"/>
              <w:ind w:left="720"/>
              <w:jc w:val="left"/>
              <w:rPr>
                <w:rFonts w:ascii="Times New Roman" w:hAnsi="Times New Roman" w:cs="Times New Roman"/>
                <w:color w:val="0000FF"/>
                <w:sz w:val="22"/>
                <w:szCs w:val="22"/>
                <w:lang w:val="ro-RO"/>
              </w:rPr>
            </w:pPr>
          </w:p>
          <w:p w14:paraId="1E81147B" w14:textId="77777777" w:rsidR="007A7269" w:rsidRDefault="007A7269" w:rsidP="007A7269">
            <w:pPr>
              <w:pStyle w:val="ECVLeftDetails"/>
              <w:numPr>
                <w:ilvl w:val="0"/>
                <w:numId w:val="2"/>
              </w:numPr>
              <w:tabs>
                <w:tab w:val="clear" w:pos="720"/>
                <w:tab w:val="num" w:pos="284"/>
              </w:tabs>
              <w:ind w:left="0" w:firstLine="0"/>
              <w:jc w:val="center"/>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în perioada mai 2016</w:t>
            </w:r>
          </w:p>
          <w:p w14:paraId="58FB784A" w14:textId="77777777" w:rsidR="007A7269" w:rsidRDefault="007A7269" w:rsidP="007A7269">
            <w:pPr>
              <w:pStyle w:val="ECVLeftDetails"/>
              <w:jc w:val="center"/>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 septembrie 2020</w:t>
            </w:r>
          </w:p>
          <w:p w14:paraId="4242A545" w14:textId="77777777" w:rsidR="007A7269" w:rsidRPr="000004A6" w:rsidRDefault="007A7269" w:rsidP="00654072">
            <w:pPr>
              <w:jc w:val="center"/>
              <w:rPr>
                <w:rFonts w:ascii="Times New Roman" w:hAnsi="Times New Roman" w:cs="Times New Roman"/>
                <w:b/>
                <w:color w:val="0000FF"/>
                <w:sz w:val="24"/>
              </w:rPr>
            </w:pPr>
          </w:p>
        </w:tc>
        <w:tc>
          <w:tcPr>
            <w:tcW w:w="7542" w:type="dxa"/>
          </w:tcPr>
          <w:p w14:paraId="11CB219C" w14:textId="77777777" w:rsidR="000908A7" w:rsidRPr="00754725" w:rsidRDefault="000908A7" w:rsidP="00754725">
            <w:pPr>
              <w:pStyle w:val="ECVBlueBox"/>
              <w:jc w:val="both"/>
              <w:rPr>
                <w:lang w:val="ro-RO"/>
              </w:rPr>
            </w:pPr>
            <w:r>
              <w:rPr>
                <w:noProof/>
                <w:lang w:val="en-US" w:eastAsia="en-US" w:bidi="ar-SA"/>
              </w:rPr>
              <w:drawing>
                <wp:inline distT="0" distB="0" distL="0" distR="0" wp14:anchorId="03A1072F" wp14:editId="539D4162">
                  <wp:extent cx="4787900" cy="86360"/>
                  <wp:effectExtent l="19050" t="0" r="0" b="0"/>
                  <wp:docPr id="52" name="I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 cstate="print"/>
                          <a:srcRect/>
                          <a:stretch>
                            <a:fillRect/>
                          </a:stretch>
                        </pic:blipFill>
                        <pic:spPr bwMode="auto">
                          <a:xfrm>
                            <a:off x="0" y="0"/>
                            <a:ext cx="4787900" cy="86360"/>
                          </a:xfrm>
                          <a:prstGeom prst="rect">
                            <a:avLst/>
                          </a:prstGeom>
                          <a:solidFill>
                            <a:srgbClr val="FFFFFF"/>
                          </a:solidFill>
                          <a:ln w="9525">
                            <a:noFill/>
                            <a:miter lim="800000"/>
                            <a:headEnd/>
                            <a:tailEnd/>
                          </a:ln>
                        </pic:spPr>
                      </pic:pic>
                    </a:graphicData>
                  </a:graphic>
                </wp:inline>
              </w:drawing>
            </w:r>
            <w:r w:rsidRPr="00FC434F">
              <w:rPr>
                <w:lang w:val="ro-RO"/>
              </w:rPr>
              <w:t xml:space="preserve"> </w:t>
            </w:r>
          </w:p>
          <w:p w14:paraId="38D51379" w14:textId="77777777" w:rsidR="000908A7" w:rsidRPr="002F7301" w:rsidRDefault="000908A7" w:rsidP="00654072">
            <w:pPr>
              <w:ind w:right="116" w:hanging="108"/>
              <w:jc w:val="both"/>
              <w:rPr>
                <w:rFonts w:ascii="Book Antiqua" w:hAnsi="Book Antiqua" w:cs="Times New Roman"/>
                <w:color w:val="000000"/>
                <w:sz w:val="20"/>
                <w:szCs w:val="20"/>
              </w:rPr>
            </w:pPr>
            <w:r w:rsidRPr="00FC434F">
              <w:rPr>
                <w:rFonts w:ascii="Times New Roman" w:hAnsi="Times New Roman" w:cs="Times New Roman"/>
                <w:color w:val="000000"/>
              </w:rPr>
              <w:t xml:space="preserve">    </w:t>
            </w:r>
            <w:r w:rsidRPr="002F7301">
              <w:rPr>
                <w:rFonts w:ascii="Book Antiqua" w:hAnsi="Book Antiqua" w:cs="Times New Roman"/>
                <w:color w:val="000000"/>
                <w:sz w:val="20"/>
                <w:szCs w:val="20"/>
              </w:rPr>
              <w:t xml:space="preserve">- </w:t>
            </w:r>
            <w:r w:rsidRPr="002F7301">
              <w:rPr>
                <w:rFonts w:ascii="Book Antiqua" w:hAnsi="Book Antiqua" w:cs="Times New Roman"/>
                <w:b/>
                <w:color w:val="000000"/>
                <w:sz w:val="20"/>
                <w:szCs w:val="20"/>
              </w:rPr>
              <w:t xml:space="preserve">afiliat </w:t>
            </w:r>
            <w:r w:rsidRPr="002F7301">
              <w:rPr>
                <w:rFonts w:ascii="Book Antiqua" w:hAnsi="Book Antiqua" w:cs="Times New Roman"/>
                <w:color w:val="000000"/>
                <w:sz w:val="20"/>
                <w:szCs w:val="20"/>
              </w:rPr>
              <w:t xml:space="preserve">al </w:t>
            </w:r>
            <w:r w:rsidRPr="002F7301">
              <w:rPr>
                <w:rFonts w:ascii="Cambria" w:hAnsi="Cambria" w:cs="Cambria"/>
                <w:color w:val="000000"/>
                <w:sz w:val="20"/>
                <w:szCs w:val="20"/>
              </w:rPr>
              <w:t>Ș</w:t>
            </w:r>
            <w:r w:rsidRPr="002F7301">
              <w:rPr>
                <w:rFonts w:ascii="Book Antiqua" w:hAnsi="Book Antiqua" w:cs="Times New Roman"/>
                <w:color w:val="000000"/>
                <w:sz w:val="20"/>
                <w:szCs w:val="20"/>
              </w:rPr>
              <w:t>colii doctorale „</w:t>
            </w:r>
            <w:r w:rsidRPr="002F7301">
              <w:rPr>
                <w:rFonts w:ascii="Book Antiqua" w:hAnsi="Book Antiqua" w:cs="Times New Roman"/>
                <w:i/>
                <w:color w:val="000000"/>
                <w:sz w:val="20"/>
                <w:szCs w:val="20"/>
              </w:rPr>
              <w:t>Sfântul Nicodim</w:t>
            </w:r>
            <w:r w:rsidRPr="002F7301">
              <w:rPr>
                <w:rFonts w:ascii="Book Antiqua" w:hAnsi="Book Antiqua" w:cs="Times New Roman"/>
                <w:color w:val="000000"/>
                <w:sz w:val="20"/>
                <w:szCs w:val="20"/>
              </w:rPr>
              <w:t>” al Facultă</w:t>
            </w:r>
            <w:r w:rsidRPr="002F7301">
              <w:rPr>
                <w:rFonts w:ascii="Cambria" w:hAnsi="Cambria" w:cs="Cambria"/>
                <w:color w:val="000000"/>
                <w:sz w:val="20"/>
                <w:szCs w:val="20"/>
              </w:rPr>
              <w:t>ț</w:t>
            </w:r>
            <w:r w:rsidRPr="002F7301">
              <w:rPr>
                <w:rFonts w:ascii="Book Antiqua" w:hAnsi="Book Antiqua" w:cs="Times New Roman"/>
                <w:color w:val="000000"/>
                <w:sz w:val="20"/>
                <w:szCs w:val="20"/>
              </w:rPr>
              <w:t>ii de Teologie Ortodox</w:t>
            </w:r>
            <w:r w:rsidRPr="002F7301">
              <w:rPr>
                <w:rFonts w:ascii="Book Antiqua" w:hAnsi="Book Antiqua" w:cs="Book Antiqua"/>
                <w:color w:val="000000"/>
                <w:sz w:val="20"/>
                <w:szCs w:val="20"/>
              </w:rPr>
              <w:t>ă</w:t>
            </w:r>
            <w:r w:rsidRPr="002F7301">
              <w:rPr>
                <w:rFonts w:ascii="Book Antiqua" w:hAnsi="Book Antiqua" w:cs="Times New Roman"/>
                <w:color w:val="000000"/>
                <w:sz w:val="20"/>
                <w:szCs w:val="20"/>
              </w:rPr>
              <w:t xml:space="preserve"> a Universit</w:t>
            </w:r>
            <w:r w:rsidRPr="002F7301">
              <w:rPr>
                <w:rFonts w:ascii="Book Antiqua" w:hAnsi="Book Antiqua" w:cs="Book Antiqua"/>
                <w:color w:val="000000"/>
                <w:sz w:val="20"/>
                <w:szCs w:val="20"/>
              </w:rPr>
              <w:t>ă</w:t>
            </w:r>
            <w:r w:rsidRPr="002F7301">
              <w:rPr>
                <w:rFonts w:ascii="Cambria" w:hAnsi="Cambria" w:cs="Cambria"/>
                <w:color w:val="000000"/>
                <w:sz w:val="20"/>
                <w:szCs w:val="20"/>
              </w:rPr>
              <w:t>ț</w:t>
            </w:r>
            <w:r w:rsidRPr="002F7301">
              <w:rPr>
                <w:rFonts w:ascii="Book Antiqua" w:hAnsi="Book Antiqua" w:cs="Times New Roman"/>
                <w:color w:val="000000"/>
                <w:sz w:val="20"/>
                <w:szCs w:val="20"/>
              </w:rPr>
              <w:t xml:space="preserve">ii din Craiova </w:t>
            </w:r>
            <w:r w:rsidRPr="002F7301">
              <w:rPr>
                <w:rFonts w:ascii="Book Antiqua" w:hAnsi="Book Antiqua" w:cs="Book Antiqua"/>
                <w:color w:val="000000"/>
                <w:sz w:val="20"/>
                <w:szCs w:val="20"/>
              </w:rPr>
              <w:t>–</w:t>
            </w:r>
            <w:r w:rsidRPr="002F7301">
              <w:rPr>
                <w:rFonts w:ascii="Book Antiqua" w:hAnsi="Book Antiqua" w:cs="Times New Roman"/>
                <w:color w:val="000000"/>
                <w:sz w:val="20"/>
                <w:szCs w:val="20"/>
              </w:rPr>
              <w:t xml:space="preserve"> coordonator de doctorat </w:t>
            </w:r>
            <w:r w:rsidRPr="002F7301">
              <w:rPr>
                <w:rFonts w:ascii="Book Antiqua" w:hAnsi="Book Antiqua" w:cs="Book Antiqua"/>
                <w:color w:val="000000"/>
                <w:sz w:val="20"/>
                <w:szCs w:val="20"/>
              </w:rPr>
              <w:t>î</w:t>
            </w:r>
            <w:r w:rsidRPr="002F7301">
              <w:rPr>
                <w:rFonts w:ascii="Book Antiqua" w:hAnsi="Book Antiqua" w:cs="Times New Roman"/>
                <w:color w:val="000000"/>
                <w:sz w:val="20"/>
                <w:szCs w:val="20"/>
              </w:rPr>
              <w:t>n domeniul Teologie;</w:t>
            </w:r>
          </w:p>
          <w:p w14:paraId="6158CC77" w14:textId="6B419FA1" w:rsidR="000908A7" w:rsidRPr="002F7301" w:rsidRDefault="000908A7" w:rsidP="000908A7">
            <w:pPr>
              <w:jc w:val="both"/>
              <w:rPr>
                <w:rFonts w:ascii="Book Antiqua" w:hAnsi="Book Antiqua" w:cs="Times New Roman"/>
                <w:color w:val="000000"/>
                <w:sz w:val="20"/>
                <w:szCs w:val="20"/>
              </w:rPr>
            </w:pPr>
            <w:r w:rsidRPr="002F7301">
              <w:rPr>
                <w:rFonts w:ascii="Book Antiqua" w:hAnsi="Book Antiqua" w:cs="Times New Roman"/>
                <w:color w:val="000000"/>
                <w:sz w:val="20"/>
                <w:szCs w:val="20"/>
              </w:rPr>
              <w:t xml:space="preserve">- </w:t>
            </w:r>
            <w:r w:rsidRPr="002F7301">
              <w:rPr>
                <w:rFonts w:ascii="Book Antiqua" w:hAnsi="Book Antiqua" w:cs="Times New Roman"/>
                <w:b/>
                <w:color w:val="000000"/>
                <w:sz w:val="20"/>
                <w:szCs w:val="20"/>
              </w:rPr>
              <w:t xml:space="preserve">secretar de </w:t>
            </w:r>
            <w:r w:rsidR="002F7301" w:rsidRPr="002F7301">
              <w:rPr>
                <w:rFonts w:ascii="Book Antiqua" w:hAnsi="Book Antiqua" w:cs="Times New Roman"/>
                <w:b/>
                <w:color w:val="000000"/>
                <w:sz w:val="20"/>
                <w:szCs w:val="20"/>
              </w:rPr>
              <w:t>redac</w:t>
            </w:r>
            <w:r w:rsidR="002F7301" w:rsidRPr="002F7301">
              <w:rPr>
                <w:rFonts w:ascii="Cambria" w:hAnsi="Cambria" w:cs="Cambria"/>
                <w:b/>
                <w:color w:val="000000"/>
                <w:sz w:val="20"/>
                <w:szCs w:val="20"/>
              </w:rPr>
              <w:t>ț</w:t>
            </w:r>
            <w:r w:rsidR="002F7301" w:rsidRPr="002F7301">
              <w:rPr>
                <w:rFonts w:ascii="Book Antiqua" w:hAnsi="Book Antiqua" w:cs="Times New Roman"/>
                <w:b/>
                <w:color w:val="000000"/>
                <w:sz w:val="20"/>
                <w:szCs w:val="20"/>
              </w:rPr>
              <w:t>ie</w:t>
            </w:r>
            <w:r w:rsidRPr="002F7301">
              <w:rPr>
                <w:rFonts w:ascii="Book Antiqua" w:hAnsi="Book Antiqua" w:cs="Times New Roman"/>
                <w:color w:val="000000"/>
                <w:sz w:val="20"/>
                <w:szCs w:val="20"/>
              </w:rPr>
              <w:t xml:space="preserve"> şi </w:t>
            </w:r>
            <w:r w:rsidRPr="002F7301">
              <w:rPr>
                <w:rFonts w:ascii="Book Antiqua" w:hAnsi="Book Antiqua" w:cs="Times New Roman"/>
                <w:b/>
                <w:color w:val="000000"/>
                <w:sz w:val="20"/>
                <w:szCs w:val="20"/>
              </w:rPr>
              <w:t xml:space="preserve">redactor </w:t>
            </w:r>
            <w:r w:rsidR="002F7301" w:rsidRPr="002F7301">
              <w:rPr>
                <w:rFonts w:ascii="Cambria" w:hAnsi="Cambria" w:cs="Cambria"/>
                <w:b/>
                <w:color w:val="000000"/>
                <w:sz w:val="20"/>
                <w:szCs w:val="20"/>
              </w:rPr>
              <w:t>ș</w:t>
            </w:r>
            <w:r w:rsidR="002F7301" w:rsidRPr="002F7301">
              <w:rPr>
                <w:rFonts w:ascii="Book Antiqua" w:hAnsi="Book Antiqua" w:cs="Times New Roman"/>
                <w:b/>
                <w:color w:val="000000"/>
                <w:sz w:val="20"/>
                <w:szCs w:val="20"/>
              </w:rPr>
              <w:t>ef</w:t>
            </w:r>
            <w:r w:rsidRPr="002F7301">
              <w:rPr>
                <w:rFonts w:ascii="Book Antiqua" w:hAnsi="Book Antiqua" w:cs="Times New Roman"/>
                <w:color w:val="000000"/>
                <w:sz w:val="20"/>
                <w:szCs w:val="20"/>
              </w:rPr>
              <w:t xml:space="preserve"> </w:t>
            </w:r>
            <w:r w:rsidR="002F7301" w:rsidRPr="002F7301">
              <w:rPr>
                <w:rFonts w:ascii="Book Antiqua" w:hAnsi="Book Antiqua" w:cs="Times New Roman"/>
                <w:b/>
                <w:bCs/>
                <w:color w:val="000000"/>
                <w:sz w:val="20"/>
                <w:szCs w:val="20"/>
              </w:rPr>
              <w:t>coordonator</w:t>
            </w:r>
            <w:r w:rsidR="002F7301">
              <w:rPr>
                <w:rFonts w:ascii="Book Antiqua" w:hAnsi="Book Antiqua" w:cs="Times New Roman"/>
                <w:color w:val="000000"/>
                <w:sz w:val="20"/>
                <w:szCs w:val="20"/>
              </w:rPr>
              <w:t xml:space="preserve"> </w:t>
            </w:r>
            <w:r w:rsidRPr="002F7301">
              <w:rPr>
                <w:rFonts w:ascii="Book Antiqua" w:hAnsi="Book Antiqua" w:cs="Times New Roman"/>
                <w:color w:val="000000"/>
                <w:sz w:val="20"/>
                <w:szCs w:val="20"/>
              </w:rPr>
              <w:t>al Revistei Domeniului de Teologie ortodoxă „</w:t>
            </w:r>
            <w:r w:rsidRPr="002F7301">
              <w:rPr>
                <w:rFonts w:ascii="Book Antiqua" w:hAnsi="Book Antiqua" w:cs="Times New Roman"/>
                <w:i/>
                <w:color w:val="000000"/>
                <w:sz w:val="20"/>
                <w:szCs w:val="20"/>
              </w:rPr>
              <w:t xml:space="preserve">Ortodoxia </w:t>
            </w:r>
            <w:r w:rsidR="002F7301" w:rsidRPr="002F7301">
              <w:rPr>
                <w:rFonts w:ascii="Book Antiqua" w:hAnsi="Book Antiqua" w:cs="Times New Roman"/>
                <w:i/>
                <w:color w:val="000000"/>
                <w:sz w:val="20"/>
                <w:szCs w:val="20"/>
              </w:rPr>
              <w:t>maramure</w:t>
            </w:r>
            <w:r w:rsidR="002F7301" w:rsidRPr="002F7301">
              <w:rPr>
                <w:rFonts w:ascii="Cambria" w:hAnsi="Cambria" w:cs="Cambria"/>
                <w:i/>
                <w:color w:val="000000"/>
                <w:sz w:val="20"/>
                <w:szCs w:val="20"/>
              </w:rPr>
              <w:t>ș</w:t>
            </w:r>
            <w:r w:rsidR="002F7301" w:rsidRPr="002F7301">
              <w:rPr>
                <w:rFonts w:ascii="Book Antiqua" w:hAnsi="Book Antiqua" w:cs="Times New Roman"/>
                <w:i/>
                <w:color w:val="000000"/>
                <w:sz w:val="20"/>
                <w:szCs w:val="20"/>
              </w:rPr>
              <w:t>ean</w:t>
            </w:r>
            <w:r w:rsidR="002F7301" w:rsidRPr="002F7301">
              <w:rPr>
                <w:rFonts w:ascii="Book Antiqua" w:hAnsi="Book Antiqua" w:cs="Book Antiqua"/>
                <w:i/>
                <w:color w:val="000000"/>
                <w:sz w:val="20"/>
                <w:szCs w:val="20"/>
              </w:rPr>
              <w:t>ă</w:t>
            </w:r>
            <w:r w:rsidRPr="002F7301">
              <w:rPr>
                <w:rFonts w:ascii="Book Antiqua" w:hAnsi="Book Antiqua" w:cs="Times New Roman"/>
                <w:color w:val="000000"/>
                <w:sz w:val="20"/>
                <w:szCs w:val="20"/>
              </w:rPr>
              <w:t xml:space="preserve">”, Baia Mare (9 </w:t>
            </w:r>
            <w:r w:rsidR="002F7301" w:rsidRPr="002F7301">
              <w:rPr>
                <w:rFonts w:ascii="Book Antiqua" w:hAnsi="Book Antiqua" w:cs="Times New Roman"/>
                <w:color w:val="000000"/>
                <w:sz w:val="20"/>
                <w:szCs w:val="20"/>
              </w:rPr>
              <w:t>apari</w:t>
            </w:r>
            <w:r w:rsidR="002F7301" w:rsidRPr="002F7301">
              <w:rPr>
                <w:rFonts w:ascii="Cambria" w:hAnsi="Cambria" w:cs="Cambria"/>
                <w:color w:val="000000"/>
                <w:sz w:val="20"/>
                <w:szCs w:val="20"/>
              </w:rPr>
              <w:t>ț</w:t>
            </w:r>
            <w:r w:rsidR="002F7301" w:rsidRPr="002F7301">
              <w:rPr>
                <w:rFonts w:ascii="Book Antiqua" w:hAnsi="Book Antiqua" w:cs="Times New Roman"/>
                <w:color w:val="000000"/>
                <w:sz w:val="20"/>
                <w:szCs w:val="20"/>
              </w:rPr>
              <w:t>ii</w:t>
            </w:r>
            <w:r w:rsidRPr="002F7301">
              <w:rPr>
                <w:rFonts w:ascii="Book Antiqua" w:hAnsi="Book Antiqua" w:cs="Times New Roman"/>
                <w:color w:val="000000"/>
                <w:sz w:val="20"/>
                <w:szCs w:val="20"/>
              </w:rPr>
              <w:t xml:space="preserve"> din cele 2</w:t>
            </w:r>
            <w:r w:rsidR="002F7301">
              <w:rPr>
                <w:rFonts w:ascii="Book Antiqua" w:hAnsi="Book Antiqua" w:cs="Times New Roman"/>
                <w:color w:val="000000"/>
                <w:sz w:val="20"/>
                <w:szCs w:val="20"/>
              </w:rPr>
              <w:t>5</w:t>
            </w:r>
            <w:r w:rsidRPr="002F7301">
              <w:rPr>
                <w:rFonts w:ascii="Book Antiqua" w:hAnsi="Book Antiqua" w:cs="Times New Roman"/>
                <w:color w:val="000000"/>
                <w:sz w:val="20"/>
                <w:szCs w:val="20"/>
              </w:rPr>
              <w:t xml:space="preserve">); </w:t>
            </w:r>
          </w:p>
          <w:p w14:paraId="26A8E452" w14:textId="0FDF2A57" w:rsidR="000908A7" w:rsidRPr="002F7301" w:rsidRDefault="000908A7" w:rsidP="000908A7">
            <w:pPr>
              <w:ind w:left="95" w:right="116"/>
              <w:jc w:val="both"/>
              <w:rPr>
                <w:rFonts w:ascii="Book Antiqua" w:hAnsi="Book Antiqua" w:cs="Times New Roman"/>
                <w:color w:val="000000"/>
                <w:sz w:val="20"/>
                <w:szCs w:val="20"/>
              </w:rPr>
            </w:pPr>
            <w:r w:rsidRPr="002F7301">
              <w:rPr>
                <w:rFonts w:ascii="Book Antiqua" w:hAnsi="Book Antiqua" w:cs="Times New Roman"/>
                <w:color w:val="000000"/>
                <w:sz w:val="20"/>
                <w:szCs w:val="20"/>
              </w:rPr>
              <w:t xml:space="preserve">- </w:t>
            </w:r>
            <w:r w:rsidRPr="002F7301">
              <w:rPr>
                <w:rFonts w:ascii="Book Antiqua" w:hAnsi="Book Antiqua" w:cs="Times New Roman"/>
                <w:b/>
                <w:color w:val="000000"/>
                <w:sz w:val="20"/>
                <w:szCs w:val="20"/>
              </w:rPr>
              <w:t xml:space="preserve">redactor </w:t>
            </w:r>
            <w:r w:rsidR="002F7301" w:rsidRPr="002F7301">
              <w:rPr>
                <w:rFonts w:ascii="Cambria" w:hAnsi="Cambria" w:cs="Cambria"/>
                <w:b/>
                <w:color w:val="000000"/>
                <w:sz w:val="20"/>
                <w:szCs w:val="20"/>
              </w:rPr>
              <w:t>ș</w:t>
            </w:r>
            <w:r w:rsidR="002F7301" w:rsidRPr="002F7301">
              <w:rPr>
                <w:rFonts w:ascii="Book Antiqua" w:hAnsi="Book Antiqua" w:cs="Times New Roman"/>
                <w:b/>
                <w:color w:val="000000"/>
                <w:sz w:val="20"/>
                <w:szCs w:val="20"/>
              </w:rPr>
              <w:t>ef</w:t>
            </w:r>
            <w:r w:rsidR="002F7301">
              <w:rPr>
                <w:rFonts w:ascii="Book Antiqua" w:hAnsi="Book Antiqua" w:cs="Times New Roman"/>
                <w:b/>
                <w:color w:val="000000"/>
                <w:sz w:val="20"/>
                <w:szCs w:val="20"/>
              </w:rPr>
              <w:t>, fondator</w:t>
            </w:r>
            <w:r w:rsidRPr="002F7301">
              <w:rPr>
                <w:rFonts w:ascii="Book Antiqua" w:hAnsi="Book Antiqua" w:cs="Times New Roman"/>
                <w:b/>
                <w:color w:val="000000"/>
                <w:sz w:val="20"/>
                <w:szCs w:val="20"/>
              </w:rPr>
              <w:t xml:space="preserve"> şi coordonator responsabil</w:t>
            </w:r>
            <w:r w:rsidRPr="002F7301">
              <w:rPr>
                <w:rFonts w:ascii="Book Antiqua" w:hAnsi="Book Antiqua" w:cs="Times New Roman"/>
                <w:color w:val="000000"/>
                <w:sz w:val="20"/>
                <w:szCs w:val="20"/>
              </w:rPr>
              <w:t xml:space="preserve"> al Revistei </w:t>
            </w:r>
            <w:r w:rsidR="002F7301">
              <w:rPr>
                <w:rFonts w:ascii="Book Antiqua" w:hAnsi="Book Antiqua" w:cs="Times New Roman"/>
                <w:color w:val="000000"/>
                <w:sz w:val="20"/>
                <w:szCs w:val="20"/>
              </w:rPr>
              <w:t xml:space="preserve">de cercetare al </w:t>
            </w:r>
            <w:r w:rsidRPr="002F7301">
              <w:rPr>
                <w:rFonts w:ascii="Book Antiqua" w:hAnsi="Book Antiqua" w:cs="Times New Roman"/>
                <w:color w:val="000000"/>
                <w:sz w:val="20"/>
                <w:szCs w:val="20"/>
              </w:rPr>
              <w:t>Domeniului de Teologie Ortodoxă, intitulată: „</w:t>
            </w:r>
            <w:r w:rsidRPr="002F7301">
              <w:rPr>
                <w:rFonts w:ascii="Book Antiqua" w:hAnsi="Book Antiqua" w:cs="Times New Roman"/>
                <w:i/>
                <w:color w:val="000000"/>
                <w:sz w:val="20"/>
                <w:szCs w:val="20"/>
              </w:rPr>
              <w:t>Studia Universitatis Septentrionis –Theologia Orthodoxa</w:t>
            </w:r>
            <w:r w:rsidRPr="002F7301">
              <w:rPr>
                <w:rFonts w:ascii="Book Antiqua" w:hAnsi="Book Antiqua" w:cs="Times New Roman"/>
                <w:color w:val="000000"/>
                <w:sz w:val="20"/>
                <w:szCs w:val="20"/>
              </w:rPr>
              <w:t xml:space="preserve">” (24 apariţii); Revistă cotată CNCSIS </w:t>
            </w:r>
            <w:r w:rsidRPr="002F7301">
              <w:rPr>
                <w:rFonts w:ascii="Cambria" w:hAnsi="Cambria" w:cs="Cambria"/>
                <w:color w:val="000000"/>
                <w:sz w:val="20"/>
                <w:szCs w:val="20"/>
              </w:rPr>
              <w:t>ș</w:t>
            </w:r>
            <w:r w:rsidRPr="002F7301">
              <w:rPr>
                <w:rFonts w:ascii="Book Antiqua" w:hAnsi="Book Antiqua" w:cs="Times New Roman"/>
                <w:color w:val="000000"/>
                <w:sz w:val="20"/>
                <w:szCs w:val="20"/>
              </w:rPr>
              <w:t>i introdus</w:t>
            </w:r>
            <w:r w:rsidRPr="002F7301">
              <w:rPr>
                <w:rFonts w:ascii="Book Antiqua" w:hAnsi="Book Antiqua" w:cs="Book Antiqua"/>
                <w:color w:val="000000"/>
                <w:sz w:val="20"/>
                <w:szCs w:val="20"/>
              </w:rPr>
              <w:t>ă</w:t>
            </w:r>
            <w:r w:rsidRPr="002F7301">
              <w:rPr>
                <w:rFonts w:ascii="Book Antiqua" w:hAnsi="Book Antiqua" w:cs="Times New Roman"/>
                <w:color w:val="000000"/>
                <w:sz w:val="20"/>
                <w:szCs w:val="20"/>
              </w:rPr>
              <w:t xml:space="preserve"> </w:t>
            </w:r>
            <w:r w:rsidRPr="002F7301">
              <w:rPr>
                <w:rFonts w:ascii="Book Antiqua" w:hAnsi="Book Antiqua" w:cs="Book Antiqua"/>
                <w:color w:val="000000"/>
                <w:sz w:val="20"/>
                <w:szCs w:val="20"/>
              </w:rPr>
              <w:t>î</w:t>
            </w:r>
            <w:r w:rsidRPr="002F7301">
              <w:rPr>
                <w:rFonts w:ascii="Book Antiqua" w:hAnsi="Book Antiqua" w:cs="Times New Roman"/>
                <w:color w:val="000000"/>
                <w:sz w:val="20"/>
                <w:szCs w:val="20"/>
              </w:rPr>
              <w:t>n baza de date interna</w:t>
            </w:r>
            <w:r w:rsidRPr="002F7301">
              <w:rPr>
                <w:rFonts w:ascii="Cambria" w:hAnsi="Cambria" w:cs="Cambria"/>
                <w:color w:val="000000"/>
                <w:sz w:val="20"/>
                <w:szCs w:val="20"/>
              </w:rPr>
              <w:t>ț</w:t>
            </w:r>
            <w:r w:rsidRPr="002F7301">
              <w:rPr>
                <w:rFonts w:ascii="Book Antiqua" w:hAnsi="Book Antiqua" w:cs="Times New Roman"/>
                <w:color w:val="000000"/>
                <w:sz w:val="20"/>
                <w:szCs w:val="20"/>
              </w:rPr>
              <w:t>ionale BDI (CEEOL).</w:t>
            </w:r>
          </w:p>
          <w:p w14:paraId="384BF7A1" w14:textId="0BC49443" w:rsidR="000908A7" w:rsidRPr="002F7301" w:rsidRDefault="000908A7" w:rsidP="000908A7">
            <w:pPr>
              <w:ind w:left="95" w:right="116"/>
              <w:jc w:val="both"/>
              <w:rPr>
                <w:rFonts w:ascii="Book Antiqua" w:hAnsi="Book Antiqua" w:cs="Times New Roman"/>
                <w:color w:val="000000"/>
                <w:sz w:val="20"/>
                <w:szCs w:val="20"/>
              </w:rPr>
            </w:pPr>
            <w:r w:rsidRPr="002F7301">
              <w:rPr>
                <w:rFonts w:ascii="Book Antiqua" w:hAnsi="Book Antiqua" w:cs="Times New Roman"/>
                <w:color w:val="000000"/>
                <w:sz w:val="20"/>
                <w:szCs w:val="20"/>
              </w:rPr>
              <w:t xml:space="preserve">- </w:t>
            </w:r>
            <w:r w:rsidR="00AD0A1A" w:rsidRPr="002F7301">
              <w:rPr>
                <w:rFonts w:ascii="Book Antiqua" w:hAnsi="Book Antiqua" w:cs="Times New Roman"/>
                <w:b/>
                <w:color w:val="000000"/>
                <w:sz w:val="20"/>
                <w:szCs w:val="20"/>
              </w:rPr>
              <w:t>pre</w:t>
            </w:r>
            <w:r w:rsidR="00AD0A1A" w:rsidRPr="002F7301">
              <w:rPr>
                <w:rFonts w:ascii="Cambria" w:hAnsi="Cambria" w:cs="Cambria"/>
                <w:b/>
                <w:color w:val="000000"/>
                <w:sz w:val="20"/>
                <w:szCs w:val="20"/>
              </w:rPr>
              <w:t>ș</w:t>
            </w:r>
            <w:r w:rsidR="00AD0A1A" w:rsidRPr="002F7301">
              <w:rPr>
                <w:rFonts w:ascii="Book Antiqua" w:hAnsi="Book Antiqua" w:cs="Times New Roman"/>
                <w:b/>
                <w:color w:val="000000"/>
                <w:sz w:val="20"/>
                <w:szCs w:val="20"/>
              </w:rPr>
              <w:t>edinte</w:t>
            </w:r>
            <w:r w:rsidRPr="002F7301">
              <w:rPr>
                <w:rFonts w:ascii="Book Antiqua" w:hAnsi="Book Antiqua" w:cs="Times New Roman"/>
                <w:b/>
                <w:color w:val="000000"/>
                <w:sz w:val="20"/>
                <w:szCs w:val="20"/>
              </w:rPr>
              <w:t xml:space="preserve"> fondator</w:t>
            </w:r>
            <w:r w:rsidRPr="002F7301">
              <w:rPr>
                <w:rFonts w:ascii="Book Antiqua" w:hAnsi="Book Antiqua" w:cs="Times New Roman"/>
                <w:color w:val="000000"/>
                <w:sz w:val="20"/>
                <w:szCs w:val="20"/>
              </w:rPr>
              <w:t xml:space="preserve"> al Asociaţiei „</w:t>
            </w:r>
            <w:r w:rsidRPr="002F7301">
              <w:rPr>
                <w:rFonts w:ascii="Book Antiqua" w:hAnsi="Book Antiqua" w:cs="Times New Roman"/>
                <w:i/>
                <w:color w:val="000000"/>
                <w:sz w:val="20"/>
                <w:szCs w:val="20"/>
              </w:rPr>
              <w:t>Societatea de Studii Teologice Ortodoxe din România</w:t>
            </w:r>
            <w:r w:rsidRPr="002F7301">
              <w:rPr>
                <w:rFonts w:ascii="Book Antiqua" w:hAnsi="Book Antiqua" w:cs="Times New Roman"/>
                <w:color w:val="000000"/>
                <w:sz w:val="20"/>
                <w:szCs w:val="20"/>
              </w:rPr>
              <w:t xml:space="preserve">” (SSTOR) pe care o conduc </w:t>
            </w:r>
            <w:r w:rsidRPr="002F7301">
              <w:rPr>
                <w:rFonts w:ascii="Cambria" w:hAnsi="Cambria" w:cs="Cambria"/>
                <w:color w:val="000000"/>
                <w:sz w:val="20"/>
                <w:szCs w:val="20"/>
              </w:rPr>
              <w:t>ș</w:t>
            </w:r>
            <w:r w:rsidRPr="002F7301">
              <w:rPr>
                <w:rFonts w:ascii="Book Antiqua" w:hAnsi="Book Antiqua" w:cs="Times New Roman"/>
                <w:color w:val="000000"/>
                <w:sz w:val="20"/>
                <w:szCs w:val="20"/>
              </w:rPr>
              <w:t>i ast</w:t>
            </w:r>
            <w:r w:rsidRPr="002F7301">
              <w:rPr>
                <w:rFonts w:ascii="Book Antiqua" w:hAnsi="Book Antiqua" w:cs="Book Antiqua"/>
                <w:color w:val="000000"/>
                <w:sz w:val="20"/>
                <w:szCs w:val="20"/>
              </w:rPr>
              <w:t>ă</w:t>
            </w:r>
            <w:r w:rsidRPr="002F7301">
              <w:rPr>
                <w:rFonts w:ascii="Book Antiqua" w:hAnsi="Book Antiqua" w:cs="Times New Roman"/>
                <w:color w:val="000000"/>
                <w:sz w:val="20"/>
                <w:szCs w:val="20"/>
              </w:rPr>
              <w:t>zi.</w:t>
            </w:r>
          </w:p>
          <w:p w14:paraId="5567AD29" w14:textId="20211DAF" w:rsidR="000908A7" w:rsidRPr="002F7301" w:rsidRDefault="000908A7" w:rsidP="000908A7">
            <w:pPr>
              <w:ind w:left="95" w:right="116"/>
              <w:jc w:val="both"/>
              <w:rPr>
                <w:rFonts w:ascii="Book Antiqua" w:hAnsi="Book Antiqua" w:cs="Times New Roman"/>
                <w:color w:val="000000"/>
                <w:sz w:val="20"/>
                <w:szCs w:val="20"/>
              </w:rPr>
            </w:pPr>
            <w:r w:rsidRPr="002F7301">
              <w:rPr>
                <w:rFonts w:ascii="Book Antiqua" w:hAnsi="Book Antiqua" w:cs="Times New Roman"/>
                <w:color w:val="000000"/>
                <w:sz w:val="20"/>
                <w:szCs w:val="20"/>
              </w:rPr>
              <w:t xml:space="preserve">   - </w:t>
            </w:r>
            <w:r w:rsidRPr="002F7301">
              <w:rPr>
                <w:rFonts w:ascii="Book Antiqua" w:hAnsi="Book Antiqua" w:cs="Times New Roman"/>
                <w:b/>
                <w:color w:val="000000"/>
                <w:sz w:val="20"/>
                <w:szCs w:val="20"/>
              </w:rPr>
              <w:t>colaborator editorial</w:t>
            </w:r>
            <w:r w:rsidRPr="002F7301">
              <w:rPr>
                <w:rFonts w:ascii="Book Antiqua" w:hAnsi="Book Antiqua" w:cs="Times New Roman"/>
                <w:color w:val="000000"/>
                <w:sz w:val="20"/>
                <w:szCs w:val="20"/>
              </w:rPr>
              <w:t xml:space="preserve"> al Revistelor centrale „</w:t>
            </w:r>
            <w:r w:rsidRPr="002F7301">
              <w:rPr>
                <w:rFonts w:ascii="Book Antiqua" w:hAnsi="Book Antiqua" w:cs="Times New Roman"/>
                <w:i/>
                <w:color w:val="000000"/>
                <w:sz w:val="20"/>
                <w:szCs w:val="20"/>
              </w:rPr>
              <w:t>Studii Teologice</w:t>
            </w:r>
            <w:r w:rsidRPr="002F7301">
              <w:rPr>
                <w:rFonts w:ascii="Book Antiqua" w:hAnsi="Book Antiqua" w:cs="Times New Roman"/>
                <w:color w:val="000000"/>
                <w:sz w:val="20"/>
                <w:szCs w:val="20"/>
              </w:rPr>
              <w:t>” şi „</w:t>
            </w:r>
            <w:r w:rsidRPr="002F7301">
              <w:rPr>
                <w:rFonts w:ascii="Book Antiqua" w:hAnsi="Book Antiqua" w:cs="Times New Roman"/>
                <w:i/>
                <w:color w:val="000000"/>
                <w:sz w:val="20"/>
                <w:szCs w:val="20"/>
              </w:rPr>
              <w:t>Ortodoxia</w:t>
            </w:r>
            <w:r w:rsidRPr="002F7301">
              <w:rPr>
                <w:rFonts w:ascii="Book Antiqua" w:hAnsi="Book Antiqua" w:cs="Times New Roman"/>
                <w:color w:val="000000"/>
                <w:sz w:val="20"/>
                <w:szCs w:val="20"/>
              </w:rPr>
              <w:t xml:space="preserve">” al Editurii Institutului Biblic şi de Misiune al BOR, </w:t>
            </w:r>
            <w:r w:rsidR="00AD0A1A" w:rsidRPr="002F7301">
              <w:rPr>
                <w:rFonts w:ascii="Book Antiqua" w:hAnsi="Book Antiqua" w:cs="Times New Roman"/>
                <w:color w:val="000000"/>
                <w:sz w:val="20"/>
                <w:szCs w:val="20"/>
              </w:rPr>
              <w:t>Bucure</w:t>
            </w:r>
            <w:r w:rsidR="00AD0A1A" w:rsidRPr="002F7301">
              <w:rPr>
                <w:rFonts w:ascii="Cambria" w:hAnsi="Cambria" w:cs="Cambria"/>
                <w:color w:val="000000"/>
                <w:sz w:val="20"/>
                <w:szCs w:val="20"/>
              </w:rPr>
              <w:t>ș</w:t>
            </w:r>
            <w:r w:rsidR="00AD0A1A" w:rsidRPr="002F7301">
              <w:rPr>
                <w:rFonts w:ascii="Book Antiqua" w:hAnsi="Book Antiqua" w:cs="Times New Roman"/>
                <w:color w:val="000000"/>
                <w:sz w:val="20"/>
                <w:szCs w:val="20"/>
              </w:rPr>
              <w:t>ti</w:t>
            </w:r>
            <w:r w:rsidRPr="002F7301">
              <w:rPr>
                <w:rFonts w:ascii="Book Antiqua" w:hAnsi="Book Antiqua" w:cs="Times New Roman"/>
                <w:color w:val="000000"/>
                <w:sz w:val="20"/>
                <w:szCs w:val="20"/>
              </w:rPr>
              <w:t>;</w:t>
            </w:r>
          </w:p>
          <w:p w14:paraId="056AD74A" w14:textId="6E0ED3D1" w:rsidR="000908A7" w:rsidRPr="002F7301" w:rsidRDefault="000908A7" w:rsidP="00754725">
            <w:pPr>
              <w:ind w:left="95" w:right="116"/>
              <w:jc w:val="both"/>
              <w:rPr>
                <w:rFonts w:ascii="Book Antiqua" w:hAnsi="Book Antiqua" w:cs="Times New Roman"/>
                <w:color w:val="000000"/>
                <w:sz w:val="20"/>
                <w:szCs w:val="20"/>
              </w:rPr>
            </w:pPr>
            <w:r w:rsidRPr="002F7301">
              <w:rPr>
                <w:rFonts w:ascii="Book Antiqua" w:hAnsi="Book Antiqua" w:cs="Times New Roman"/>
                <w:color w:val="000000"/>
                <w:sz w:val="20"/>
                <w:szCs w:val="20"/>
              </w:rPr>
              <w:t xml:space="preserve">- </w:t>
            </w:r>
            <w:r w:rsidRPr="002F7301">
              <w:rPr>
                <w:rFonts w:ascii="Book Antiqua" w:hAnsi="Book Antiqua" w:cs="Times New Roman"/>
                <w:b/>
                <w:color w:val="000000"/>
                <w:sz w:val="20"/>
                <w:szCs w:val="20"/>
              </w:rPr>
              <w:t>membru în Adunarea Eparhială</w:t>
            </w:r>
            <w:r w:rsidRPr="002F7301">
              <w:rPr>
                <w:rFonts w:ascii="Book Antiqua" w:hAnsi="Book Antiqua" w:cs="Times New Roman"/>
                <w:color w:val="000000"/>
                <w:sz w:val="20"/>
                <w:szCs w:val="20"/>
              </w:rPr>
              <w:t xml:space="preserve"> ca şi </w:t>
            </w:r>
            <w:r w:rsidRPr="002F7301">
              <w:rPr>
                <w:rFonts w:ascii="Book Antiqua" w:hAnsi="Book Antiqua" w:cs="Times New Roman"/>
                <w:b/>
                <w:i/>
                <w:color w:val="000000"/>
                <w:sz w:val="20"/>
                <w:szCs w:val="20"/>
              </w:rPr>
              <w:t>deputat eparhial</w:t>
            </w:r>
            <w:r w:rsidRPr="002F7301">
              <w:rPr>
                <w:rFonts w:ascii="Book Antiqua" w:hAnsi="Book Antiqua" w:cs="Times New Roman"/>
                <w:color w:val="000000"/>
                <w:sz w:val="20"/>
                <w:szCs w:val="20"/>
              </w:rPr>
              <w:t xml:space="preserve"> în cadrul Episcopiei Ortodoxe Române a </w:t>
            </w:r>
            <w:r w:rsidR="00E8657B" w:rsidRPr="002F7301">
              <w:rPr>
                <w:rFonts w:ascii="Book Antiqua" w:hAnsi="Book Antiqua" w:cs="Times New Roman"/>
                <w:color w:val="000000"/>
                <w:sz w:val="20"/>
                <w:szCs w:val="20"/>
              </w:rPr>
              <w:t>Maramure</w:t>
            </w:r>
            <w:r w:rsidR="00E8657B" w:rsidRPr="002F7301">
              <w:rPr>
                <w:rFonts w:ascii="Cambria" w:hAnsi="Cambria" w:cs="Cambria"/>
                <w:color w:val="000000"/>
                <w:sz w:val="20"/>
                <w:szCs w:val="20"/>
              </w:rPr>
              <w:t>ș</w:t>
            </w:r>
            <w:r w:rsidR="00E8657B" w:rsidRPr="002F7301">
              <w:rPr>
                <w:rFonts w:ascii="Book Antiqua" w:hAnsi="Book Antiqua" w:cs="Times New Roman"/>
                <w:color w:val="000000"/>
                <w:sz w:val="20"/>
                <w:szCs w:val="20"/>
              </w:rPr>
              <w:t>ului</w:t>
            </w:r>
            <w:r w:rsidRPr="002F7301">
              <w:rPr>
                <w:rFonts w:ascii="Book Antiqua" w:hAnsi="Book Antiqua" w:cs="Times New Roman"/>
                <w:color w:val="000000"/>
                <w:sz w:val="20"/>
                <w:szCs w:val="20"/>
              </w:rPr>
              <w:t xml:space="preserve"> şi Sătmarului (ales </w:t>
            </w:r>
            <w:r w:rsidRPr="002F7301">
              <w:rPr>
                <w:rFonts w:ascii="Book Antiqua" w:hAnsi="Book Antiqua" w:cs="Times New Roman"/>
                <w:i/>
                <w:color w:val="000000"/>
                <w:sz w:val="20"/>
                <w:szCs w:val="20"/>
              </w:rPr>
              <w:t>două mandate</w:t>
            </w:r>
            <w:r w:rsidRPr="002F7301">
              <w:rPr>
                <w:rFonts w:ascii="Book Antiqua" w:hAnsi="Book Antiqua" w:cs="Times New Roman"/>
                <w:color w:val="000000"/>
                <w:sz w:val="20"/>
                <w:szCs w:val="20"/>
              </w:rPr>
              <w:t xml:space="preserve"> consecutiv);</w:t>
            </w:r>
          </w:p>
          <w:p w14:paraId="6ED1D9BE" w14:textId="77777777" w:rsidR="000908A7" w:rsidRPr="002F7301" w:rsidRDefault="000908A7" w:rsidP="00654072">
            <w:pPr>
              <w:pStyle w:val="ECVSectionBullet"/>
              <w:jc w:val="both"/>
              <w:rPr>
                <w:rFonts w:ascii="Book Antiqua" w:hAnsi="Book Antiqua" w:cs="Times New Roman"/>
                <w:color w:val="000000"/>
                <w:sz w:val="20"/>
                <w:szCs w:val="20"/>
                <w:lang w:val="ro-RO"/>
              </w:rPr>
            </w:pPr>
            <w:r w:rsidRPr="002F7301">
              <w:rPr>
                <w:rFonts w:ascii="Book Antiqua" w:hAnsi="Book Antiqua" w:cs="Times New Roman"/>
                <w:color w:val="000000"/>
                <w:sz w:val="20"/>
                <w:szCs w:val="20"/>
                <w:lang w:val="ro-RO"/>
              </w:rPr>
              <w:t xml:space="preserve">   - </w:t>
            </w:r>
            <w:r w:rsidRPr="002F7301">
              <w:rPr>
                <w:rFonts w:ascii="Book Antiqua" w:hAnsi="Book Antiqua" w:cs="Times New Roman"/>
                <w:b/>
                <w:color w:val="000000"/>
                <w:sz w:val="20"/>
                <w:szCs w:val="20"/>
                <w:lang w:val="ro-RO"/>
              </w:rPr>
              <w:t xml:space="preserve">colaborator editorial </w:t>
            </w:r>
            <w:r w:rsidRPr="002F7301">
              <w:rPr>
                <w:rFonts w:ascii="Book Antiqua" w:hAnsi="Book Antiqua" w:cs="Times New Roman"/>
                <w:color w:val="000000"/>
                <w:sz w:val="20"/>
                <w:szCs w:val="20"/>
                <w:lang w:val="ro-RO"/>
              </w:rPr>
              <w:t>al Revistei de cultură „</w:t>
            </w:r>
            <w:r w:rsidRPr="002F7301">
              <w:rPr>
                <w:rFonts w:ascii="Book Antiqua" w:hAnsi="Book Antiqua" w:cs="Times New Roman"/>
                <w:i/>
                <w:color w:val="000000"/>
                <w:sz w:val="20"/>
                <w:szCs w:val="20"/>
                <w:lang w:val="ro-RO"/>
              </w:rPr>
              <w:t>Bibliotheca septentrionalis</w:t>
            </w:r>
            <w:r w:rsidRPr="002F7301">
              <w:rPr>
                <w:rFonts w:ascii="Book Antiqua" w:hAnsi="Book Antiqua" w:cs="Times New Roman"/>
                <w:color w:val="000000"/>
                <w:sz w:val="20"/>
                <w:szCs w:val="20"/>
                <w:lang w:val="ro-RO"/>
              </w:rPr>
              <w:t>” a Bibliotecii Judeţene „Petre Dulfu” din Baia Mare;</w:t>
            </w:r>
          </w:p>
          <w:p w14:paraId="039B4025" w14:textId="77777777" w:rsidR="000908A7" w:rsidRPr="002F7301" w:rsidRDefault="000908A7" w:rsidP="00654072">
            <w:pPr>
              <w:pStyle w:val="ECVSectionBullet"/>
              <w:jc w:val="both"/>
              <w:rPr>
                <w:rFonts w:ascii="Book Antiqua" w:hAnsi="Book Antiqua"/>
                <w:sz w:val="20"/>
                <w:szCs w:val="20"/>
                <w:lang w:val="ro-RO"/>
              </w:rPr>
            </w:pPr>
          </w:p>
          <w:p w14:paraId="75F87121" w14:textId="77777777" w:rsidR="000908A7" w:rsidRPr="002F7301" w:rsidRDefault="000908A7" w:rsidP="00654072">
            <w:pPr>
              <w:pStyle w:val="ECVSectionBullet"/>
              <w:jc w:val="both"/>
              <w:rPr>
                <w:rFonts w:ascii="Book Antiqua" w:hAnsi="Book Antiqua"/>
                <w:sz w:val="20"/>
                <w:szCs w:val="20"/>
                <w:lang w:val="ro-RO"/>
              </w:rPr>
            </w:pPr>
          </w:p>
          <w:p w14:paraId="5718E6D6" w14:textId="77777777" w:rsidR="000908A7" w:rsidRPr="002F7301" w:rsidRDefault="000908A7" w:rsidP="00654072">
            <w:pPr>
              <w:pStyle w:val="ECVSectionBullet"/>
              <w:jc w:val="both"/>
              <w:rPr>
                <w:rFonts w:ascii="Book Antiqua" w:hAnsi="Book Antiqua" w:cs="Times New Roman"/>
                <w:sz w:val="20"/>
                <w:szCs w:val="20"/>
                <w:lang w:val="ro-RO"/>
              </w:rPr>
            </w:pPr>
            <w:r w:rsidRPr="002F7301">
              <w:rPr>
                <w:rFonts w:ascii="Book Antiqua" w:hAnsi="Book Antiqua" w:cs="Times New Roman"/>
                <w:color w:val="000000"/>
                <w:sz w:val="20"/>
                <w:szCs w:val="20"/>
                <w:lang w:val="ro-RO"/>
              </w:rPr>
              <w:t xml:space="preserve">- </w:t>
            </w:r>
            <w:r w:rsidRPr="002F7301">
              <w:rPr>
                <w:rFonts w:ascii="Book Antiqua" w:hAnsi="Book Antiqua" w:cs="Times New Roman"/>
                <w:b/>
                <w:color w:val="000000"/>
                <w:sz w:val="20"/>
                <w:szCs w:val="20"/>
                <w:lang w:val="ro-RO"/>
              </w:rPr>
              <w:t>preşedinte fondator</w:t>
            </w:r>
            <w:r w:rsidRPr="002F7301">
              <w:rPr>
                <w:rFonts w:ascii="Book Antiqua" w:hAnsi="Book Antiqua" w:cs="Times New Roman"/>
                <w:color w:val="000000"/>
                <w:sz w:val="20"/>
                <w:szCs w:val="20"/>
                <w:lang w:val="ro-RO"/>
              </w:rPr>
              <w:t xml:space="preserve"> al Asociaţiei creştine filantropice „</w:t>
            </w:r>
            <w:r w:rsidRPr="002F7301">
              <w:rPr>
                <w:rFonts w:ascii="Book Antiqua" w:hAnsi="Book Antiqua" w:cs="Times New Roman"/>
                <w:i/>
                <w:sz w:val="20"/>
                <w:szCs w:val="20"/>
                <w:lang w:val="ro-RO"/>
              </w:rPr>
              <w:t>Sfintii Imparati Constantin si Elena din Maramures</w:t>
            </w:r>
            <w:r w:rsidRPr="002F7301">
              <w:rPr>
                <w:rFonts w:ascii="Book Antiqua" w:hAnsi="Book Antiqua" w:cs="Times New Roman"/>
                <w:sz w:val="20"/>
                <w:szCs w:val="20"/>
                <w:lang w:val="ro-RO"/>
              </w:rPr>
              <w:t xml:space="preserve">” cu sediul în Baia Sprie; </w:t>
            </w:r>
          </w:p>
          <w:p w14:paraId="080C68A0" w14:textId="77777777" w:rsidR="000908A7" w:rsidRPr="002F7301" w:rsidRDefault="000908A7" w:rsidP="00654072">
            <w:pPr>
              <w:pStyle w:val="ECVSectionBullet"/>
              <w:jc w:val="both"/>
              <w:rPr>
                <w:rFonts w:ascii="Book Antiqua" w:hAnsi="Book Antiqua"/>
                <w:sz w:val="20"/>
                <w:szCs w:val="20"/>
                <w:lang w:val="ro-RO"/>
              </w:rPr>
            </w:pPr>
          </w:p>
          <w:p w14:paraId="5F168196" w14:textId="77777777" w:rsidR="007A7269" w:rsidRPr="002F7301" w:rsidRDefault="000908A7" w:rsidP="00654072">
            <w:pPr>
              <w:pStyle w:val="ECVSectionBullet"/>
              <w:jc w:val="both"/>
              <w:rPr>
                <w:rFonts w:ascii="Book Antiqua" w:hAnsi="Book Antiqua" w:cs="Times New Roman"/>
                <w:sz w:val="20"/>
                <w:szCs w:val="20"/>
                <w:lang w:val="ro-RO"/>
              </w:rPr>
            </w:pPr>
            <w:r w:rsidRPr="002F7301">
              <w:rPr>
                <w:rFonts w:ascii="Book Antiqua" w:hAnsi="Book Antiqua" w:cs="Times New Roman"/>
                <w:b/>
                <w:sz w:val="20"/>
                <w:szCs w:val="20"/>
                <w:lang w:val="ro-RO"/>
              </w:rPr>
              <w:t xml:space="preserve">- membru fondator şi activ </w:t>
            </w:r>
            <w:r w:rsidRPr="002F7301">
              <w:rPr>
                <w:rFonts w:ascii="Book Antiqua" w:hAnsi="Book Antiqua" w:cs="Times New Roman"/>
                <w:sz w:val="20"/>
                <w:szCs w:val="20"/>
                <w:lang w:val="ro-RO"/>
              </w:rPr>
              <w:t>al Asociatiei socio-culturale „</w:t>
            </w:r>
            <w:r w:rsidRPr="002F7301">
              <w:rPr>
                <w:rFonts w:ascii="Cambria" w:hAnsi="Cambria" w:cs="Cambria"/>
                <w:i/>
                <w:sz w:val="20"/>
                <w:szCs w:val="20"/>
                <w:lang w:val="ro-RO"/>
              </w:rPr>
              <w:t>Ț</w:t>
            </w:r>
            <w:r w:rsidRPr="002F7301">
              <w:rPr>
                <w:rFonts w:ascii="Book Antiqua" w:hAnsi="Book Antiqua" w:cs="Times New Roman"/>
                <w:i/>
                <w:sz w:val="20"/>
                <w:szCs w:val="20"/>
                <w:lang w:val="ro-RO"/>
              </w:rPr>
              <w:t>ara Oa</w:t>
            </w:r>
            <w:r w:rsidRPr="002F7301">
              <w:rPr>
                <w:rFonts w:ascii="Cambria" w:hAnsi="Cambria" w:cs="Cambria"/>
                <w:i/>
                <w:sz w:val="20"/>
                <w:szCs w:val="20"/>
                <w:lang w:val="ro-RO"/>
              </w:rPr>
              <w:t>ș</w:t>
            </w:r>
            <w:r w:rsidRPr="002F7301">
              <w:rPr>
                <w:rFonts w:ascii="Book Antiqua" w:hAnsi="Book Antiqua" w:cs="Times New Roman"/>
                <w:i/>
                <w:sz w:val="20"/>
                <w:szCs w:val="20"/>
                <w:lang w:val="ro-RO"/>
              </w:rPr>
              <w:t>ului</w:t>
            </w:r>
            <w:r w:rsidRPr="002F7301">
              <w:rPr>
                <w:rFonts w:ascii="Book Antiqua" w:hAnsi="Book Antiqua" w:cs="Times New Roman"/>
                <w:sz w:val="20"/>
                <w:szCs w:val="20"/>
                <w:lang w:val="ro-RO"/>
              </w:rPr>
              <w:t>” din Satu Mare</w:t>
            </w:r>
            <w:r w:rsidR="007A7269" w:rsidRPr="002F7301">
              <w:rPr>
                <w:rFonts w:ascii="Book Antiqua" w:hAnsi="Book Antiqua" w:cs="Times New Roman"/>
                <w:sz w:val="20"/>
                <w:szCs w:val="20"/>
                <w:lang w:val="ro-RO"/>
              </w:rPr>
              <w:t>;</w:t>
            </w:r>
          </w:p>
          <w:p w14:paraId="7D7651EC" w14:textId="77777777" w:rsidR="007A7269" w:rsidRPr="002F7301" w:rsidRDefault="007A7269" w:rsidP="00654072">
            <w:pPr>
              <w:pStyle w:val="ECVSectionBullet"/>
              <w:jc w:val="both"/>
              <w:rPr>
                <w:rFonts w:ascii="Book Antiqua" w:hAnsi="Book Antiqua" w:cs="Times New Roman"/>
                <w:sz w:val="20"/>
                <w:szCs w:val="20"/>
                <w:lang w:val="ro-RO"/>
              </w:rPr>
            </w:pPr>
          </w:p>
          <w:p w14:paraId="3F31C34B" w14:textId="77777777" w:rsidR="007A7269" w:rsidRPr="002F7301" w:rsidRDefault="007A7269" w:rsidP="00654072">
            <w:pPr>
              <w:pStyle w:val="ECVSectionBullet"/>
              <w:jc w:val="both"/>
              <w:rPr>
                <w:rFonts w:ascii="Book Antiqua" w:hAnsi="Book Antiqua" w:cs="Times New Roman"/>
                <w:sz w:val="20"/>
                <w:szCs w:val="20"/>
                <w:lang w:val="ro-RO"/>
              </w:rPr>
            </w:pPr>
          </w:p>
          <w:p w14:paraId="731DF81F" w14:textId="5956BFA4" w:rsidR="007A7269" w:rsidRPr="002F7301" w:rsidRDefault="007A7269" w:rsidP="007A7269">
            <w:pPr>
              <w:pStyle w:val="ECVSectionBullet"/>
              <w:jc w:val="both"/>
              <w:rPr>
                <w:rFonts w:ascii="Book Antiqua" w:hAnsi="Book Antiqua" w:cs="Times New Roman"/>
                <w:sz w:val="20"/>
                <w:szCs w:val="20"/>
                <w:lang w:val="ro-RO"/>
              </w:rPr>
            </w:pPr>
            <w:r w:rsidRPr="002F7301">
              <w:rPr>
                <w:rFonts w:ascii="Book Antiqua" w:hAnsi="Book Antiqua" w:cs="Times New Roman"/>
                <w:sz w:val="20"/>
                <w:szCs w:val="20"/>
                <w:lang w:val="ro-RO"/>
              </w:rPr>
              <w:t xml:space="preserve">- </w:t>
            </w:r>
            <w:r w:rsidRPr="002F7301">
              <w:rPr>
                <w:rFonts w:ascii="Book Antiqua" w:hAnsi="Book Antiqua" w:cs="Times New Roman"/>
                <w:b/>
                <w:sz w:val="20"/>
                <w:szCs w:val="20"/>
                <w:lang w:val="ro-RO"/>
              </w:rPr>
              <w:t>coordonator responsabil</w:t>
            </w:r>
            <w:r w:rsidRPr="002F7301">
              <w:rPr>
                <w:rFonts w:ascii="Book Antiqua" w:hAnsi="Book Antiqua" w:cs="Times New Roman"/>
                <w:sz w:val="20"/>
                <w:szCs w:val="20"/>
                <w:lang w:val="ro-RO"/>
              </w:rPr>
              <w:t xml:space="preserve"> al </w:t>
            </w:r>
            <w:r w:rsidRPr="002F7301">
              <w:rPr>
                <w:rFonts w:ascii="Book Antiqua" w:hAnsi="Book Antiqua" w:cs="Times New Roman"/>
                <w:i/>
                <w:sz w:val="20"/>
                <w:szCs w:val="20"/>
                <w:lang w:val="ro-RO"/>
              </w:rPr>
              <w:t>Domeniului de Teologie Ortodox</w:t>
            </w:r>
            <w:r w:rsidR="00E8657B" w:rsidRPr="002F7301">
              <w:rPr>
                <w:rFonts w:ascii="Book Antiqua" w:hAnsi="Book Antiqua" w:cs="Times New Roman"/>
                <w:i/>
                <w:sz w:val="20"/>
                <w:szCs w:val="20"/>
                <w:lang w:val="ro-RO"/>
              </w:rPr>
              <w:t>ă</w:t>
            </w:r>
            <w:r w:rsidRPr="002F7301">
              <w:rPr>
                <w:rFonts w:ascii="Book Antiqua" w:hAnsi="Book Antiqua" w:cs="Times New Roman"/>
                <w:sz w:val="20"/>
                <w:szCs w:val="20"/>
                <w:lang w:val="ro-RO"/>
              </w:rPr>
              <w:t xml:space="preserve"> din cadrul </w:t>
            </w:r>
            <w:r w:rsidR="00E8657B" w:rsidRPr="002F7301">
              <w:rPr>
                <w:rFonts w:ascii="Book Antiqua" w:hAnsi="Book Antiqua" w:cs="Times New Roman"/>
                <w:sz w:val="20"/>
                <w:szCs w:val="20"/>
                <w:lang w:val="ro-RO"/>
              </w:rPr>
              <w:t>Facultă</w:t>
            </w:r>
            <w:r w:rsidR="00E8657B" w:rsidRPr="002F7301">
              <w:rPr>
                <w:rFonts w:ascii="Cambria" w:hAnsi="Cambria" w:cs="Cambria"/>
                <w:sz w:val="20"/>
                <w:szCs w:val="20"/>
                <w:lang w:val="ro-RO"/>
              </w:rPr>
              <w:t>ț</w:t>
            </w:r>
            <w:r w:rsidR="00E8657B" w:rsidRPr="002F7301">
              <w:rPr>
                <w:rFonts w:ascii="Book Antiqua" w:hAnsi="Book Antiqua" w:cs="Times New Roman"/>
                <w:sz w:val="20"/>
                <w:szCs w:val="20"/>
                <w:lang w:val="ro-RO"/>
              </w:rPr>
              <w:t>ii</w:t>
            </w:r>
            <w:r w:rsidRPr="002F7301">
              <w:rPr>
                <w:rFonts w:ascii="Book Antiqua" w:hAnsi="Book Antiqua" w:cs="Times New Roman"/>
                <w:sz w:val="20"/>
                <w:szCs w:val="20"/>
                <w:lang w:val="ro-RO"/>
              </w:rPr>
              <w:t xml:space="preserve"> de Litere, Centrul Universitar Nord, Baia Mare, Universitatea Tehnică Cluj-Napoca;</w:t>
            </w:r>
          </w:p>
          <w:p w14:paraId="5FC4C255" w14:textId="77777777" w:rsidR="007A7269" w:rsidRPr="002F7301" w:rsidRDefault="007A7269" w:rsidP="007A7269">
            <w:pPr>
              <w:pStyle w:val="ECVSectionBullet"/>
              <w:jc w:val="both"/>
              <w:rPr>
                <w:rFonts w:ascii="Book Antiqua" w:hAnsi="Book Antiqua" w:cs="Times New Roman"/>
                <w:sz w:val="20"/>
                <w:szCs w:val="20"/>
                <w:lang w:val="ro-RO"/>
              </w:rPr>
            </w:pPr>
          </w:p>
          <w:p w14:paraId="1A602780" w14:textId="77777777" w:rsidR="007A7269" w:rsidRPr="002F7301" w:rsidRDefault="007A7269" w:rsidP="007A7269">
            <w:pPr>
              <w:pStyle w:val="ECVSectionBullet"/>
              <w:jc w:val="both"/>
              <w:rPr>
                <w:rFonts w:ascii="Book Antiqua" w:hAnsi="Book Antiqua" w:cs="Times New Roman"/>
                <w:sz w:val="20"/>
                <w:szCs w:val="20"/>
                <w:lang w:val="ro-RO"/>
              </w:rPr>
            </w:pPr>
            <w:r w:rsidRPr="002F7301">
              <w:rPr>
                <w:rFonts w:ascii="Book Antiqua" w:hAnsi="Book Antiqua" w:cs="Times New Roman"/>
                <w:sz w:val="20"/>
                <w:szCs w:val="20"/>
                <w:lang w:val="ro-RO"/>
              </w:rPr>
              <w:t xml:space="preserve">- </w:t>
            </w:r>
            <w:r w:rsidRPr="002F7301">
              <w:rPr>
                <w:rFonts w:ascii="Book Antiqua" w:hAnsi="Book Antiqua" w:cs="Times New Roman"/>
                <w:b/>
                <w:sz w:val="20"/>
                <w:szCs w:val="20"/>
                <w:lang w:val="ro-RO"/>
              </w:rPr>
              <w:t>prodecan</w:t>
            </w:r>
            <w:r w:rsidRPr="002F7301">
              <w:rPr>
                <w:rFonts w:ascii="Book Antiqua" w:hAnsi="Book Antiqua" w:cs="Times New Roman"/>
                <w:sz w:val="20"/>
                <w:szCs w:val="20"/>
                <w:lang w:val="ro-RO"/>
              </w:rPr>
              <w:t xml:space="preserve"> al </w:t>
            </w:r>
            <w:r w:rsidRPr="002F7301">
              <w:rPr>
                <w:rFonts w:ascii="Book Antiqua" w:hAnsi="Book Antiqua" w:cs="Times New Roman"/>
                <w:i/>
                <w:sz w:val="20"/>
                <w:szCs w:val="20"/>
                <w:lang w:val="ro-RO"/>
              </w:rPr>
              <w:t>Facultă</w:t>
            </w:r>
            <w:r w:rsidRPr="002F7301">
              <w:rPr>
                <w:rFonts w:ascii="Cambria" w:hAnsi="Cambria" w:cs="Cambria"/>
                <w:i/>
                <w:sz w:val="20"/>
                <w:szCs w:val="20"/>
                <w:lang w:val="ro-RO"/>
              </w:rPr>
              <w:t>ț</w:t>
            </w:r>
            <w:r w:rsidRPr="002F7301">
              <w:rPr>
                <w:rFonts w:ascii="Book Antiqua" w:hAnsi="Book Antiqua" w:cs="Times New Roman"/>
                <w:i/>
                <w:sz w:val="20"/>
                <w:szCs w:val="20"/>
                <w:lang w:val="ro-RO"/>
              </w:rPr>
              <w:t>ii de Litere</w:t>
            </w:r>
            <w:r w:rsidRPr="002F7301">
              <w:rPr>
                <w:rFonts w:ascii="Book Antiqua" w:hAnsi="Book Antiqua" w:cs="Times New Roman"/>
                <w:sz w:val="20"/>
                <w:szCs w:val="20"/>
                <w:lang w:val="ro-RO"/>
              </w:rPr>
              <w:t xml:space="preserve"> a Centrului Universitar Nord din Baia Mare, Universitatea Tehnică din Cluj-Napoca.</w:t>
            </w:r>
          </w:p>
          <w:p w14:paraId="75D80D33" w14:textId="77777777" w:rsidR="000908A7" w:rsidRPr="00FC434F" w:rsidRDefault="000908A7" w:rsidP="00654072">
            <w:pPr>
              <w:pStyle w:val="ECVSectionBullet"/>
              <w:jc w:val="both"/>
              <w:rPr>
                <w:rFonts w:ascii="Times New Roman" w:hAnsi="Times New Roman" w:cs="Times New Roman"/>
                <w:sz w:val="22"/>
                <w:szCs w:val="22"/>
                <w:lang w:val="ro-RO"/>
              </w:rPr>
            </w:pPr>
          </w:p>
        </w:tc>
      </w:tr>
    </w:tbl>
    <w:p w14:paraId="39648CE9" w14:textId="77777777" w:rsidR="000908A7" w:rsidRPr="00FC434F" w:rsidRDefault="000908A7" w:rsidP="000908A7">
      <w:pPr>
        <w:pStyle w:val="ECVText"/>
        <w:rPr>
          <w:lang w:val="ro-RO"/>
        </w:rPr>
      </w:pPr>
    </w:p>
    <w:tbl>
      <w:tblPr>
        <w:tblpPr w:topFromText="6" w:bottomFromText="170" w:vertAnchor="text" w:horzAnchor="margin" w:tblpY="8"/>
        <w:tblW w:w="10376" w:type="dxa"/>
        <w:tblLayout w:type="fixed"/>
        <w:tblCellMar>
          <w:left w:w="0" w:type="dxa"/>
          <w:right w:w="0" w:type="dxa"/>
        </w:tblCellMar>
        <w:tblLook w:val="0000" w:firstRow="0" w:lastRow="0" w:firstColumn="0" w:lastColumn="0" w:noHBand="0" w:noVBand="0"/>
      </w:tblPr>
      <w:tblGrid>
        <w:gridCol w:w="2834"/>
        <w:gridCol w:w="7542"/>
      </w:tblGrid>
      <w:tr w:rsidR="000908A7" w:rsidRPr="00FC434F" w14:paraId="6E4ED369" w14:textId="77777777" w:rsidTr="000908A7">
        <w:trPr>
          <w:cantSplit/>
          <w:trHeight w:val="141"/>
        </w:trPr>
        <w:tc>
          <w:tcPr>
            <w:tcW w:w="2834" w:type="dxa"/>
          </w:tcPr>
          <w:p w14:paraId="617E9D09" w14:textId="77777777" w:rsidR="000908A7" w:rsidRDefault="000908A7" w:rsidP="00654072">
            <w:pPr>
              <w:pStyle w:val="ECVLeftDetails"/>
              <w:jc w:val="center"/>
              <w:rPr>
                <w:rFonts w:ascii="Times New Roman" w:hAnsi="Times New Roman" w:cs="Times New Roman"/>
                <w:color w:val="0000FF"/>
                <w:sz w:val="22"/>
                <w:szCs w:val="22"/>
                <w:lang w:val="ro-RO"/>
              </w:rPr>
            </w:pPr>
          </w:p>
          <w:p w14:paraId="515B4CAB" w14:textId="77777777" w:rsidR="007A7269" w:rsidRDefault="007A7269" w:rsidP="00654072">
            <w:pPr>
              <w:pStyle w:val="ECVLeftDetails"/>
              <w:jc w:val="center"/>
              <w:rPr>
                <w:rFonts w:ascii="Times New Roman" w:hAnsi="Times New Roman" w:cs="Times New Roman"/>
                <w:color w:val="0000FF"/>
                <w:sz w:val="22"/>
                <w:szCs w:val="22"/>
                <w:lang w:val="ro-RO"/>
              </w:rPr>
            </w:pPr>
          </w:p>
          <w:p w14:paraId="36991343" w14:textId="77777777" w:rsidR="000908A7" w:rsidRDefault="000908A7" w:rsidP="007A7269">
            <w:pPr>
              <w:pStyle w:val="ECVLeftDetails"/>
              <w:jc w:val="left"/>
              <w:rPr>
                <w:rFonts w:ascii="Times New Roman" w:hAnsi="Times New Roman" w:cs="Times New Roman"/>
                <w:color w:val="0000FF"/>
                <w:sz w:val="22"/>
                <w:szCs w:val="22"/>
                <w:lang w:val="ro-RO"/>
              </w:rPr>
            </w:pPr>
          </w:p>
          <w:p w14:paraId="2984D4B2" w14:textId="77777777" w:rsidR="000908A7" w:rsidRDefault="000908A7" w:rsidP="00654072">
            <w:pPr>
              <w:pStyle w:val="ECVLeftDetails"/>
              <w:jc w:val="center"/>
              <w:rPr>
                <w:rFonts w:ascii="Times New Roman" w:hAnsi="Times New Roman" w:cs="Times New Roman"/>
                <w:color w:val="0000FF"/>
                <w:sz w:val="22"/>
                <w:szCs w:val="22"/>
                <w:lang w:val="ro-RO"/>
              </w:rPr>
            </w:pPr>
          </w:p>
          <w:p w14:paraId="67E084F5" w14:textId="77777777" w:rsidR="000908A7" w:rsidRPr="00FC434F" w:rsidRDefault="000908A7" w:rsidP="00654072">
            <w:pPr>
              <w:pStyle w:val="ECVLeftDetails"/>
              <w:jc w:val="center"/>
              <w:rPr>
                <w:rFonts w:ascii="Times New Roman" w:hAnsi="Times New Roman" w:cs="Times New Roman"/>
                <w:color w:val="0000FF"/>
                <w:sz w:val="22"/>
                <w:szCs w:val="22"/>
                <w:lang w:val="ro-RO"/>
              </w:rPr>
            </w:pPr>
            <w:r>
              <w:rPr>
                <w:rFonts w:ascii="Times New Roman" w:hAnsi="Times New Roman" w:cs="Times New Roman"/>
                <w:color w:val="0000FF"/>
                <w:sz w:val="22"/>
                <w:szCs w:val="22"/>
                <w:lang w:val="ro-RO"/>
              </w:rPr>
              <w:t>- în activitatea didactică universitară și de cercetare</w:t>
            </w:r>
          </w:p>
        </w:tc>
        <w:tc>
          <w:tcPr>
            <w:tcW w:w="7542" w:type="dxa"/>
          </w:tcPr>
          <w:p w14:paraId="2B59921B" w14:textId="77777777" w:rsidR="007A7269" w:rsidRDefault="007A7269" w:rsidP="00654072">
            <w:pPr>
              <w:pStyle w:val="ECVSectionBullet"/>
              <w:jc w:val="both"/>
              <w:rPr>
                <w:rFonts w:ascii="Times New Roman" w:hAnsi="Times New Roman" w:cs="Times New Roman"/>
                <w:sz w:val="22"/>
                <w:szCs w:val="22"/>
                <w:lang w:val="ro-RO"/>
              </w:rPr>
            </w:pPr>
          </w:p>
          <w:p w14:paraId="2646ED40" w14:textId="77777777" w:rsidR="007A7269" w:rsidRDefault="007A7269" w:rsidP="00654072">
            <w:pPr>
              <w:pStyle w:val="ECVSectionBullet"/>
              <w:jc w:val="both"/>
              <w:rPr>
                <w:rFonts w:ascii="Times New Roman" w:hAnsi="Times New Roman" w:cs="Times New Roman"/>
                <w:sz w:val="22"/>
                <w:szCs w:val="22"/>
                <w:lang w:val="ro-RO"/>
              </w:rPr>
            </w:pPr>
          </w:p>
          <w:p w14:paraId="0A08891E" w14:textId="77777777" w:rsidR="007A7269" w:rsidRDefault="007A7269" w:rsidP="00654072">
            <w:pPr>
              <w:pStyle w:val="ECVSectionBullet"/>
              <w:jc w:val="both"/>
              <w:rPr>
                <w:rFonts w:ascii="Times New Roman" w:hAnsi="Times New Roman" w:cs="Times New Roman"/>
                <w:sz w:val="22"/>
                <w:szCs w:val="22"/>
                <w:lang w:val="ro-RO"/>
              </w:rPr>
            </w:pPr>
          </w:p>
          <w:p w14:paraId="048107B6" w14:textId="77777777" w:rsidR="000908A7" w:rsidRDefault="000908A7" w:rsidP="00654072">
            <w:pPr>
              <w:pStyle w:val="ECVSectionBullet"/>
              <w:jc w:val="both"/>
              <w:rPr>
                <w:rFonts w:ascii="Times New Roman" w:hAnsi="Times New Roman" w:cs="Times New Roman"/>
                <w:sz w:val="22"/>
                <w:szCs w:val="22"/>
                <w:lang w:val="ro-RO"/>
              </w:rPr>
            </w:pPr>
          </w:p>
          <w:p w14:paraId="6511935A" w14:textId="77777777" w:rsidR="000908A7" w:rsidRPr="00176437" w:rsidRDefault="000908A7" w:rsidP="000908A7">
            <w:pPr>
              <w:pStyle w:val="ECVSectionBullet"/>
              <w:numPr>
                <w:ilvl w:val="0"/>
                <w:numId w:val="2"/>
              </w:numPr>
              <w:tabs>
                <w:tab w:val="clear" w:pos="720"/>
                <w:tab w:val="num" w:pos="285"/>
              </w:tabs>
              <w:ind w:left="143" w:hanging="142"/>
              <w:jc w:val="both"/>
              <w:rPr>
                <w:rFonts w:ascii="Times New Roman" w:hAnsi="Times New Roman" w:cs="Times New Roman"/>
                <w:color w:val="000000"/>
                <w:sz w:val="22"/>
                <w:szCs w:val="22"/>
                <w:lang w:val="ro-RO"/>
              </w:rPr>
            </w:pPr>
            <w:r w:rsidRPr="00F8498F">
              <w:rPr>
                <w:rFonts w:ascii="Times New Roman" w:hAnsi="Times New Roman" w:cs="Times New Roman"/>
                <w:b/>
                <w:sz w:val="22"/>
                <w:szCs w:val="22"/>
                <w:lang w:val="ro-RO"/>
              </w:rPr>
              <w:t>Activitatea științifică</w:t>
            </w:r>
            <w:r>
              <w:rPr>
                <w:rFonts w:ascii="Times New Roman" w:hAnsi="Times New Roman" w:cs="Times New Roman"/>
                <w:sz w:val="22"/>
                <w:szCs w:val="22"/>
                <w:lang w:val="ro-RO"/>
              </w:rPr>
              <w:t xml:space="preserve"> este evocată prin apariția a </w:t>
            </w:r>
            <w:r>
              <w:rPr>
                <w:rFonts w:ascii="Times New Roman" w:hAnsi="Times New Roman" w:cs="Times New Roman"/>
                <w:b/>
                <w:sz w:val="22"/>
                <w:szCs w:val="22"/>
                <w:lang w:val="ro-RO"/>
              </w:rPr>
              <w:t>17</w:t>
            </w:r>
            <w:r w:rsidRPr="00F8498F">
              <w:rPr>
                <w:rFonts w:ascii="Times New Roman" w:hAnsi="Times New Roman" w:cs="Times New Roman"/>
                <w:b/>
                <w:sz w:val="22"/>
                <w:szCs w:val="22"/>
                <w:lang w:val="ro-RO"/>
              </w:rPr>
              <w:t xml:space="preserve"> volume de carte</w:t>
            </w:r>
            <w:r>
              <w:rPr>
                <w:rFonts w:ascii="Times New Roman" w:hAnsi="Times New Roman" w:cs="Times New Roman"/>
                <w:sz w:val="22"/>
                <w:szCs w:val="22"/>
                <w:lang w:val="ro-RO"/>
              </w:rPr>
              <w:t xml:space="preserve"> (unic autor), am coordonat alte </w:t>
            </w:r>
            <w:r w:rsidRPr="00F8498F">
              <w:rPr>
                <w:rFonts w:ascii="Times New Roman" w:hAnsi="Times New Roman" w:cs="Times New Roman"/>
                <w:b/>
                <w:sz w:val="22"/>
                <w:szCs w:val="22"/>
                <w:lang w:val="ro-RO"/>
              </w:rPr>
              <w:t>6 (șase) volume</w:t>
            </w:r>
            <w:r>
              <w:rPr>
                <w:rFonts w:ascii="Times New Roman" w:hAnsi="Times New Roman" w:cs="Times New Roman"/>
                <w:sz w:val="22"/>
                <w:szCs w:val="22"/>
                <w:lang w:val="ro-RO"/>
              </w:rPr>
              <w:t xml:space="preserve"> în calitate de coordonator și am coordonat </w:t>
            </w:r>
            <w:r>
              <w:rPr>
                <w:rFonts w:ascii="Times New Roman" w:hAnsi="Times New Roman" w:cs="Times New Roman"/>
                <w:b/>
                <w:sz w:val="22"/>
                <w:szCs w:val="22"/>
                <w:lang w:val="ro-RO"/>
              </w:rPr>
              <w:t>alte 7 (șapte</w:t>
            </w:r>
            <w:r w:rsidRPr="00F8498F">
              <w:rPr>
                <w:rFonts w:ascii="Times New Roman" w:hAnsi="Times New Roman" w:cs="Times New Roman"/>
                <w:b/>
                <w:sz w:val="22"/>
                <w:szCs w:val="22"/>
                <w:lang w:val="ro-RO"/>
              </w:rPr>
              <w:t xml:space="preserve">) volume </w:t>
            </w:r>
            <w:r>
              <w:rPr>
                <w:rFonts w:ascii="Times New Roman" w:hAnsi="Times New Roman" w:cs="Times New Roman"/>
                <w:sz w:val="22"/>
                <w:szCs w:val="22"/>
                <w:lang w:val="ro-RO"/>
              </w:rPr>
              <w:t xml:space="preserve">în colaborare cu alți autori; sunt publicate peste </w:t>
            </w:r>
            <w:r>
              <w:rPr>
                <w:rFonts w:ascii="Times New Roman" w:hAnsi="Times New Roman" w:cs="Times New Roman"/>
                <w:b/>
                <w:sz w:val="22"/>
                <w:szCs w:val="22"/>
                <w:lang w:val="ro-RO"/>
              </w:rPr>
              <w:t>100</w:t>
            </w:r>
            <w:r w:rsidRPr="00F8498F">
              <w:rPr>
                <w:rFonts w:ascii="Times New Roman" w:hAnsi="Times New Roman" w:cs="Times New Roman"/>
                <w:b/>
                <w:sz w:val="22"/>
                <w:szCs w:val="22"/>
                <w:lang w:val="ro-RO"/>
              </w:rPr>
              <w:t xml:space="preserve"> de studii și articole</w:t>
            </w:r>
            <w:r>
              <w:rPr>
                <w:rFonts w:ascii="Times New Roman" w:hAnsi="Times New Roman" w:cs="Times New Roman"/>
                <w:sz w:val="22"/>
                <w:szCs w:val="22"/>
                <w:lang w:val="ro-RO"/>
              </w:rPr>
              <w:t xml:space="preserve"> de specialitate în diferite Reviste de Teologie din țară și am luat parte la nenumărate Conferințe și Simpozioane locale, naționale și internaționale (eu însumi sunt reprezentantul Domeniului de Teologie Ortodoxă din cadrul Facultății de litere din Centrul Universitar Nord, Baia Mare și am organizate peste 25 de Simpozioane și Conferințe –a se vedea </w:t>
            </w:r>
            <w:r>
              <w:rPr>
                <w:rFonts w:ascii="Times New Roman" w:hAnsi="Times New Roman" w:cs="Times New Roman"/>
                <w:sz w:val="22"/>
                <w:szCs w:val="22"/>
                <w:lang w:val="ro-RO"/>
              </w:rPr>
              <w:lastRenderedPageBreak/>
              <w:t xml:space="preserve">Anexa). Coordonez și editez în calitate de redactor șef, de peste 13 ani, </w:t>
            </w:r>
            <w:r w:rsidRPr="00F8498F">
              <w:rPr>
                <w:rFonts w:ascii="Times New Roman" w:hAnsi="Times New Roman" w:cs="Times New Roman"/>
                <w:b/>
                <w:sz w:val="22"/>
                <w:szCs w:val="22"/>
                <w:lang w:val="ro-RO"/>
              </w:rPr>
              <w:t>Revista STUDIA</w:t>
            </w:r>
            <w:r w:rsidRPr="00F8498F">
              <w:rPr>
                <w:rFonts w:ascii="Times New Roman" w:hAnsi="Times New Roman" w:cs="Times New Roman"/>
                <w:i/>
                <w:sz w:val="22"/>
                <w:szCs w:val="22"/>
                <w:lang w:val="ro-RO"/>
              </w:rPr>
              <w:t xml:space="preserve"> Universitatis Septentrionis –Theologia Orthodoxa</w:t>
            </w:r>
            <w:r>
              <w:rPr>
                <w:rFonts w:ascii="Times New Roman" w:hAnsi="Times New Roman" w:cs="Times New Roman"/>
                <w:sz w:val="22"/>
                <w:szCs w:val="22"/>
                <w:lang w:val="ro-RO"/>
              </w:rPr>
              <w:t xml:space="preserve">, cu apariție anuală, neîntreruptă din anul 2009 (astăzi se află la numărul </w:t>
            </w:r>
            <w:r>
              <w:rPr>
                <w:rFonts w:ascii="Times New Roman" w:hAnsi="Times New Roman" w:cs="Times New Roman"/>
                <w:b/>
                <w:sz w:val="22"/>
                <w:szCs w:val="22"/>
                <w:lang w:val="ro-RO"/>
              </w:rPr>
              <w:t>24</w:t>
            </w:r>
            <w:r w:rsidRPr="00FC7AD1">
              <w:rPr>
                <w:rFonts w:ascii="Times New Roman" w:hAnsi="Times New Roman" w:cs="Times New Roman"/>
                <w:b/>
                <w:sz w:val="22"/>
                <w:szCs w:val="22"/>
                <w:lang w:val="ro-RO"/>
              </w:rPr>
              <w:t xml:space="preserve"> de apariții</w:t>
            </w:r>
            <w:r>
              <w:rPr>
                <w:rFonts w:ascii="Times New Roman" w:hAnsi="Times New Roman" w:cs="Times New Roman"/>
                <w:sz w:val="22"/>
                <w:szCs w:val="22"/>
                <w:lang w:val="ro-RO"/>
              </w:rPr>
              <w:t xml:space="preserve">); sunt director coordonator al </w:t>
            </w:r>
            <w:r w:rsidRPr="009F12A5">
              <w:rPr>
                <w:rFonts w:ascii="Times New Roman" w:hAnsi="Times New Roman" w:cs="Times New Roman"/>
                <w:i/>
                <w:sz w:val="22"/>
                <w:szCs w:val="22"/>
                <w:lang w:val="ro-RO"/>
              </w:rPr>
              <w:t>Centrului de Studii Teologice</w:t>
            </w:r>
            <w:r>
              <w:rPr>
                <w:rFonts w:ascii="Times New Roman" w:hAnsi="Times New Roman" w:cs="Times New Roman"/>
                <w:i/>
                <w:sz w:val="22"/>
                <w:szCs w:val="22"/>
                <w:lang w:val="ro-RO"/>
              </w:rPr>
              <w:t xml:space="preserve"> Ortodoxe</w:t>
            </w:r>
            <w:r>
              <w:rPr>
                <w:rFonts w:ascii="Times New Roman" w:hAnsi="Times New Roman" w:cs="Times New Roman"/>
                <w:sz w:val="22"/>
                <w:szCs w:val="22"/>
                <w:lang w:val="ro-RO"/>
              </w:rPr>
              <w:t xml:space="preserve"> din cadrul Departamentului „Justinian Arhiepiscopul” al Centrului Universitar Nord, Baia Mare, din martie 2017-până astăzi.</w:t>
            </w:r>
          </w:p>
        </w:tc>
      </w:tr>
    </w:tbl>
    <w:p w14:paraId="61115CAD" w14:textId="77777777" w:rsidR="007A7269" w:rsidRDefault="007A7269" w:rsidP="00277E63">
      <w:pPr>
        <w:pStyle w:val="ECVText"/>
        <w:rPr>
          <w:rFonts w:ascii="Times New Roman" w:hAnsi="Times New Roman" w:cs="Times New Roman"/>
          <w:b/>
          <w:color w:val="FF0000"/>
          <w:sz w:val="24"/>
          <w:lang w:val="ro-RO"/>
        </w:rPr>
      </w:pPr>
    </w:p>
    <w:tbl>
      <w:tblPr>
        <w:tblpPr w:leftFromText="180" w:rightFromText="180" w:horzAnchor="margin" w:tblpY="630"/>
        <w:tblW w:w="10481" w:type="dxa"/>
        <w:tblLayout w:type="fixed"/>
        <w:tblCellMar>
          <w:left w:w="0" w:type="dxa"/>
          <w:right w:w="0" w:type="dxa"/>
        </w:tblCellMar>
        <w:tblLook w:val="0000" w:firstRow="0" w:lastRow="0" w:firstColumn="0" w:lastColumn="0" w:noHBand="0" w:noVBand="0"/>
      </w:tblPr>
      <w:tblGrid>
        <w:gridCol w:w="1860"/>
        <w:gridCol w:w="8621"/>
      </w:tblGrid>
      <w:tr w:rsidR="00654072" w:rsidRPr="00FC434F" w14:paraId="050ABBCD" w14:textId="77777777" w:rsidTr="009C7EC6">
        <w:trPr>
          <w:cantSplit/>
          <w:trHeight w:val="3338"/>
        </w:trPr>
        <w:tc>
          <w:tcPr>
            <w:tcW w:w="1860" w:type="dxa"/>
          </w:tcPr>
          <w:p w14:paraId="721D4AA9" w14:textId="77777777" w:rsidR="007A7269" w:rsidRDefault="007A7269" w:rsidP="00654072">
            <w:pPr>
              <w:pStyle w:val="ECVLeftHeading"/>
              <w:jc w:val="left"/>
              <w:rPr>
                <w:rFonts w:ascii="Times New Roman" w:hAnsi="Times New Roman" w:cs="Times New Roman"/>
                <w:color w:val="000000"/>
                <w:sz w:val="24"/>
                <w:lang w:val="ro-RO"/>
              </w:rPr>
            </w:pPr>
          </w:p>
          <w:p w14:paraId="68C63239" w14:textId="77777777" w:rsidR="007A7269" w:rsidRDefault="007A7269" w:rsidP="00654072">
            <w:pPr>
              <w:pStyle w:val="ECVLeftHeading"/>
              <w:jc w:val="left"/>
              <w:rPr>
                <w:rFonts w:ascii="Times New Roman" w:hAnsi="Times New Roman" w:cs="Times New Roman"/>
                <w:color w:val="000000"/>
                <w:sz w:val="24"/>
                <w:lang w:val="ro-RO"/>
              </w:rPr>
            </w:pPr>
          </w:p>
          <w:p w14:paraId="1681A63A" w14:textId="77777777" w:rsidR="007A7269" w:rsidRDefault="007A7269" w:rsidP="00654072">
            <w:pPr>
              <w:pStyle w:val="ECVLeftHeading"/>
              <w:jc w:val="left"/>
              <w:rPr>
                <w:rFonts w:ascii="Times New Roman" w:hAnsi="Times New Roman" w:cs="Times New Roman"/>
                <w:color w:val="000000"/>
                <w:sz w:val="24"/>
                <w:lang w:val="ro-RO"/>
              </w:rPr>
            </w:pPr>
          </w:p>
          <w:p w14:paraId="06D2B9AB" w14:textId="77777777" w:rsidR="00654072" w:rsidRDefault="00654072" w:rsidP="00654072">
            <w:pPr>
              <w:pStyle w:val="ECVLeftHeading"/>
              <w:jc w:val="left"/>
              <w:rPr>
                <w:rFonts w:ascii="Times New Roman" w:hAnsi="Times New Roman" w:cs="Times New Roman"/>
                <w:color w:val="000000"/>
                <w:sz w:val="24"/>
                <w:lang w:val="ro-RO"/>
              </w:rPr>
            </w:pPr>
          </w:p>
          <w:p w14:paraId="5D298A3E" w14:textId="77777777" w:rsidR="00654072" w:rsidRDefault="00654072" w:rsidP="00654072">
            <w:pPr>
              <w:pStyle w:val="ECVLeftHeading"/>
              <w:jc w:val="left"/>
              <w:rPr>
                <w:rFonts w:ascii="Times New Roman" w:hAnsi="Times New Roman" w:cs="Times New Roman"/>
                <w:color w:val="000000"/>
                <w:sz w:val="24"/>
                <w:lang w:val="ro-RO"/>
              </w:rPr>
            </w:pPr>
          </w:p>
          <w:p w14:paraId="1DA96469" w14:textId="77777777" w:rsidR="00654072" w:rsidRDefault="00654072" w:rsidP="00654072">
            <w:pPr>
              <w:pStyle w:val="ECVLeftHeading"/>
              <w:jc w:val="left"/>
              <w:rPr>
                <w:rFonts w:ascii="Times New Roman" w:hAnsi="Times New Roman" w:cs="Times New Roman"/>
                <w:color w:val="0000FF"/>
                <w:sz w:val="20"/>
                <w:szCs w:val="20"/>
                <w:lang w:val="ro-RO"/>
              </w:rPr>
            </w:pPr>
          </w:p>
          <w:p w14:paraId="067DDB9A" w14:textId="77777777" w:rsidR="00654072" w:rsidRPr="00FC434F" w:rsidRDefault="00654072" w:rsidP="00654072">
            <w:pPr>
              <w:pStyle w:val="ECVLeftHeading"/>
              <w:jc w:val="center"/>
              <w:rPr>
                <w:rFonts w:ascii="Times New Roman" w:hAnsi="Times New Roman" w:cs="Times New Roman"/>
                <w:color w:val="0000FF"/>
                <w:sz w:val="20"/>
                <w:szCs w:val="20"/>
                <w:lang w:val="ro-RO"/>
              </w:rPr>
            </w:pPr>
          </w:p>
          <w:p w14:paraId="255E530D" w14:textId="77777777" w:rsidR="00654072" w:rsidRPr="00FC434F" w:rsidRDefault="00654072" w:rsidP="00654072">
            <w:pPr>
              <w:pStyle w:val="ECVLeftHeading"/>
              <w:jc w:val="center"/>
              <w:rPr>
                <w:rFonts w:ascii="Times New Roman" w:hAnsi="Times New Roman" w:cs="Times New Roman"/>
                <w:color w:val="0000FF"/>
                <w:sz w:val="20"/>
                <w:szCs w:val="20"/>
                <w:lang w:val="ro-RO"/>
              </w:rPr>
            </w:pPr>
          </w:p>
          <w:p w14:paraId="2EA4E4BA" w14:textId="77777777" w:rsidR="00654072" w:rsidRPr="00FC434F" w:rsidRDefault="00654072" w:rsidP="00654072">
            <w:pPr>
              <w:pStyle w:val="ECVLeftHeading"/>
              <w:jc w:val="center"/>
              <w:rPr>
                <w:rFonts w:ascii="Times New Roman" w:hAnsi="Times New Roman" w:cs="Times New Roman"/>
                <w:color w:val="0000FF"/>
                <w:sz w:val="20"/>
                <w:szCs w:val="20"/>
                <w:lang w:val="ro-RO"/>
              </w:rPr>
            </w:pPr>
          </w:p>
          <w:p w14:paraId="06E78698" w14:textId="77777777" w:rsidR="00654072" w:rsidRDefault="00654072" w:rsidP="00654072">
            <w:pPr>
              <w:pStyle w:val="ECVLeftHeading"/>
              <w:jc w:val="center"/>
              <w:rPr>
                <w:rFonts w:ascii="Times New Roman" w:hAnsi="Times New Roman" w:cs="Times New Roman"/>
                <w:color w:val="0000FF"/>
                <w:sz w:val="20"/>
                <w:szCs w:val="20"/>
                <w:lang w:val="ro-RO"/>
              </w:rPr>
            </w:pPr>
          </w:p>
          <w:p w14:paraId="7B233295" w14:textId="77777777" w:rsidR="007A7269" w:rsidRDefault="007A7269" w:rsidP="00654072">
            <w:pPr>
              <w:pStyle w:val="ECVLeftHeading"/>
              <w:jc w:val="center"/>
              <w:rPr>
                <w:rFonts w:ascii="Times New Roman" w:hAnsi="Times New Roman" w:cs="Times New Roman"/>
                <w:color w:val="0000FF"/>
                <w:sz w:val="20"/>
                <w:szCs w:val="20"/>
                <w:lang w:val="ro-RO"/>
              </w:rPr>
            </w:pPr>
          </w:p>
          <w:p w14:paraId="10587545" w14:textId="77777777" w:rsidR="007A7269" w:rsidRDefault="007A7269" w:rsidP="00654072">
            <w:pPr>
              <w:pStyle w:val="ECVLeftHeading"/>
              <w:jc w:val="center"/>
              <w:rPr>
                <w:rFonts w:ascii="Times New Roman" w:hAnsi="Times New Roman" w:cs="Times New Roman"/>
                <w:color w:val="0000FF"/>
                <w:sz w:val="20"/>
                <w:szCs w:val="20"/>
                <w:lang w:val="ro-RO"/>
              </w:rPr>
            </w:pPr>
          </w:p>
          <w:p w14:paraId="2C97845A" w14:textId="77777777" w:rsidR="00654072" w:rsidRDefault="00654072" w:rsidP="00277E63">
            <w:pPr>
              <w:pStyle w:val="ECVLeftHeading"/>
              <w:jc w:val="left"/>
              <w:rPr>
                <w:rFonts w:ascii="Times New Roman" w:hAnsi="Times New Roman" w:cs="Times New Roman"/>
                <w:color w:val="0000FF"/>
                <w:sz w:val="20"/>
                <w:szCs w:val="20"/>
                <w:lang w:val="ro-RO"/>
              </w:rPr>
            </w:pPr>
          </w:p>
          <w:p w14:paraId="4BBD3195" w14:textId="77777777" w:rsidR="00654072" w:rsidRDefault="00654072" w:rsidP="00654072">
            <w:pPr>
              <w:pStyle w:val="ECVLeftHeading"/>
              <w:jc w:val="center"/>
              <w:rPr>
                <w:rFonts w:ascii="Times New Roman" w:hAnsi="Times New Roman" w:cs="Times New Roman"/>
                <w:color w:val="0000FF"/>
                <w:sz w:val="20"/>
                <w:szCs w:val="20"/>
                <w:lang w:val="ro-RO"/>
              </w:rPr>
            </w:pPr>
          </w:p>
          <w:p w14:paraId="34240682" w14:textId="77777777" w:rsidR="00654072" w:rsidRPr="00FC434F" w:rsidRDefault="00654072" w:rsidP="00277E63">
            <w:pPr>
              <w:pStyle w:val="ECVLeftHeading"/>
              <w:jc w:val="center"/>
              <w:rPr>
                <w:rFonts w:ascii="Times New Roman" w:hAnsi="Times New Roman" w:cs="Times New Roman"/>
                <w:b/>
                <w:caps w:val="0"/>
                <w:color w:val="0000FF"/>
                <w:sz w:val="20"/>
                <w:szCs w:val="20"/>
                <w:lang w:val="ro-RO"/>
              </w:rPr>
            </w:pPr>
          </w:p>
        </w:tc>
        <w:tc>
          <w:tcPr>
            <w:tcW w:w="8621" w:type="dxa"/>
            <w:vAlign w:val="bottom"/>
          </w:tcPr>
          <w:p w14:paraId="651A79D9" w14:textId="77777777" w:rsidR="00277E63" w:rsidRDefault="00277E63" w:rsidP="007A7269">
            <w:pPr>
              <w:ind w:right="134"/>
              <w:jc w:val="both"/>
              <w:rPr>
                <w:rFonts w:ascii="Times New Roman" w:hAnsi="Times New Roman" w:cs="Times New Roman"/>
              </w:rPr>
            </w:pPr>
          </w:p>
          <w:p w14:paraId="43C164C1" w14:textId="77777777" w:rsidR="00277E63" w:rsidRDefault="00277E63" w:rsidP="007A7269">
            <w:pPr>
              <w:ind w:right="134"/>
              <w:jc w:val="both"/>
              <w:rPr>
                <w:rFonts w:ascii="Times New Roman" w:hAnsi="Times New Roman" w:cs="Times New Roman"/>
              </w:rPr>
            </w:pPr>
          </w:p>
          <w:p w14:paraId="6D4321AB" w14:textId="77777777" w:rsidR="00277E63" w:rsidRDefault="00277E63" w:rsidP="007A7269">
            <w:pPr>
              <w:ind w:right="134"/>
              <w:jc w:val="both"/>
              <w:rPr>
                <w:rFonts w:ascii="Times New Roman" w:hAnsi="Times New Roman" w:cs="Times New Roman"/>
              </w:rPr>
            </w:pPr>
          </w:p>
          <w:p w14:paraId="436F89FE" w14:textId="77777777" w:rsidR="00277E63" w:rsidRDefault="00277E63" w:rsidP="007A7269">
            <w:pPr>
              <w:ind w:right="134"/>
              <w:jc w:val="both"/>
              <w:rPr>
                <w:rFonts w:ascii="Times New Roman" w:hAnsi="Times New Roman" w:cs="Times New Roman"/>
              </w:rPr>
            </w:pPr>
          </w:p>
          <w:p w14:paraId="290DAC44" w14:textId="77777777" w:rsidR="00277E63" w:rsidRDefault="00277E63" w:rsidP="007A7269">
            <w:pPr>
              <w:ind w:right="134"/>
              <w:jc w:val="both"/>
              <w:rPr>
                <w:rFonts w:ascii="Times New Roman" w:hAnsi="Times New Roman" w:cs="Times New Roman"/>
              </w:rPr>
            </w:pPr>
          </w:p>
          <w:p w14:paraId="0C968220" w14:textId="77777777" w:rsidR="00654072" w:rsidRPr="00FC434F" w:rsidRDefault="00654072" w:rsidP="00754725">
            <w:pPr>
              <w:ind w:right="134"/>
              <w:jc w:val="both"/>
              <w:rPr>
                <w:rFonts w:ascii="Times New Roman" w:eastAsia="Times New Roman" w:hAnsi="Times New Roman" w:cs="Times New Roman"/>
                <w:b/>
                <w:bCs/>
                <w:color w:val="000000"/>
                <w:sz w:val="24"/>
                <w:szCs w:val="24"/>
              </w:rPr>
            </w:pPr>
          </w:p>
        </w:tc>
      </w:tr>
    </w:tbl>
    <w:p w14:paraId="07D36777" w14:textId="77777777" w:rsidR="00277E63" w:rsidRPr="00FC434F" w:rsidRDefault="00277E63" w:rsidP="00277E63">
      <w:pPr>
        <w:pStyle w:val="ECVText"/>
        <w:numPr>
          <w:ilvl w:val="0"/>
          <w:numId w:val="5"/>
        </w:numPr>
        <w:jc w:val="center"/>
        <w:rPr>
          <w:lang w:val="ro-RO"/>
        </w:rPr>
      </w:pPr>
      <w:r w:rsidRPr="00FC434F">
        <w:rPr>
          <w:rFonts w:ascii="Times New Roman" w:hAnsi="Times New Roman" w:cs="Times New Roman"/>
          <w:b/>
          <w:color w:val="FF0000"/>
          <w:sz w:val="24"/>
          <w:lang w:val="ro-RO"/>
        </w:rPr>
        <w:t>Activitate</w:t>
      </w:r>
      <w:r>
        <w:rPr>
          <w:rFonts w:ascii="Times New Roman" w:hAnsi="Times New Roman" w:cs="Times New Roman"/>
          <w:b/>
          <w:color w:val="FF0000"/>
          <w:sz w:val="24"/>
          <w:lang w:val="ro-RO"/>
        </w:rPr>
        <w:t>a</w:t>
      </w:r>
      <w:r w:rsidRPr="00FC434F">
        <w:rPr>
          <w:rFonts w:ascii="Times New Roman" w:hAnsi="Times New Roman" w:cs="Times New Roman"/>
          <w:b/>
          <w:color w:val="FF0000"/>
          <w:sz w:val="24"/>
          <w:lang w:val="ro-RO"/>
        </w:rPr>
        <w:t xml:space="preserve"> în comisii didactice </w:t>
      </w:r>
      <w:r w:rsidR="004F0EE4">
        <w:rPr>
          <w:rFonts w:ascii="Times New Roman" w:hAnsi="Times New Roman" w:cs="Times New Roman"/>
          <w:b/>
          <w:color w:val="FF0000"/>
          <w:sz w:val="24"/>
          <w:lang w:val="ro-RO"/>
        </w:rPr>
        <w:t xml:space="preserve">universitare - </w:t>
      </w:r>
      <w:r w:rsidRPr="00FC434F">
        <w:rPr>
          <w:rFonts w:ascii="Times New Roman" w:hAnsi="Times New Roman" w:cs="Times New Roman"/>
          <w:b/>
          <w:color w:val="FF0000"/>
          <w:sz w:val="24"/>
          <w:lang w:val="ro-RO"/>
        </w:rPr>
        <w:t>de evaluare</w:t>
      </w:r>
      <w:r>
        <w:rPr>
          <w:rFonts w:ascii="Times New Roman" w:hAnsi="Times New Roman" w:cs="Times New Roman"/>
          <w:b/>
          <w:color w:val="FF0000"/>
          <w:sz w:val="24"/>
          <w:lang w:val="ro-RO"/>
        </w:rPr>
        <w:t xml:space="preserve"> instituțională</w:t>
      </w:r>
      <w:r w:rsidRPr="00FC434F">
        <w:rPr>
          <w:rFonts w:ascii="Times New Roman" w:hAnsi="Times New Roman" w:cs="Times New Roman"/>
          <w:b/>
          <w:color w:val="FF0000"/>
          <w:sz w:val="24"/>
          <w:lang w:val="ro-RO"/>
        </w:rPr>
        <w:t>:</w:t>
      </w:r>
    </w:p>
    <w:p w14:paraId="5434F85A" w14:textId="77777777" w:rsidR="009C7EC6" w:rsidRDefault="009C7EC6" w:rsidP="009C7EC6">
      <w:pPr>
        <w:pStyle w:val="ECVLeftHeading"/>
        <w:jc w:val="left"/>
        <w:rPr>
          <w:rFonts w:ascii="Times New Roman" w:hAnsi="Times New Roman" w:cs="Times New Roman"/>
          <w:color w:val="0000FF"/>
          <w:sz w:val="20"/>
          <w:szCs w:val="20"/>
          <w:lang w:val="ro-RO"/>
        </w:rPr>
      </w:pPr>
    </w:p>
    <w:p w14:paraId="0F287069" w14:textId="77777777" w:rsidR="009C7EC6" w:rsidRDefault="009C7EC6" w:rsidP="009C7EC6">
      <w:pPr>
        <w:pStyle w:val="ECVLeftHeading"/>
        <w:jc w:val="left"/>
        <w:rPr>
          <w:rFonts w:ascii="Times New Roman" w:hAnsi="Times New Roman" w:cs="Times New Roman"/>
          <w:color w:val="0000FF"/>
          <w:sz w:val="20"/>
          <w:szCs w:val="20"/>
          <w:lang w:val="ro-RO"/>
        </w:rPr>
      </w:pPr>
    </w:p>
    <w:p w14:paraId="065488F3" w14:textId="4D9ED58B" w:rsidR="00E8657B" w:rsidRPr="00AD0A1A" w:rsidRDefault="00AD0A1A" w:rsidP="00AD0A1A">
      <w:pPr>
        <w:spacing w:after="0" w:line="240" w:lineRule="auto"/>
        <w:jc w:val="both"/>
        <w:rPr>
          <w:rFonts w:ascii="Book Antiqua" w:hAnsi="Book Antiqua"/>
          <w:sz w:val="20"/>
          <w:szCs w:val="20"/>
        </w:rPr>
      </w:pPr>
      <w:r w:rsidRPr="00AD0A1A">
        <w:rPr>
          <w:rFonts w:ascii="Book Antiqua" w:hAnsi="Book Antiqua"/>
          <w:b/>
          <w:bCs/>
          <w:color w:val="0000FF"/>
        </w:rPr>
        <w:t>În septembrie</w:t>
      </w:r>
      <w:r w:rsidR="009C7EC6" w:rsidRPr="00AD0A1A">
        <w:rPr>
          <w:rFonts w:ascii="Book Antiqua" w:hAnsi="Book Antiqua"/>
          <w:b/>
          <w:bCs/>
          <w:color w:val="0000FF"/>
        </w:rPr>
        <w:t xml:space="preserve"> 2024</w:t>
      </w:r>
      <w:r w:rsidR="009C7EC6" w:rsidRPr="00AD0A1A">
        <w:rPr>
          <w:rFonts w:ascii="Book Antiqua" w:hAnsi="Book Antiqua"/>
          <w:sz w:val="20"/>
          <w:szCs w:val="20"/>
        </w:rPr>
        <w:t xml:space="preserve">      </w:t>
      </w:r>
      <w:r>
        <w:rPr>
          <w:rFonts w:ascii="Book Antiqua" w:hAnsi="Book Antiqua"/>
          <w:sz w:val="20"/>
          <w:szCs w:val="20"/>
        </w:rPr>
        <w:t xml:space="preserve">  </w:t>
      </w:r>
      <w:bookmarkStart w:id="0" w:name="_Hlk213853087"/>
      <w:r w:rsidR="009C7EC6" w:rsidRPr="00AD0A1A">
        <w:rPr>
          <w:rFonts w:ascii="Book Antiqua" w:hAnsi="Book Antiqua"/>
          <w:sz w:val="20"/>
          <w:szCs w:val="20"/>
        </w:rPr>
        <w:t>- am făcut parte din Comisia de examinare a cursurilor post</w:t>
      </w:r>
      <w:r w:rsidR="00754725" w:rsidRPr="00AD0A1A">
        <w:rPr>
          <w:rFonts w:ascii="Book Antiqua" w:hAnsi="Book Antiqua"/>
          <w:sz w:val="20"/>
          <w:szCs w:val="20"/>
        </w:rPr>
        <w:t>u</w:t>
      </w:r>
      <w:r w:rsidR="009C7EC6" w:rsidRPr="00AD0A1A">
        <w:rPr>
          <w:rFonts w:ascii="Book Antiqua" w:hAnsi="Book Antiqua"/>
          <w:sz w:val="20"/>
          <w:szCs w:val="20"/>
        </w:rPr>
        <w:t xml:space="preserve">niversitare de </w:t>
      </w:r>
    </w:p>
    <w:p w14:paraId="086869EA" w14:textId="4E843719" w:rsidR="00E8657B" w:rsidRPr="00AD0A1A" w:rsidRDefault="00E8657B" w:rsidP="00AD0A1A">
      <w:pPr>
        <w:spacing w:after="0" w:line="240" w:lineRule="auto"/>
        <w:jc w:val="both"/>
        <w:rPr>
          <w:rFonts w:ascii="Book Antiqua" w:hAnsi="Book Antiqua"/>
          <w:sz w:val="20"/>
          <w:szCs w:val="20"/>
        </w:rPr>
      </w:pPr>
      <w:r w:rsidRPr="00AD0A1A">
        <w:rPr>
          <w:rFonts w:ascii="Book Antiqua" w:hAnsi="Book Antiqua"/>
          <w:sz w:val="20"/>
          <w:szCs w:val="20"/>
        </w:rPr>
        <w:t xml:space="preserve">                                        </w:t>
      </w:r>
      <w:r w:rsidR="00AD0A1A">
        <w:rPr>
          <w:rFonts w:ascii="Book Antiqua" w:hAnsi="Book Antiqua"/>
          <w:sz w:val="20"/>
          <w:szCs w:val="20"/>
        </w:rPr>
        <w:t xml:space="preserve">         </w:t>
      </w:r>
      <w:r w:rsidRPr="00AD0A1A">
        <w:rPr>
          <w:rFonts w:ascii="Book Antiqua" w:hAnsi="Book Antiqua"/>
          <w:sz w:val="20"/>
          <w:szCs w:val="20"/>
        </w:rPr>
        <w:t xml:space="preserve">doctorat </w:t>
      </w:r>
      <w:r w:rsidR="00754725" w:rsidRPr="00AD0A1A">
        <w:rPr>
          <w:rFonts w:ascii="Book Antiqua" w:hAnsi="Book Antiqua"/>
          <w:sz w:val="20"/>
          <w:szCs w:val="20"/>
        </w:rPr>
        <w:t xml:space="preserve">din </w:t>
      </w:r>
      <w:r w:rsidR="009C7EC6" w:rsidRPr="00AD0A1A">
        <w:rPr>
          <w:rFonts w:ascii="Book Antiqua" w:hAnsi="Book Antiqua"/>
          <w:sz w:val="20"/>
          <w:szCs w:val="20"/>
        </w:rPr>
        <w:t xml:space="preserve">cadrul </w:t>
      </w:r>
      <w:r w:rsidR="009C7EC6" w:rsidRPr="00AD0A1A">
        <w:rPr>
          <w:rFonts w:ascii="Cambria" w:hAnsi="Cambria" w:cs="Cambria"/>
          <w:sz w:val="20"/>
          <w:szCs w:val="20"/>
        </w:rPr>
        <w:t>Ș</w:t>
      </w:r>
      <w:r w:rsidR="009C7EC6" w:rsidRPr="00AD0A1A">
        <w:rPr>
          <w:rFonts w:ascii="Book Antiqua" w:hAnsi="Book Antiqua"/>
          <w:sz w:val="20"/>
          <w:szCs w:val="20"/>
        </w:rPr>
        <w:t xml:space="preserve">colii doctorale </w:t>
      </w:r>
      <w:r w:rsidR="009C7EC6" w:rsidRPr="00AD0A1A">
        <w:rPr>
          <w:rFonts w:ascii="Book Antiqua" w:hAnsi="Book Antiqua" w:cs="Book Antiqua"/>
          <w:sz w:val="20"/>
          <w:szCs w:val="20"/>
        </w:rPr>
        <w:t>„</w:t>
      </w:r>
      <w:r w:rsidR="009C7EC6" w:rsidRPr="00AD0A1A">
        <w:rPr>
          <w:rFonts w:ascii="Book Antiqua" w:hAnsi="Book Antiqua"/>
          <w:sz w:val="20"/>
          <w:szCs w:val="20"/>
        </w:rPr>
        <w:t>Sf</w:t>
      </w:r>
      <w:r w:rsidR="009C7EC6" w:rsidRPr="00AD0A1A">
        <w:rPr>
          <w:rFonts w:ascii="Book Antiqua" w:hAnsi="Book Antiqua" w:cs="Book Antiqua"/>
          <w:sz w:val="20"/>
          <w:szCs w:val="20"/>
        </w:rPr>
        <w:t>â</w:t>
      </w:r>
      <w:r w:rsidR="009C7EC6" w:rsidRPr="00AD0A1A">
        <w:rPr>
          <w:rFonts w:ascii="Book Antiqua" w:hAnsi="Book Antiqua"/>
          <w:sz w:val="20"/>
          <w:szCs w:val="20"/>
        </w:rPr>
        <w:t>ntul Nicod</w:t>
      </w:r>
      <w:r w:rsidR="00754725" w:rsidRPr="00AD0A1A">
        <w:rPr>
          <w:rFonts w:ascii="Book Antiqua" w:hAnsi="Book Antiqua"/>
          <w:sz w:val="20"/>
          <w:szCs w:val="20"/>
        </w:rPr>
        <w:t xml:space="preserve">im”, Universitatea Craiova, </w:t>
      </w:r>
      <w:r w:rsidRPr="00AD0A1A">
        <w:rPr>
          <w:rFonts w:ascii="Book Antiqua" w:hAnsi="Book Antiqua"/>
          <w:sz w:val="20"/>
          <w:szCs w:val="20"/>
        </w:rPr>
        <w:t xml:space="preserve"> </w:t>
      </w:r>
    </w:p>
    <w:p w14:paraId="01A311EF" w14:textId="24B19AD3" w:rsidR="00E8657B" w:rsidRPr="00AD0A1A" w:rsidRDefault="00E8657B" w:rsidP="00AD0A1A">
      <w:pPr>
        <w:spacing w:after="0" w:line="240" w:lineRule="auto"/>
        <w:jc w:val="both"/>
        <w:rPr>
          <w:rFonts w:ascii="Book Antiqua" w:hAnsi="Book Antiqua"/>
          <w:sz w:val="20"/>
          <w:szCs w:val="20"/>
        </w:rPr>
      </w:pPr>
      <w:r w:rsidRPr="00AD0A1A">
        <w:rPr>
          <w:rFonts w:ascii="Book Antiqua" w:hAnsi="Book Antiqua"/>
          <w:sz w:val="20"/>
          <w:szCs w:val="20"/>
        </w:rPr>
        <w:t xml:space="preserve">                                          </w:t>
      </w:r>
      <w:r w:rsidR="00AD0A1A">
        <w:rPr>
          <w:rFonts w:ascii="Book Antiqua" w:hAnsi="Book Antiqua"/>
          <w:sz w:val="20"/>
          <w:szCs w:val="20"/>
        </w:rPr>
        <w:t xml:space="preserve">      </w:t>
      </w:r>
      <w:r w:rsidR="00754725" w:rsidRPr="00AD0A1A">
        <w:rPr>
          <w:rFonts w:ascii="Book Antiqua" w:hAnsi="Book Antiqua"/>
          <w:sz w:val="20"/>
          <w:szCs w:val="20"/>
        </w:rPr>
        <w:t>unde</w:t>
      </w:r>
      <w:bookmarkEnd w:id="0"/>
      <w:r w:rsidR="00754725" w:rsidRPr="00AD0A1A">
        <w:rPr>
          <w:rFonts w:ascii="Book Antiqua" w:hAnsi="Book Antiqua"/>
          <w:sz w:val="20"/>
          <w:szCs w:val="20"/>
        </w:rPr>
        <w:t>, cu binecuv</w:t>
      </w:r>
      <w:r w:rsidR="004F0EE4" w:rsidRPr="00AD0A1A">
        <w:rPr>
          <w:rFonts w:ascii="Book Antiqua" w:hAnsi="Book Antiqua"/>
          <w:sz w:val="20"/>
          <w:szCs w:val="20"/>
        </w:rPr>
        <w:t>ântarea Î.P.S. Părinte</w:t>
      </w:r>
      <w:r w:rsidR="00754725" w:rsidRPr="00AD0A1A">
        <w:rPr>
          <w:rFonts w:ascii="Book Antiqua" w:hAnsi="Book Antiqua"/>
          <w:sz w:val="20"/>
          <w:szCs w:val="20"/>
        </w:rPr>
        <w:t xml:space="preserve"> IRINEU Popa, Mitropolitul Olteniei,</w:t>
      </w:r>
      <w:r w:rsidR="009C7EC6" w:rsidRPr="00AD0A1A">
        <w:rPr>
          <w:rFonts w:ascii="Book Antiqua" w:hAnsi="Book Antiqua"/>
          <w:sz w:val="20"/>
          <w:szCs w:val="20"/>
        </w:rPr>
        <w:t xml:space="preserve"> din </w:t>
      </w:r>
    </w:p>
    <w:p w14:paraId="26D1D0B6" w14:textId="4CB04B15" w:rsidR="00735816" w:rsidRPr="00AD0A1A" w:rsidRDefault="00E8657B" w:rsidP="00AD0A1A">
      <w:pPr>
        <w:spacing w:after="0" w:line="240" w:lineRule="auto"/>
        <w:jc w:val="both"/>
        <w:rPr>
          <w:rFonts w:ascii="Book Antiqua" w:hAnsi="Book Antiqua"/>
          <w:sz w:val="20"/>
          <w:szCs w:val="20"/>
        </w:rPr>
      </w:pPr>
      <w:r w:rsidRPr="00AD0A1A">
        <w:rPr>
          <w:rFonts w:ascii="Book Antiqua" w:hAnsi="Book Antiqua"/>
          <w:sz w:val="20"/>
          <w:szCs w:val="20"/>
        </w:rPr>
        <w:t xml:space="preserve">                                         </w:t>
      </w:r>
      <w:r w:rsidR="00735816" w:rsidRPr="00AD0A1A">
        <w:rPr>
          <w:rFonts w:ascii="Book Antiqua" w:hAnsi="Book Antiqua"/>
          <w:sz w:val="20"/>
          <w:szCs w:val="20"/>
        </w:rPr>
        <w:t xml:space="preserve"> </w:t>
      </w:r>
      <w:r w:rsidR="00AD0A1A">
        <w:rPr>
          <w:rFonts w:ascii="Book Antiqua" w:hAnsi="Book Antiqua"/>
          <w:sz w:val="20"/>
          <w:szCs w:val="20"/>
        </w:rPr>
        <w:t xml:space="preserve">      </w:t>
      </w:r>
      <w:r w:rsidR="009C7EC6" w:rsidRPr="00AD0A1A">
        <w:rPr>
          <w:rFonts w:ascii="Book Antiqua" w:hAnsi="Book Antiqua"/>
          <w:sz w:val="20"/>
          <w:szCs w:val="20"/>
        </w:rPr>
        <w:t>februa</w:t>
      </w:r>
      <w:r w:rsidRPr="00AD0A1A">
        <w:rPr>
          <w:rFonts w:ascii="Book Antiqua" w:hAnsi="Book Antiqua"/>
          <w:sz w:val="20"/>
          <w:szCs w:val="20"/>
        </w:rPr>
        <w:t xml:space="preserve">rie </w:t>
      </w:r>
      <w:r w:rsidR="009C7EC6" w:rsidRPr="00AD0A1A">
        <w:rPr>
          <w:rFonts w:ascii="Book Antiqua" w:hAnsi="Book Antiqua"/>
          <w:sz w:val="20"/>
          <w:szCs w:val="20"/>
        </w:rPr>
        <w:t xml:space="preserve">2024 activez ca </w:t>
      </w:r>
      <w:r w:rsidR="009C7EC6" w:rsidRPr="00AD0A1A">
        <w:rPr>
          <w:rFonts w:ascii="Cambria" w:hAnsi="Cambria" w:cs="Cambria"/>
          <w:sz w:val="20"/>
          <w:szCs w:val="20"/>
        </w:rPr>
        <w:t>ș</w:t>
      </w:r>
      <w:r w:rsidR="009C7EC6" w:rsidRPr="00AD0A1A">
        <w:rPr>
          <w:rFonts w:ascii="Book Antiqua" w:hAnsi="Book Antiqua"/>
          <w:sz w:val="20"/>
          <w:szCs w:val="20"/>
        </w:rPr>
        <w:t>i profesor asociat.</w:t>
      </w:r>
    </w:p>
    <w:p w14:paraId="7966F854" w14:textId="77777777" w:rsidR="00735816" w:rsidRDefault="00735816" w:rsidP="00E8657B">
      <w:pPr>
        <w:spacing w:line="240" w:lineRule="auto"/>
        <w:jc w:val="both"/>
        <w:rPr>
          <w:rFonts w:ascii="Book Antiqua" w:hAnsi="Book Antiqua"/>
          <w:sz w:val="20"/>
          <w:szCs w:val="20"/>
        </w:rPr>
      </w:pPr>
    </w:p>
    <w:p w14:paraId="7AD6C110" w14:textId="77777777" w:rsidR="00AD0A1A" w:rsidRPr="00AD0A1A" w:rsidRDefault="00AD0A1A" w:rsidP="00AD0A1A">
      <w:pPr>
        <w:spacing w:after="0" w:line="240" w:lineRule="auto"/>
        <w:jc w:val="both"/>
        <w:rPr>
          <w:rFonts w:ascii="Book Antiqua" w:hAnsi="Book Antiqua"/>
          <w:sz w:val="20"/>
          <w:szCs w:val="20"/>
        </w:rPr>
      </w:pPr>
      <w:r w:rsidRPr="00AD0A1A">
        <w:rPr>
          <w:rFonts w:ascii="Book Antiqua" w:hAnsi="Book Antiqua"/>
          <w:b/>
          <w:bCs/>
          <w:color w:val="0000FF"/>
        </w:rPr>
        <w:t>În septembrie 202</w:t>
      </w:r>
      <w:r>
        <w:rPr>
          <w:rFonts w:ascii="Book Antiqua" w:hAnsi="Book Antiqua"/>
          <w:b/>
          <w:bCs/>
          <w:color w:val="0000FF"/>
        </w:rPr>
        <w:t>5</w:t>
      </w:r>
      <w:r w:rsidRPr="00AD0A1A">
        <w:rPr>
          <w:rFonts w:ascii="Book Antiqua" w:hAnsi="Book Antiqua"/>
          <w:sz w:val="20"/>
          <w:szCs w:val="20"/>
        </w:rPr>
        <w:t xml:space="preserve">      </w:t>
      </w:r>
      <w:r>
        <w:rPr>
          <w:rFonts w:ascii="Book Antiqua" w:hAnsi="Book Antiqua"/>
          <w:sz w:val="20"/>
          <w:szCs w:val="20"/>
        </w:rPr>
        <w:t xml:space="preserve">  </w:t>
      </w:r>
      <w:r w:rsidRPr="00AD0A1A">
        <w:rPr>
          <w:rFonts w:ascii="Book Antiqua" w:hAnsi="Book Antiqua"/>
          <w:sz w:val="20"/>
          <w:szCs w:val="20"/>
        </w:rPr>
        <w:t>- am făcut parte în calitate de membru de specialitate (</w:t>
      </w:r>
      <w:r w:rsidRPr="00C10E34">
        <w:rPr>
          <w:rFonts w:ascii="Book Antiqua" w:hAnsi="Book Antiqua"/>
          <w:b/>
          <w:bCs/>
          <w:i/>
          <w:iCs/>
          <w:sz w:val="20"/>
          <w:szCs w:val="20"/>
        </w:rPr>
        <w:t>referent</w:t>
      </w:r>
      <w:r w:rsidRPr="00AD0A1A">
        <w:rPr>
          <w:rFonts w:ascii="Book Antiqua" w:hAnsi="Book Antiqua"/>
          <w:sz w:val="20"/>
          <w:szCs w:val="20"/>
        </w:rPr>
        <w:t xml:space="preserve">) din Comisia de </w:t>
      </w:r>
    </w:p>
    <w:p w14:paraId="155EFAA1" w14:textId="77777777" w:rsidR="00AD0A1A" w:rsidRPr="00AD0A1A" w:rsidRDefault="00AD0A1A" w:rsidP="00AD0A1A">
      <w:pPr>
        <w:spacing w:after="0" w:line="240" w:lineRule="auto"/>
        <w:jc w:val="both"/>
        <w:rPr>
          <w:rFonts w:ascii="Book Antiqua" w:eastAsia="Arial Unicode MS" w:hAnsi="Book Antiqua" w:cs="Cambria"/>
          <w:b/>
          <w:bCs/>
          <w:kern w:val="2"/>
          <w:sz w:val="20"/>
          <w:szCs w:val="20"/>
          <w:lang w:eastAsia="zh-CN" w:bidi="hi-IN"/>
        </w:rPr>
      </w:pPr>
      <w:r w:rsidRPr="00AD0A1A">
        <w:rPr>
          <w:rFonts w:ascii="Book Antiqua" w:hAnsi="Book Antiqua"/>
          <w:sz w:val="20"/>
          <w:szCs w:val="20"/>
        </w:rPr>
        <w:t xml:space="preserve">                                                  evaluare a tezelor de doctorat a candida</w:t>
      </w:r>
      <w:r w:rsidRPr="00AD0A1A">
        <w:rPr>
          <w:rFonts w:ascii="Cambria" w:hAnsi="Cambria" w:cs="Cambria"/>
          <w:sz w:val="20"/>
          <w:szCs w:val="20"/>
        </w:rPr>
        <w:t>ț</w:t>
      </w:r>
      <w:r w:rsidRPr="00AD0A1A">
        <w:rPr>
          <w:rFonts w:ascii="Book Antiqua" w:hAnsi="Book Antiqua"/>
          <w:sz w:val="20"/>
          <w:szCs w:val="20"/>
        </w:rPr>
        <w:t xml:space="preserve">ilor </w:t>
      </w:r>
      <w:r w:rsidRPr="00AD0A1A">
        <w:rPr>
          <w:rFonts w:ascii="Book Antiqua" w:hAnsi="Book Antiqua"/>
          <w:b/>
          <w:bCs/>
          <w:kern w:val="2"/>
          <w:sz w:val="20"/>
          <w:szCs w:val="20"/>
        </w:rPr>
        <w:t xml:space="preserve">drd. Pr. </w:t>
      </w:r>
      <w:r w:rsidRPr="00AD0A1A">
        <w:rPr>
          <w:rFonts w:ascii="Book Antiqua" w:eastAsia="Arial Unicode MS" w:hAnsi="Book Antiqua" w:cs="Times New Roman"/>
          <w:b/>
          <w:bCs/>
          <w:kern w:val="2"/>
          <w:sz w:val="20"/>
          <w:szCs w:val="20"/>
          <w:lang w:eastAsia="zh-CN" w:bidi="hi-IN"/>
        </w:rPr>
        <w:t>Petru-Adrian OSTA</w:t>
      </w:r>
      <w:r w:rsidRPr="00AD0A1A">
        <w:rPr>
          <w:rFonts w:ascii="Cambria" w:eastAsia="Arial Unicode MS" w:hAnsi="Cambria" w:cs="Cambria"/>
          <w:b/>
          <w:bCs/>
          <w:kern w:val="2"/>
          <w:sz w:val="20"/>
          <w:szCs w:val="20"/>
          <w:lang w:eastAsia="zh-CN" w:bidi="hi-IN"/>
        </w:rPr>
        <w:t>Ș</w:t>
      </w:r>
      <w:r w:rsidRPr="00AD0A1A">
        <w:rPr>
          <w:rFonts w:ascii="Book Antiqua" w:eastAsia="Arial Unicode MS" w:hAnsi="Book Antiqua" w:cs="Cambria"/>
          <w:b/>
          <w:bCs/>
          <w:kern w:val="2"/>
          <w:sz w:val="20"/>
          <w:szCs w:val="20"/>
          <w:lang w:eastAsia="zh-CN" w:bidi="hi-IN"/>
        </w:rPr>
        <w:t xml:space="preserve"> </w:t>
      </w:r>
      <w:r w:rsidRPr="00AD0A1A">
        <w:rPr>
          <w:rFonts w:ascii="Cambria" w:eastAsia="Arial Unicode MS" w:hAnsi="Cambria" w:cs="Cambria"/>
          <w:kern w:val="2"/>
          <w:sz w:val="20"/>
          <w:szCs w:val="20"/>
          <w:lang w:eastAsia="zh-CN" w:bidi="hi-IN"/>
        </w:rPr>
        <w:t>ș</w:t>
      </w:r>
      <w:r w:rsidRPr="00AD0A1A">
        <w:rPr>
          <w:rFonts w:ascii="Book Antiqua" w:eastAsia="Arial Unicode MS" w:hAnsi="Book Antiqua" w:cs="Cambria"/>
          <w:kern w:val="2"/>
          <w:sz w:val="20"/>
          <w:szCs w:val="20"/>
          <w:lang w:eastAsia="zh-CN" w:bidi="hi-IN"/>
        </w:rPr>
        <w:t xml:space="preserve">i </w:t>
      </w:r>
    </w:p>
    <w:p w14:paraId="7AE66715" w14:textId="77777777" w:rsidR="00AD0A1A" w:rsidRDefault="00AD0A1A" w:rsidP="00AD0A1A">
      <w:pPr>
        <w:spacing w:after="0" w:line="240" w:lineRule="auto"/>
        <w:jc w:val="both"/>
        <w:rPr>
          <w:rFonts w:ascii="Book Antiqua" w:hAnsi="Book Antiqua"/>
          <w:i/>
          <w:iCs/>
          <w:kern w:val="2"/>
          <w:sz w:val="20"/>
          <w:szCs w:val="20"/>
        </w:rPr>
      </w:pPr>
      <w:r w:rsidRPr="00AD0A1A">
        <w:rPr>
          <w:rFonts w:ascii="Book Antiqua" w:eastAsia="Arial Unicode MS" w:hAnsi="Book Antiqua" w:cs="Cambria"/>
          <w:b/>
          <w:bCs/>
          <w:kern w:val="2"/>
          <w:sz w:val="20"/>
          <w:szCs w:val="20"/>
          <w:lang w:eastAsia="zh-CN" w:bidi="hi-IN"/>
        </w:rPr>
        <w:t xml:space="preserve">                                                  drd. Pr. Gheorghe MOLDOVAN</w:t>
      </w:r>
      <w:r w:rsidRPr="00AD0A1A">
        <w:rPr>
          <w:rFonts w:ascii="Book Antiqua" w:hAnsi="Book Antiqua"/>
          <w:kern w:val="2"/>
          <w:sz w:val="20"/>
          <w:szCs w:val="20"/>
        </w:rPr>
        <w:t xml:space="preserve">, la disciplina </w:t>
      </w:r>
      <w:r w:rsidRPr="00AD0A1A">
        <w:rPr>
          <w:rFonts w:ascii="Book Antiqua" w:hAnsi="Book Antiqua"/>
          <w:i/>
          <w:iCs/>
          <w:kern w:val="2"/>
          <w:sz w:val="20"/>
          <w:szCs w:val="20"/>
        </w:rPr>
        <w:t xml:space="preserve">Teologie Morală </w:t>
      </w:r>
      <w:r w:rsidRPr="00AD0A1A">
        <w:rPr>
          <w:rFonts w:ascii="Cambria" w:hAnsi="Cambria" w:cs="Cambria"/>
          <w:i/>
          <w:iCs/>
          <w:kern w:val="2"/>
          <w:sz w:val="20"/>
          <w:szCs w:val="20"/>
        </w:rPr>
        <w:t>ș</w:t>
      </w:r>
      <w:r w:rsidRPr="00AD0A1A">
        <w:rPr>
          <w:rFonts w:ascii="Book Antiqua" w:hAnsi="Book Antiqua"/>
          <w:i/>
          <w:iCs/>
          <w:kern w:val="2"/>
          <w:sz w:val="20"/>
          <w:szCs w:val="20"/>
        </w:rPr>
        <w:t xml:space="preserve">i Spiritualitate </w:t>
      </w:r>
    </w:p>
    <w:p w14:paraId="0C023185" w14:textId="77777777" w:rsidR="00C10E34" w:rsidRDefault="00AD0A1A" w:rsidP="00AD0A1A">
      <w:pPr>
        <w:spacing w:after="0" w:line="240" w:lineRule="auto"/>
        <w:jc w:val="both"/>
        <w:rPr>
          <w:rFonts w:ascii="Book Antiqua" w:hAnsi="Book Antiqua"/>
          <w:kern w:val="2"/>
          <w:sz w:val="20"/>
          <w:szCs w:val="20"/>
        </w:rPr>
      </w:pPr>
      <w:r>
        <w:rPr>
          <w:rFonts w:ascii="Book Antiqua" w:hAnsi="Book Antiqua"/>
          <w:i/>
          <w:iCs/>
          <w:kern w:val="2"/>
          <w:sz w:val="20"/>
          <w:szCs w:val="20"/>
        </w:rPr>
        <w:t xml:space="preserve">                                                  </w:t>
      </w:r>
      <w:r w:rsidRPr="00AD0A1A">
        <w:rPr>
          <w:rFonts w:ascii="Book Antiqua" w:hAnsi="Book Antiqua"/>
          <w:i/>
          <w:iCs/>
          <w:kern w:val="2"/>
          <w:sz w:val="20"/>
          <w:szCs w:val="20"/>
        </w:rPr>
        <w:t>Ortodoxă</w:t>
      </w:r>
      <w:r w:rsidRPr="00AD0A1A">
        <w:rPr>
          <w:rFonts w:ascii="Book Antiqua" w:hAnsi="Book Antiqua"/>
          <w:kern w:val="2"/>
          <w:sz w:val="20"/>
          <w:szCs w:val="20"/>
        </w:rPr>
        <w:t xml:space="preserve">, sub îndrumarea </w:t>
      </w:r>
      <w:r w:rsidR="00C10E34">
        <w:rPr>
          <w:rFonts w:ascii="Book Antiqua" w:hAnsi="Book Antiqua"/>
          <w:kern w:val="2"/>
          <w:sz w:val="20"/>
          <w:szCs w:val="20"/>
        </w:rPr>
        <w:t xml:space="preserve">directă a </w:t>
      </w:r>
      <w:r w:rsidRPr="00AD0A1A">
        <w:rPr>
          <w:rFonts w:ascii="Book Antiqua" w:hAnsi="Book Antiqua"/>
          <w:kern w:val="2"/>
          <w:sz w:val="20"/>
          <w:szCs w:val="20"/>
        </w:rPr>
        <w:t xml:space="preserve">P.C. Pr. prof. univ. dr. habil. </w:t>
      </w:r>
      <w:r w:rsidRPr="00AD0A1A">
        <w:rPr>
          <w:rFonts w:ascii="Cambria" w:hAnsi="Cambria" w:cs="Cambria"/>
          <w:kern w:val="2"/>
          <w:sz w:val="20"/>
          <w:szCs w:val="20"/>
        </w:rPr>
        <w:t>Ș</w:t>
      </w:r>
      <w:r w:rsidRPr="00AD0A1A">
        <w:rPr>
          <w:rFonts w:ascii="Book Antiqua" w:hAnsi="Book Antiqua"/>
          <w:kern w:val="2"/>
          <w:sz w:val="20"/>
          <w:szCs w:val="20"/>
        </w:rPr>
        <w:t xml:space="preserve">tefan </w:t>
      </w:r>
    </w:p>
    <w:p w14:paraId="1626C27A" w14:textId="77777777" w:rsidR="00C10E34" w:rsidRDefault="00C10E34" w:rsidP="00C10E34">
      <w:pPr>
        <w:spacing w:after="0" w:line="240" w:lineRule="auto"/>
        <w:jc w:val="both"/>
        <w:rPr>
          <w:rFonts w:ascii="Book Antiqua" w:hAnsi="Book Antiqua"/>
          <w:kern w:val="2"/>
          <w:sz w:val="20"/>
          <w:szCs w:val="20"/>
        </w:rPr>
      </w:pPr>
      <w:r>
        <w:rPr>
          <w:rFonts w:ascii="Book Antiqua" w:hAnsi="Book Antiqua"/>
          <w:kern w:val="2"/>
          <w:sz w:val="20"/>
          <w:szCs w:val="20"/>
        </w:rPr>
        <w:t xml:space="preserve">                                                  </w:t>
      </w:r>
      <w:r w:rsidR="00AD0A1A" w:rsidRPr="00AD0A1A">
        <w:rPr>
          <w:rFonts w:ascii="Book Antiqua" w:hAnsi="Book Antiqua"/>
          <w:kern w:val="2"/>
          <w:sz w:val="20"/>
          <w:szCs w:val="20"/>
        </w:rPr>
        <w:t>ILOAIE din</w:t>
      </w:r>
      <w:r>
        <w:rPr>
          <w:rFonts w:ascii="Book Antiqua" w:hAnsi="Book Antiqua"/>
          <w:kern w:val="2"/>
          <w:sz w:val="20"/>
          <w:szCs w:val="20"/>
        </w:rPr>
        <w:t xml:space="preserve"> </w:t>
      </w:r>
      <w:r w:rsidR="00AD0A1A" w:rsidRPr="00AD0A1A">
        <w:rPr>
          <w:rFonts w:ascii="Book Antiqua" w:hAnsi="Book Antiqua"/>
          <w:kern w:val="2"/>
          <w:sz w:val="20"/>
          <w:szCs w:val="20"/>
        </w:rPr>
        <w:t>cadrul Facult</w:t>
      </w:r>
      <w:r w:rsidR="00AD0A1A" w:rsidRPr="00AD0A1A">
        <w:rPr>
          <w:rFonts w:ascii="Book Antiqua" w:hAnsi="Book Antiqua" w:cs="Book Antiqua"/>
          <w:kern w:val="2"/>
          <w:sz w:val="20"/>
          <w:szCs w:val="20"/>
        </w:rPr>
        <w:t>ă</w:t>
      </w:r>
      <w:r w:rsidR="00AD0A1A" w:rsidRPr="00AD0A1A">
        <w:rPr>
          <w:rFonts w:ascii="Cambria" w:hAnsi="Cambria" w:cs="Cambria"/>
          <w:kern w:val="2"/>
          <w:sz w:val="20"/>
          <w:szCs w:val="20"/>
        </w:rPr>
        <w:t>ț</w:t>
      </w:r>
      <w:r w:rsidR="00AD0A1A" w:rsidRPr="00AD0A1A">
        <w:rPr>
          <w:rFonts w:ascii="Book Antiqua" w:hAnsi="Book Antiqua"/>
          <w:kern w:val="2"/>
          <w:sz w:val="20"/>
          <w:szCs w:val="20"/>
        </w:rPr>
        <w:t>ii de Teologie Ortodox</w:t>
      </w:r>
      <w:r w:rsidR="00AD0A1A" w:rsidRPr="00AD0A1A">
        <w:rPr>
          <w:rFonts w:ascii="Book Antiqua" w:hAnsi="Book Antiqua" w:cs="Book Antiqua"/>
          <w:kern w:val="2"/>
          <w:sz w:val="20"/>
          <w:szCs w:val="20"/>
        </w:rPr>
        <w:t>ă</w:t>
      </w:r>
      <w:r w:rsidR="00AD0A1A" w:rsidRPr="00AD0A1A">
        <w:rPr>
          <w:rFonts w:ascii="Book Antiqua" w:hAnsi="Book Antiqua"/>
          <w:kern w:val="2"/>
          <w:sz w:val="20"/>
          <w:szCs w:val="20"/>
        </w:rPr>
        <w:t xml:space="preserve"> </w:t>
      </w:r>
      <w:r w:rsidR="00AD0A1A" w:rsidRPr="00AD0A1A">
        <w:rPr>
          <w:rFonts w:ascii="Book Antiqua" w:hAnsi="Book Antiqua" w:cs="Book Antiqua"/>
          <w:kern w:val="2"/>
          <w:sz w:val="20"/>
          <w:szCs w:val="20"/>
        </w:rPr>
        <w:t>„</w:t>
      </w:r>
      <w:r w:rsidR="00AD0A1A" w:rsidRPr="00AD0A1A">
        <w:rPr>
          <w:rFonts w:ascii="Book Antiqua" w:hAnsi="Book Antiqua"/>
          <w:kern w:val="2"/>
          <w:sz w:val="20"/>
          <w:szCs w:val="20"/>
        </w:rPr>
        <w:t>Nicolae Ivan</w:t>
      </w:r>
      <w:r w:rsidR="00AD0A1A" w:rsidRPr="00AD0A1A">
        <w:rPr>
          <w:rFonts w:ascii="Book Antiqua" w:hAnsi="Book Antiqua" w:cs="Book Antiqua"/>
          <w:kern w:val="2"/>
          <w:sz w:val="20"/>
          <w:szCs w:val="20"/>
        </w:rPr>
        <w:t>”</w:t>
      </w:r>
      <w:r w:rsidR="00AD0A1A" w:rsidRPr="00AD0A1A">
        <w:rPr>
          <w:rFonts w:ascii="Book Antiqua" w:hAnsi="Book Antiqua"/>
          <w:kern w:val="2"/>
          <w:sz w:val="20"/>
          <w:szCs w:val="20"/>
        </w:rPr>
        <w:t xml:space="preserve"> a </w:t>
      </w:r>
    </w:p>
    <w:p w14:paraId="03099502" w14:textId="1B2F4E3A" w:rsidR="00AD0A1A" w:rsidRPr="00C10E34" w:rsidRDefault="00C10E34" w:rsidP="00C10E34">
      <w:pPr>
        <w:spacing w:after="0" w:line="240" w:lineRule="auto"/>
        <w:jc w:val="both"/>
        <w:rPr>
          <w:rFonts w:ascii="Book Antiqua" w:hAnsi="Book Antiqua"/>
          <w:kern w:val="2"/>
          <w:sz w:val="20"/>
          <w:szCs w:val="20"/>
        </w:rPr>
      </w:pPr>
      <w:r>
        <w:rPr>
          <w:rFonts w:ascii="Book Antiqua" w:hAnsi="Book Antiqua"/>
          <w:kern w:val="2"/>
          <w:sz w:val="20"/>
          <w:szCs w:val="20"/>
        </w:rPr>
        <w:t xml:space="preserve">                                                  </w:t>
      </w:r>
      <w:r w:rsidR="00AD0A1A" w:rsidRPr="00AD0A1A">
        <w:rPr>
          <w:rFonts w:ascii="Book Antiqua" w:hAnsi="Book Antiqua"/>
          <w:kern w:val="2"/>
          <w:sz w:val="20"/>
          <w:szCs w:val="20"/>
        </w:rPr>
        <w:t>Universit</w:t>
      </w:r>
      <w:r w:rsidR="00AD0A1A" w:rsidRPr="00AD0A1A">
        <w:rPr>
          <w:rFonts w:ascii="Book Antiqua" w:hAnsi="Book Antiqua" w:cs="Book Antiqua"/>
          <w:kern w:val="2"/>
          <w:sz w:val="20"/>
          <w:szCs w:val="20"/>
        </w:rPr>
        <w:t>ă</w:t>
      </w:r>
      <w:r w:rsidR="00AD0A1A" w:rsidRPr="00AD0A1A">
        <w:rPr>
          <w:rFonts w:ascii="Cambria" w:hAnsi="Cambria" w:cs="Cambria"/>
          <w:kern w:val="2"/>
          <w:sz w:val="20"/>
          <w:szCs w:val="20"/>
        </w:rPr>
        <w:t>ț</w:t>
      </w:r>
      <w:r w:rsidR="00AD0A1A" w:rsidRPr="00AD0A1A">
        <w:rPr>
          <w:rFonts w:ascii="Book Antiqua" w:hAnsi="Book Antiqua"/>
          <w:kern w:val="2"/>
          <w:sz w:val="20"/>
          <w:szCs w:val="20"/>
        </w:rPr>
        <w:t>ii Babe</w:t>
      </w:r>
      <w:r w:rsidR="00AD0A1A" w:rsidRPr="00AD0A1A">
        <w:rPr>
          <w:rFonts w:ascii="Cambria" w:hAnsi="Cambria" w:cs="Cambria"/>
          <w:kern w:val="2"/>
          <w:sz w:val="20"/>
          <w:szCs w:val="20"/>
        </w:rPr>
        <w:t>ș</w:t>
      </w:r>
      <w:r w:rsidR="00AD0A1A" w:rsidRPr="00AD0A1A">
        <w:rPr>
          <w:rFonts w:ascii="Book Antiqua" w:hAnsi="Book Antiqua"/>
          <w:kern w:val="2"/>
          <w:sz w:val="20"/>
          <w:szCs w:val="20"/>
        </w:rPr>
        <w:t>-Bolyai din Cluj-Napoca</w:t>
      </w:r>
      <w:r>
        <w:rPr>
          <w:rFonts w:ascii="Book Antiqua" w:hAnsi="Book Antiqua"/>
          <w:kern w:val="2"/>
          <w:sz w:val="20"/>
          <w:szCs w:val="20"/>
        </w:rPr>
        <w:t>.</w:t>
      </w:r>
    </w:p>
    <w:p w14:paraId="13117CDE" w14:textId="77777777" w:rsidR="009C7EC6" w:rsidRDefault="009C7EC6" w:rsidP="009C7EC6">
      <w:pPr>
        <w:pStyle w:val="ECVLeftHeading"/>
        <w:tabs>
          <w:tab w:val="left" w:pos="1985"/>
        </w:tabs>
        <w:jc w:val="left"/>
        <w:rPr>
          <w:rFonts w:ascii="Times New Roman" w:hAnsi="Times New Roman" w:cs="Times New Roman"/>
          <w:color w:val="0000FF"/>
          <w:sz w:val="20"/>
          <w:szCs w:val="20"/>
          <w:lang w:val="ro-RO"/>
        </w:rPr>
      </w:pPr>
    </w:p>
    <w:tbl>
      <w:tblPr>
        <w:tblpPr w:leftFromText="180" w:rightFromText="180" w:horzAnchor="margin" w:tblpY="630"/>
        <w:tblW w:w="10481" w:type="dxa"/>
        <w:tblLayout w:type="fixed"/>
        <w:tblCellMar>
          <w:left w:w="0" w:type="dxa"/>
          <w:right w:w="0" w:type="dxa"/>
        </w:tblCellMar>
        <w:tblLook w:val="0000" w:firstRow="0" w:lastRow="0" w:firstColumn="0" w:lastColumn="0" w:noHBand="0" w:noVBand="0"/>
      </w:tblPr>
      <w:tblGrid>
        <w:gridCol w:w="1860"/>
        <w:gridCol w:w="8621"/>
      </w:tblGrid>
      <w:tr w:rsidR="00735816" w:rsidRPr="00FC434F" w14:paraId="589D32E5" w14:textId="77777777" w:rsidTr="00211D46">
        <w:trPr>
          <w:cantSplit/>
          <w:trHeight w:val="3338"/>
        </w:trPr>
        <w:tc>
          <w:tcPr>
            <w:tcW w:w="1860" w:type="dxa"/>
          </w:tcPr>
          <w:p w14:paraId="4CAF1F18" w14:textId="77777777" w:rsidR="00735816" w:rsidRDefault="00735816" w:rsidP="00211D46">
            <w:pPr>
              <w:pStyle w:val="ECVLeftHeading"/>
              <w:jc w:val="left"/>
              <w:rPr>
                <w:rFonts w:ascii="Times New Roman" w:hAnsi="Times New Roman" w:cs="Times New Roman"/>
                <w:color w:val="000000"/>
                <w:sz w:val="24"/>
                <w:lang w:val="ro-RO"/>
              </w:rPr>
            </w:pPr>
            <w:bookmarkStart w:id="1" w:name="_Hlk193835492"/>
          </w:p>
          <w:p w14:paraId="7548C451" w14:textId="77777777" w:rsidR="00735816" w:rsidRDefault="00735816" w:rsidP="00211D46">
            <w:pPr>
              <w:pStyle w:val="ECVLeftHeading"/>
              <w:jc w:val="left"/>
              <w:rPr>
                <w:rFonts w:ascii="Times New Roman" w:hAnsi="Times New Roman" w:cs="Times New Roman"/>
                <w:color w:val="000000"/>
                <w:sz w:val="24"/>
                <w:lang w:val="ro-RO"/>
              </w:rPr>
            </w:pPr>
          </w:p>
          <w:p w14:paraId="03A04726" w14:textId="77777777" w:rsidR="00735816" w:rsidRDefault="00735816" w:rsidP="00211D46">
            <w:pPr>
              <w:pStyle w:val="ECVLeftHeading"/>
              <w:jc w:val="left"/>
              <w:rPr>
                <w:rFonts w:ascii="Times New Roman" w:hAnsi="Times New Roman" w:cs="Times New Roman"/>
                <w:color w:val="000000"/>
                <w:sz w:val="24"/>
                <w:lang w:val="ro-RO"/>
              </w:rPr>
            </w:pPr>
          </w:p>
          <w:p w14:paraId="36D629B0" w14:textId="77777777" w:rsidR="00735816" w:rsidRDefault="00735816" w:rsidP="00211D46">
            <w:pPr>
              <w:pStyle w:val="ECVLeftHeading"/>
              <w:jc w:val="left"/>
              <w:rPr>
                <w:rFonts w:ascii="Times New Roman" w:hAnsi="Times New Roman" w:cs="Times New Roman"/>
                <w:color w:val="000000"/>
                <w:sz w:val="24"/>
                <w:lang w:val="ro-RO"/>
              </w:rPr>
            </w:pPr>
          </w:p>
          <w:p w14:paraId="510A1735" w14:textId="77777777" w:rsidR="00735816" w:rsidRDefault="00735816" w:rsidP="00211D46">
            <w:pPr>
              <w:pStyle w:val="ECVLeftHeading"/>
              <w:jc w:val="left"/>
              <w:rPr>
                <w:rFonts w:ascii="Times New Roman" w:hAnsi="Times New Roman" w:cs="Times New Roman"/>
                <w:color w:val="000000"/>
                <w:sz w:val="24"/>
                <w:lang w:val="ro-RO"/>
              </w:rPr>
            </w:pPr>
          </w:p>
          <w:p w14:paraId="0B293708" w14:textId="77777777" w:rsidR="00735816" w:rsidRDefault="00735816" w:rsidP="00211D46">
            <w:pPr>
              <w:pStyle w:val="ECVLeftHeading"/>
              <w:jc w:val="left"/>
              <w:rPr>
                <w:rFonts w:ascii="Times New Roman" w:hAnsi="Times New Roman" w:cs="Times New Roman"/>
                <w:color w:val="0000FF"/>
                <w:sz w:val="20"/>
                <w:szCs w:val="20"/>
                <w:lang w:val="ro-RO"/>
              </w:rPr>
            </w:pPr>
          </w:p>
          <w:p w14:paraId="4730DB2A" w14:textId="77777777" w:rsidR="00735816" w:rsidRPr="00FC434F" w:rsidRDefault="00735816" w:rsidP="00211D46">
            <w:pPr>
              <w:pStyle w:val="ECVLeftHeading"/>
              <w:jc w:val="center"/>
              <w:rPr>
                <w:rFonts w:ascii="Times New Roman" w:hAnsi="Times New Roman" w:cs="Times New Roman"/>
                <w:color w:val="0000FF"/>
                <w:sz w:val="20"/>
                <w:szCs w:val="20"/>
                <w:lang w:val="ro-RO"/>
              </w:rPr>
            </w:pPr>
          </w:p>
          <w:p w14:paraId="3854A902" w14:textId="77777777" w:rsidR="00735816" w:rsidRPr="00FC434F" w:rsidRDefault="00735816" w:rsidP="00211D46">
            <w:pPr>
              <w:pStyle w:val="ECVLeftHeading"/>
              <w:jc w:val="center"/>
              <w:rPr>
                <w:rFonts w:ascii="Times New Roman" w:hAnsi="Times New Roman" w:cs="Times New Roman"/>
                <w:color w:val="0000FF"/>
                <w:sz w:val="20"/>
                <w:szCs w:val="20"/>
                <w:lang w:val="ro-RO"/>
              </w:rPr>
            </w:pPr>
          </w:p>
          <w:p w14:paraId="22E487E5" w14:textId="77777777" w:rsidR="00735816" w:rsidRPr="00FC434F" w:rsidRDefault="00735816" w:rsidP="00211D46">
            <w:pPr>
              <w:pStyle w:val="ECVLeftHeading"/>
              <w:jc w:val="center"/>
              <w:rPr>
                <w:rFonts w:ascii="Times New Roman" w:hAnsi="Times New Roman" w:cs="Times New Roman"/>
                <w:color w:val="0000FF"/>
                <w:sz w:val="20"/>
                <w:szCs w:val="20"/>
                <w:lang w:val="ro-RO"/>
              </w:rPr>
            </w:pPr>
          </w:p>
          <w:p w14:paraId="343E31B0" w14:textId="77777777" w:rsidR="00735816" w:rsidRDefault="00735816" w:rsidP="00211D46">
            <w:pPr>
              <w:pStyle w:val="ECVLeftHeading"/>
              <w:jc w:val="center"/>
              <w:rPr>
                <w:rFonts w:ascii="Times New Roman" w:hAnsi="Times New Roman" w:cs="Times New Roman"/>
                <w:color w:val="0000FF"/>
                <w:sz w:val="20"/>
                <w:szCs w:val="20"/>
                <w:lang w:val="ro-RO"/>
              </w:rPr>
            </w:pPr>
          </w:p>
          <w:p w14:paraId="5104EA14" w14:textId="77777777" w:rsidR="00735816" w:rsidRDefault="00735816" w:rsidP="00211D46">
            <w:pPr>
              <w:pStyle w:val="ECVLeftHeading"/>
              <w:jc w:val="center"/>
              <w:rPr>
                <w:rFonts w:ascii="Times New Roman" w:hAnsi="Times New Roman" w:cs="Times New Roman"/>
                <w:color w:val="0000FF"/>
                <w:sz w:val="20"/>
                <w:szCs w:val="20"/>
                <w:lang w:val="ro-RO"/>
              </w:rPr>
            </w:pPr>
          </w:p>
          <w:p w14:paraId="4494E37F" w14:textId="77777777" w:rsidR="00735816" w:rsidRDefault="00735816" w:rsidP="00211D46">
            <w:pPr>
              <w:pStyle w:val="ECVLeftHeading"/>
              <w:jc w:val="center"/>
              <w:rPr>
                <w:rFonts w:ascii="Times New Roman" w:hAnsi="Times New Roman" w:cs="Times New Roman"/>
                <w:color w:val="0000FF"/>
                <w:sz w:val="20"/>
                <w:szCs w:val="20"/>
                <w:lang w:val="ro-RO"/>
              </w:rPr>
            </w:pPr>
          </w:p>
          <w:p w14:paraId="1EE85E00" w14:textId="77777777" w:rsidR="00735816" w:rsidRDefault="00735816" w:rsidP="00211D46">
            <w:pPr>
              <w:pStyle w:val="ECVLeftHeading"/>
              <w:jc w:val="left"/>
              <w:rPr>
                <w:rFonts w:ascii="Times New Roman" w:hAnsi="Times New Roman" w:cs="Times New Roman"/>
                <w:color w:val="0000FF"/>
                <w:sz w:val="20"/>
                <w:szCs w:val="20"/>
                <w:lang w:val="ro-RO"/>
              </w:rPr>
            </w:pPr>
          </w:p>
          <w:p w14:paraId="536AD7D4" w14:textId="77777777" w:rsidR="00735816" w:rsidRDefault="00735816" w:rsidP="00211D46">
            <w:pPr>
              <w:pStyle w:val="ECVLeftHeading"/>
              <w:jc w:val="center"/>
              <w:rPr>
                <w:rFonts w:ascii="Times New Roman" w:hAnsi="Times New Roman" w:cs="Times New Roman"/>
                <w:color w:val="0000FF"/>
                <w:sz w:val="20"/>
                <w:szCs w:val="20"/>
                <w:lang w:val="ro-RO"/>
              </w:rPr>
            </w:pPr>
          </w:p>
          <w:p w14:paraId="44E6B1D6" w14:textId="77777777" w:rsidR="00735816" w:rsidRPr="00FC434F" w:rsidRDefault="00735816" w:rsidP="00211D46">
            <w:pPr>
              <w:pStyle w:val="ECVLeftHeading"/>
              <w:jc w:val="center"/>
              <w:rPr>
                <w:rFonts w:ascii="Times New Roman" w:hAnsi="Times New Roman" w:cs="Times New Roman"/>
                <w:b/>
                <w:caps w:val="0"/>
                <w:color w:val="0000FF"/>
                <w:sz w:val="20"/>
                <w:szCs w:val="20"/>
                <w:lang w:val="ro-RO"/>
              </w:rPr>
            </w:pPr>
          </w:p>
        </w:tc>
        <w:tc>
          <w:tcPr>
            <w:tcW w:w="8621" w:type="dxa"/>
            <w:vAlign w:val="bottom"/>
          </w:tcPr>
          <w:p w14:paraId="61414611" w14:textId="77777777" w:rsidR="00735816" w:rsidRDefault="00735816" w:rsidP="00211D46">
            <w:pPr>
              <w:ind w:right="134"/>
              <w:jc w:val="both"/>
              <w:rPr>
                <w:rFonts w:ascii="Times New Roman" w:hAnsi="Times New Roman" w:cs="Times New Roman"/>
              </w:rPr>
            </w:pPr>
          </w:p>
          <w:p w14:paraId="2029E686" w14:textId="77777777" w:rsidR="00735816" w:rsidRDefault="00735816" w:rsidP="00211D46">
            <w:pPr>
              <w:ind w:right="134"/>
              <w:jc w:val="both"/>
              <w:rPr>
                <w:rFonts w:ascii="Times New Roman" w:hAnsi="Times New Roman" w:cs="Times New Roman"/>
              </w:rPr>
            </w:pPr>
          </w:p>
          <w:p w14:paraId="027D6F30" w14:textId="77777777" w:rsidR="00735816" w:rsidRDefault="00735816" w:rsidP="00211D46">
            <w:pPr>
              <w:ind w:right="134"/>
              <w:jc w:val="both"/>
              <w:rPr>
                <w:rFonts w:ascii="Times New Roman" w:hAnsi="Times New Roman" w:cs="Times New Roman"/>
              </w:rPr>
            </w:pPr>
          </w:p>
          <w:p w14:paraId="211F2303" w14:textId="77777777" w:rsidR="00735816" w:rsidRDefault="00735816" w:rsidP="00211D46">
            <w:pPr>
              <w:ind w:right="134"/>
              <w:jc w:val="both"/>
              <w:rPr>
                <w:rFonts w:ascii="Times New Roman" w:hAnsi="Times New Roman" w:cs="Times New Roman"/>
              </w:rPr>
            </w:pPr>
          </w:p>
          <w:p w14:paraId="428EE1C4" w14:textId="77777777" w:rsidR="00735816" w:rsidRDefault="00735816" w:rsidP="00211D46">
            <w:pPr>
              <w:ind w:right="134"/>
              <w:jc w:val="both"/>
              <w:rPr>
                <w:rFonts w:ascii="Times New Roman" w:hAnsi="Times New Roman" w:cs="Times New Roman"/>
              </w:rPr>
            </w:pPr>
          </w:p>
          <w:p w14:paraId="7E77E51B" w14:textId="77777777" w:rsidR="00735816" w:rsidRPr="00FC434F" w:rsidRDefault="00735816" w:rsidP="00211D46">
            <w:pPr>
              <w:ind w:right="134"/>
              <w:jc w:val="both"/>
              <w:rPr>
                <w:rFonts w:ascii="Times New Roman" w:eastAsia="Times New Roman" w:hAnsi="Times New Roman" w:cs="Times New Roman"/>
                <w:b/>
                <w:bCs/>
                <w:color w:val="000000"/>
                <w:sz w:val="24"/>
                <w:szCs w:val="24"/>
              </w:rPr>
            </w:pPr>
          </w:p>
        </w:tc>
      </w:tr>
      <w:bookmarkEnd w:id="1"/>
    </w:tbl>
    <w:p w14:paraId="20F016B5" w14:textId="77777777" w:rsidR="00DC712D" w:rsidRDefault="00DC712D">
      <w:pPr>
        <w:rPr>
          <w:rFonts w:ascii="Georgia" w:hAnsi="Georgia"/>
          <w:b/>
        </w:rPr>
      </w:pPr>
    </w:p>
    <w:tbl>
      <w:tblPr>
        <w:tblpPr w:leftFromText="180" w:rightFromText="180" w:horzAnchor="margin" w:tblpY="630"/>
        <w:tblW w:w="10426" w:type="dxa"/>
        <w:tblLayout w:type="fixed"/>
        <w:tblCellMar>
          <w:left w:w="0" w:type="dxa"/>
          <w:right w:w="0" w:type="dxa"/>
        </w:tblCellMar>
        <w:tblLook w:val="0000" w:firstRow="0" w:lastRow="0" w:firstColumn="0" w:lastColumn="0" w:noHBand="0" w:noVBand="0"/>
      </w:tblPr>
      <w:tblGrid>
        <w:gridCol w:w="1850"/>
        <w:gridCol w:w="8576"/>
      </w:tblGrid>
      <w:tr w:rsidR="000908A7" w:rsidRPr="00FC434F" w14:paraId="3C3E66CE" w14:textId="77777777" w:rsidTr="00654072">
        <w:trPr>
          <w:cantSplit/>
          <w:trHeight w:val="3253"/>
        </w:trPr>
        <w:tc>
          <w:tcPr>
            <w:tcW w:w="1850" w:type="dxa"/>
          </w:tcPr>
          <w:p w14:paraId="35A3F13A" w14:textId="77777777" w:rsidR="000908A7" w:rsidRDefault="000908A7" w:rsidP="00654072">
            <w:pPr>
              <w:pStyle w:val="ECVLeftHeading"/>
              <w:jc w:val="left"/>
              <w:rPr>
                <w:rFonts w:ascii="Times New Roman" w:hAnsi="Times New Roman" w:cs="Times New Roman"/>
                <w:color w:val="0000FF"/>
                <w:sz w:val="20"/>
                <w:szCs w:val="20"/>
                <w:lang w:val="ro-RO"/>
              </w:rPr>
            </w:pPr>
          </w:p>
          <w:p w14:paraId="6D69FEE1" w14:textId="77777777" w:rsidR="000908A7" w:rsidRPr="00614498" w:rsidRDefault="000908A7" w:rsidP="00654072">
            <w:pPr>
              <w:pStyle w:val="ECVLeftHeading"/>
              <w:jc w:val="center"/>
              <w:rPr>
                <w:rFonts w:ascii="Times New Roman" w:hAnsi="Times New Roman" w:cs="Times New Roman"/>
                <w:color w:val="000000"/>
                <w:sz w:val="24"/>
                <w:lang w:val="ro-RO"/>
              </w:rPr>
            </w:pPr>
            <w:r w:rsidRPr="00FC434F">
              <w:rPr>
                <w:rFonts w:ascii="Times New Roman" w:hAnsi="Times New Roman" w:cs="Times New Roman"/>
                <w:color w:val="0000FF"/>
                <w:sz w:val="20"/>
                <w:szCs w:val="20"/>
                <w:lang w:val="ro-RO"/>
              </w:rPr>
              <w:t>din iunie 2002</w:t>
            </w:r>
          </w:p>
          <w:p w14:paraId="16640284"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până astăzi</w:t>
            </w:r>
          </w:p>
          <w:p w14:paraId="15C13056"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2F68176E" w14:textId="77777777" w:rsidR="000908A7" w:rsidRPr="00FC434F" w:rsidRDefault="000908A7" w:rsidP="00654072">
            <w:pPr>
              <w:pStyle w:val="ECVLeftHeading"/>
              <w:jc w:val="left"/>
              <w:rPr>
                <w:rFonts w:ascii="Times New Roman" w:hAnsi="Times New Roman" w:cs="Times New Roman"/>
                <w:color w:val="0000FF"/>
                <w:sz w:val="20"/>
                <w:szCs w:val="20"/>
                <w:lang w:val="ro-RO"/>
              </w:rPr>
            </w:pPr>
          </w:p>
          <w:p w14:paraId="475795AD"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0615E8F7"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w:t>
            </w:r>
            <w:r w:rsidRPr="00FC434F">
              <w:rPr>
                <w:rFonts w:ascii="Times New Roman" w:hAnsi="Times New Roman" w:cs="Times New Roman"/>
                <w:color w:val="0000FF"/>
                <w:sz w:val="20"/>
                <w:szCs w:val="20"/>
                <w:lang w:val="ro-RO"/>
              </w:rPr>
              <w:t>n vara</w:t>
            </w:r>
            <w:r>
              <w:rPr>
                <w:rFonts w:ascii="Times New Roman" w:hAnsi="Times New Roman" w:cs="Times New Roman"/>
                <w:color w:val="0000FF"/>
                <w:sz w:val="20"/>
                <w:szCs w:val="20"/>
                <w:lang w:val="ro-RO"/>
              </w:rPr>
              <w:t xml:space="preserve"> </w:t>
            </w:r>
            <w:r w:rsidRPr="00FC434F">
              <w:rPr>
                <w:rFonts w:ascii="Times New Roman" w:hAnsi="Times New Roman" w:cs="Times New Roman"/>
                <w:color w:val="0000FF"/>
                <w:sz w:val="20"/>
                <w:szCs w:val="20"/>
                <w:lang w:val="ro-RO"/>
              </w:rPr>
              <w:t xml:space="preserve"> anului 2007</w:t>
            </w:r>
          </w:p>
          <w:p w14:paraId="1196FA6A"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68116E3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7FBD957B" w14:textId="77777777" w:rsidR="000908A7" w:rsidRPr="00FC434F" w:rsidRDefault="000908A7" w:rsidP="00654072">
            <w:pPr>
              <w:pStyle w:val="ECVLeftHeading"/>
              <w:tabs>
                <w:tab w:val="left" w:pos="1290"/>
              </w:tabs>
              <w:jc w:val="left"/>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ab/>
            </w:r>
          </w:p>
          <w:p w14:paraId="271C92A9"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in perioada 2007-2015</w:t>
            </w:r>
          </w:p>
          <w:p w14:paraId="0E33245B"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5B066B0F"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2045FA8A"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37A93CAD"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728989B1" w14:textId="77777777" w:rsidR="000908A7" w:rsidRPr="00FC434F" w:rsidRDefault="000908A7" w:rsidP="000908A7">
            <w:pPr>
              <w:pStyle w:val="ECVLeftHeading"/>
              <w:jc w:val="left"/>
              <w:rPr>
                <w:rFonts w:ascii="Times New Roman" w:hAnsi="Times New Roman" w:cs="Times New Roman"/>
                <w:color w:val="0000FF"/>
                <w:sz w:val="20"/>
                <w:szCs w:val="20"/>
                <w:lang w:val="ro-RO"/>
              </w:rPr>
            </w:pPr>
          </w:p>
          <w:p w14:paraId="21744B21"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2010</w:t>
            </w:r>
            <w:r>
              <w:rPr>
                <w:rFonts w:ascii="Times New Roman" w:hAnsi="Times New Roman" w:cs="Times New Roman"/>
                <w:color w:val="0000FF"/>
                <w:sz w:val="20"/>
                <w:szCs w:val="20"/>
                <w:lang w:val="ro-RO"/>
              </w:rPr>
              <w:t>-2015</w:t>
            </w:r>
          </w:p>
          <w:p w14:paraId="05730656"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28C6C073" w14:textId="77777777" w:rsidR="000908A7" w:rsidRPr="00FC434F" w:rsidRDefault="000908A7" w:rsidP="000908A7">
            <w:pPr>
              <w:pStyle w:val="ECVLeftHeading"/>
              <w:jc w:val="left"/>
              <w:rPr>
                <w:rFonts w:ascii="Times New Roman" w:hAnsi="Times New Roman" w:cs="Times New Roman"/>
                <w:color w:val="0000FF"/>
                <w:sz w:val="20"/>
                <w:szCs w:val="20"/>
                <w:lang w:val="ro-RO"/>
              </w:rPr>
            </w:pPr>
          </w:p>
          <w:p w14:paraId="6BD1BFE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7368F7A2" w14:textId="77777777" w:rsidR="00654072" w:rsidRPr="00FC434F" w:rsidRDefault="00654072" w:rsidP="00C10E34">
            <w:pPr>
              <w:pStyle w:val="ECVLeftHeading"/>
              <w:jc w:val="left"/>
              <w:rPr>
                <w:rFonts w:ascii="Times New Roman" w:hAnsi="Times New Roman" w:cs="Times New Roman"/>
                <w:color w:val="0000FF"/>
                <w:sz w:val="20"/>
                <w:szCs w:val="20"/>
                <w:lang w:val="ro-RO"/>
              </w:rPr>
            </w:pPr>
          </w:p>
          <w:p w14:paraId="1CF0FCE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in perioada 2012-2015</w:t>
            </w:r>
          </w:p>
          <w:p w14:paraId="64224DD4"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1310B528" w14:textId="77777777" w:rsidR="000908A7" w:rsidRPr="00FC434F" w:rsidRDefault="000908A7" w:rsidP="000908A7">
            <w:pPr>
              <w:pStyle w:val="ECVLeftHeading"/>
              <w:jc w:val="left"/>
              <w:rPr>
                <w:rFonts w:ascii="Times New Roman" w:hAnsi="Times New Roman" w:cs="Times New Roman"/>
                <w:color w:val="0000FF"/>
                <w:sz w:val="20"/>
                <w:szCs w:val="20"/>
                <w:lang w:val="ro-RO"/>
              </w:rPr>
            </w:pPr>
          </w:p>
          <w:p w14:paraId="03026BAB"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0EE9321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noiembrie 2015</w:t>
            </w:r>
          </w:p>
          <w:p w14:paraId="2332CA2A"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6E826DC5" w14:textId="77777777" w:rsidR="000908A7" w:rsidRPr="00FC434F" w:rsidRDefault="000908A7" w:rsidP="000908A7">
            <w:pPr>
              <w:pStyle w:val="ECVLeftHeading"/>
              <w:jc w:val="left"/>
              <w:rPr>
                <w:rFonts w:ascii="Times New Roman" w:hAnsi="Times New Roman" w:cs="Times New Roman"/>
                <w:color w:val="0000FF"/>
                <w:sz w:val="20"/>
                <w:szCs w:val="20"/>
                <w:lang w:val="ro-RO"/>
              </w:rPr>
            </w:pPr>
          </w:p>
          <w:p w14:paraId="1CBA0778"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27BD4576" w14:textId="77777777" w:rsidR="00277E63" w:rsidRDefault="000908A7" w:rsidP="004F0EE4">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 </w:t>
            </w:r>
          </w:p>
          <w:p w14:paraId="231E828E"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mai 2016</w:t>
            </w:r>
          </w:p>
          <w:p w14:paraId="64834E6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1C630CC6" w14:textId="77777777" w:rsidR="000908A7" w:rsidRDefault="000908A7" w:rsidP="00654072">
            <w:pPr>
              <w:pStyle w:val="ECVLeftHeading"/>
              <w:jc w:val="center"/>
              <w:rPr>
                <w:rFonts w:ascii="Times New Roman" w:hAnsi="Times New Roman" w:cs="Times New Roman"/>
                <w:color w:val="0000FF"/>
                <w:sz w:val="20"/>
                <w:szCs w:val="20"/>
                <w:lang w:val="ro-RO"/>
              </w:rPr>
            </w:pPr>
          </w:p>
          <w:p w14:paraId="1EEDD57C" w14:textId="77777777" w:rsidR="000908A7" w:rsidRPr="00FC434F" w:rsidRDefault="000908A7" w:rsidP="00654072">
            <w:pPr>
              <w:pStyle w:val="ECVLeftHeading"/>
              <w:jc w:val="left"/>
              <w:rPr>
                <w:rFonts w:ascii="Times New Roman" w:hAnsi="Times New Roman" w:cs="Times New Roman"/>
                <w:color w:val="0000FF"/>
                <w:sz w:val="20"/>
                <w:szCs w:val="20"/>
                <w:lang w:val="ro-RO"/>
              </w:rPr>
            </w:pPr>
          </w:p>
          <w:p w14:paraId="2523A97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martie 2017</w:t>
            </w:r>
          </w:p>
          <w:p w14:paraId="64286B7B"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7DB02B31"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6A75EB03" w14:textId="77777777" w:rsidR="000908A7" w:rsidRPr="00FC434F" w:rsidRDefault="000908A7" w:rsidP="00654072">
            <w:pPr>
              <w:pStyle w:val="ECVLeftHeading"/>
              <w:jc w:val="center"/>
              <w:rPr>
                <w:rFonts w:ascii="Times New Roman" w:hAnsi="Times New Roman" w:cs="Times New Roman"/>
                <w:color w:val="0000FF"/>
                <w:sz w:val="20"/>
                <w:szCs w:val="20"/>
                <w:lang w:val="ro-RO"/>
              </w:rPr>
            </w:pPr>
          </w:p>
          <w:p w14:paraId="48C5C7CD" w14:textId="77777777" w:rsidR="000908A7" w:rsidRDefault="000908A7" w:rsidP="00654072">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la data de </w:t>
            </w:r>
            <w:r w:rsidR="00654072">
              <w:rPr>
                <w:rFonts w:ascii="Times New Roman" w:hAnsi="Times New Roman" w:cs="Times New Roman"/>
                <w:color w:val="0000FF"/>
                <w:sz w:val="20"/>
                <w:szCs w:val="20"/>
                <w:lang w:val="ro-RO"/>
              </w:rPr>
              <w:t xml:space="preserve">    </w:t>
            </w:r>
            <w:r w:rsidR="00277E63">
              <w:rPr>
                <w:rFonts w:ascii="Times New Roman" w:hAnsi="Times New Roman" w:cs="Times New Roman"/>
                <w:color w:val="0000FF"/>
                <w:sz w:val="20"/>
                <w:szCs w:val="20"/>
                <w:lang w:val="ro-RO"/>
              </w:rPr>
              <w:t xml:space="preserve">          </w:t>
            </w:r>
            <w:r w:rsidRPr="00FC434F">
              <w:rPr>
                <w:rFonts w:ascii="Times New Roman" w:hAnsi="Times New Roman" w:cs="Times New Roman"/>
                <w:color w:val="0000FF"/>
                <w:sz w:val="20"/>
                <w:szCs w:val="20"/>
                <w:lang w:val="ro-RO"/>
              </w:rPr>
              <w:t>25 iunie 2018</w:t>
            </w:r>
          </w:p>
          <w:p w14:paraId="668EEB06" w14:textId="77777777" w:rsidR="000908A7" w:rsidRDefault="000908A7" w:rsidP="000908A7">
            <w:pPr>
              <w:pStyle w:val="ECVLeftHeading"/>
              <w:jc w:val="left"/>
              <w:rPr>
                <w:rFonts w:ascii="Times New Roman" w:hAnsi="Times New Roman" w:cs="Times New Roman"/>
                <w:color w:val="0000FF"/>
                <w:sz w:val="20"/>
                <w:szCs w:val="20"/>
                <w:lang w:val="ro-RO"/>
              </w:rPr>
            </w:pPr>
          </w:p>
          <w:p w14:paraId="13DB2012" w14:textId="77777777" w:rsidR="004F0EE4" w:rsidRDefault="004F0EE4" w:rsidP="000908A7">
            <w:pPr>
              <w:pStyle w:val="ECVLeftHeading"/>
              <w:jc w:val="left"/>
              <w:rPr>
                <w:rFonts w:ascii="Times New Roman" w:hAnsi="Times New Roman" w:cs="Times New Roman"/>
                <w:color w:val="0000FF"/>
                <w:sz w:val="20"/>
                <w:szCs w:val="20"/>
                <w:lang w:val="ro-RO"/>
              </w:rPr>
            </w:pPr>
          </w:p>
          <w:p w14:paraId="586A12AD" w14:textId="77777777" w:rsidR="000908A7" w:rsidRDefault="000908A7" w:rsidP="00654072">
            <w:pPr>
              <w:pStyle w:val="ECVLeftHeading"/>
              <w:ind w:right="142"/>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februarie </w:t>
            </w:r>
            <w:r w:rsidR="00654072">
              <w:rPr>
                <w:rFonts w:ascii="Times New Roman" w:hAnsi="Times New Roman" w:cs="Times New Roman"/>
                <w:color w:val="0000FF"/>
                <w:sz w:val="20"/>
                <w:szCs w:val="20"/>
                <w:lang w:val="ro-RO"/>
              </w:rPr>
              <w:t xml:space="preserve">                      </w:t>
            </w:r>
            <w:r>
              <w:rPr>
                <w:rFonts w:ascii="Times New Roman" w:hAnsi="Times New Roman" w:cs="Times New Roman"/>
                <w:color w:val="0000FF"/>
                <w:sz w:val="20"/>
                <w:szCs w:val="20"/>
                <w:lang w:val="ro-RO"/>
              </w:rPr>
              <w:t>– mai 2022</w:t>
            </w:r>
          </w:p>
          <w:p w14:paraId="785B6344" w14:textId="77777777" w:rsidR="00654072" w:rsidRDefault="00654072" w:rsidP="00654072">
            <w:pPr>
              <w:pStyle w:val="ECVLeftHeading"/>
              <w:ind w:right="142"/>
              <w:jc w:val="center"/>
              <w:rPr>
                <w:rFonts w:ascii="Times New Roman" w:hAnsi="Times New Roman" w:cs="Times New Roman"/>
                <w:color w:val="0000FF"/>
                <w:sz w:val="20"/>
                <w:szCs w:val="20"/>
                <w:lang w:val="ro-RO"/>
              </w:rPr>
            </w:pPr>
          </w:p>
          <w:p w14:paraId="64FC2189" w14:textId="77777777" w:rsidR="00654072" w:rsidRPr="00654072" w:rsidRDefault="00654072" w:rsidP="00654072">
            <w:pPr>
              <w:pStyle w:val="ECVLeftHeading"/>
              <w:ind w:right="142"/>
              <w:jc w:val="center"/>
              <w:rPr>
                <w:rFonts w:ascii="Times New Roman" w:hAnsi="Times New Roman" w:cs="Times New Roman"/>
                <w:color w:val="0000FF"/>
                <w:sz w:val="20"/>
                <w:szCs w:val="20"/>
                <w:lang w:val="ro-RO"/>
              </w:rPr>
            </w:pPr>
          </w:p>
        </w:tc>
        <w:tc>
          <w:tcPr>
            <w:tcW w:w="8576" w:type="dxa"/>
            <w:vAlign w:val="bottom"/>
          </w:tcPr>
          <w:p w14:paraId="379F6C19" w14:textId="77777777" w:rsidR="000908A7" w:rsidRPr="00C10E34" w:rsidRDefault="000908A7" w:rsidP="000908A7">
            <w:pPr>
              <w:ind w:right="295"/>
              <w:jc w:val="both"/>
              <w:rPr>
                <w:rFonts w:ascii="Book Antiqua" w:hAnsi="Book Antiqua" w:cs="Times New Roman"/>
                <w:color w:val="000000"/>
                <w:sz w:val="20"/>
                <w:szCs w:val="20"/>
              </w:rPr>
            </w:pPr>
            <w:r w:rsidRPr="00C10E34">
              <w:rPr>
                <w:rFonts w:ascii="Book Antiqua" w:hAnsi="Book Antiqua" w:cs="Times New Roman"/>
                <w:color w:val="000000"/>
                <w:sz w:val="20"/>
                <w:szCs w:val="20"/>
              </w:rPr>
              <w:t>- am făcut parte din toate comisiile întrunite spre evaluare ale examenelor de licenţă (</w:t>
            </w:r>
            <w:r w:rsidRPr="00C10E34">
              <w:rPr>
                <w:rFonts w:ascii="Book Antiqua" w:hAnsi="Book Antiqua" w:cs="Times New Roman"/>
                <w:i/>
                <w:color w:val="000000"/>
                <w:sz w:val="20"/>
                <w:szCs w:val="20"/>
              </w:rPr>
              <w:t>membru comisie</w:t>
            </w:r>
            <w:r w:rsidRPr="00C10E34">
              <w:rPr>
                <w:rFonts w:ascii="Book Antiqua" w:hAnsi="Book Antiqua" w:cs="Times New Roman"/>
                <w:color w:val="000000"/>
                <w:sz w:val="20"/>
                <w:szCs w:val="20"/>
              </w:rPr>
              <w:t>) susţinute în cadrul Facultăţii de Litere pe specializările grupelor teologice ale Domeniului de Teologie Ortodoxă, eu însumi coordonând mai multe lucrări de licenţă (peste 150);</w:t>
            </w:r>
          </w:p>
          <w:p w14:paraId="7A02C110" w14:textId="77777777" w:rsidR="000908A7" w:rsidRPr="00C10E34" w:rsidRDefault="00277E63" w:rsidP="00654072">
            <w:pPr>
              <w:ind w:right="295"/>
              <w:jc w:val="both"/>
              <w:rPr>
                <w:rFonts w:ascii="Book Antiqua" w:hAnsi="Book Antiqua" w:cs="Times New Roman"/>
                <w:color w:val="000000"/>
                <w:sz w:val="20"/>
                <w:szCs w:val="20"/>
              </w:rPr>
            </w:pPr>
            <w:r w:rsidRPr="00C10E34">
              <w:rPr>
                <w:rFonts w:ascii="Book Antiqua" w:hAnsi="Book Antiqua" w:cs="Times New Roman"/>
                <w:color w:val="000000"/>
                <w:sz w:val="20"/>
                <w:szCs w:val="20"/>
              </w:rPr>
              <w:t xml:space="preserve"> </w:t>
            </w:r>
            <w:r w:rsidR="000908A7" w:rsidRPr="00C10E34">
              <w:rPr>
                <w:rFonts w:ascii="Book Antiqua" w:hAnsi="Book Antiqua" w:cs="Times New Roman"/>
                <w:color w:val="000000"/>
                <w:sz w:val="20"/>
                <w:szCs w:val="20"/>
              </w:rPr>
              <w:t xml:space="preserve">- am participat, în calitate de </w:t>
            </w:r>
            <w:r w:rsidR="000908A7" w:rsidRPr="00C10E34">
              <w:rPr>
                <w:rFonts w:ascii="Book Antiqua" w:hAnsi="Book Antiqua" w:cs="Times New Roman"/>
                <w:i/>
                <w:color w:val="000000"/>
                <w:sz w:val="20"/>
                <w:szCs w:val="20"/>
              </w:rPr>
              <w:t>preşedinte de comisie</w:t>
            </w:r>
            <w:r w:rsidR="000908A7" w:rsidRPr="00C10E34">
              <w:rPr>
                <w:rFonts w:ascii="Book Antiqua" w:hAnsi="Book Antiqua" w:cs="Times New Roman"/>
                <w:color w:val="000000"/>
                <w:sz w:val="20"/>
                <w:szCs w:val="20"/>
              </w:rPr>
              <w:t>, la două examene de titularizare în învăţământul preuniversitar: 16 iulie 2007 –Liceul teologic liceal „Nicolae Steinhardt”, Satu Mare şi 29 iulie 2007 – Şcoala Generală cu clasele V-VIII din Cămărzana, Jud. Satu Mare;</w:t>
            </w:r>
          </w:p>
          <w:p w14:paraId="56B575AD" w14:textId="77777777" w:rsidR="000908A7" w:rsidRPr="00C10E34" w:rsidRDefault="000908A7" w:rsidP="00654072">
            <w:pPr>
              <w:ind w:right="134"/>
              <w:jc w:val="both"/>
              <w:rPr>
                <w:rFonts w:ascii="Book Antiqua" w:hAnsi="Book Antiqua" w:cs="Times New Roman"/>
                <w:sz w:val="20"/>
                <w:szCs w:val="20"/>
              </w:rPr>
            </w:pPr>
            <w:r w:rsidRPr="00C10E34">
              <w:rPr>
                <w:rFonts w:ascii="Book Antiqua" w:hAnsi="Book Antiqua" w:cs="Times New Roman"/>
                <w:color w:val="000000"/>
                <w:sz w:val="20"/>
                <w:szCs w:val="20"/>
              </w:rPr>
              <w:t xml:space="preserve"> -  am făcut parte, în calitate de </w:t>
            </w:r>
            <w:r w:rsidRPr="00C10E34">
              <w:rPr>
                <w:rFonts w:ascii="Book Antiqua" w:hAnsi="Book Antiqua" w:cs="Times New Roman"/>
                <w:i/>
                <w:color w:val="000000"/>
                <w:sz w:val="20"/>
                <w:szCs w:val="20"/>
              </w:rPr>
              <w:t>membru coordonator,</w:t>
            </w:r>
            <w:r w:rsidRPr="00C10E34">
              <w:rPr>
                <w:rFonts w:ascii="Book Antiqua" w:hAnsi="Book Antiqua" w:cs="Times New Roman"/>
                <w:color w:val="000000"/>
                <w:sz w:val="20"/>
                <w:szCs w:val="20"/>
              </w:rPr>
              <w:t xml:space="preserve"> în comisiile de susţinere a examenelor de Capacitate şi evaluare preoţească din cadrul Episcopiei Ortodoxe a Maramureşului şi Sătmarului (în 14</w:t>
            </w:r>
            <w:r w:rsidRPr="00C10E34">
              <w:rPr>
                <w:rFonts w:ascii="Book Antiqua" w:hAnsi="Book Antiqua" w:cs="Times New Roman"/>
                <w:i/>
                <w:color w:val="000000"/>
                <w:sz w:val="20"/>
                <w:szCs w:val="20"/>
              </w:rPr>
              <w:t xml:space="preserve"> comisii</w:t>
            </w:r>
            <w:r w:rsidRPr="00C10E34">
              <w:rPr>
                <w:rFonts w:ascii="Book Antiqua" w:hAnsi="Book Antiqua" w:cs="Times New Roman"/>
                <w:color w:val="000000"/>
                <w:sz w:val="20"/>
                <w:szCs w:val="20"/>
              </w:rPr>
              <w:t>: martie 2007; noiembrie 2007; mai 2008; februarie 2009; noiembrie 2009; martie 2010; noiembrie 2010; martie 2011, noiembrie 2011; februarie 2012; noiembrie 2012; martie 2013, noiembrie 2013; martie 2014</w:t>
            </w:r>
            <w:r w:rsidRPr="00C10E34">
              <w:rPr>
                <w:rFonts w:ascii="Book Antiqua" w:hAnsi="Book Antiqua" w:cs="Times New Roman"/>
                <w:sz w:val="20"/>
                <w:szCs w:val="20"/>
              </w:rPr>
              <w:t xml:space="preserve"> noiembrie 2014; martie 2015);</w:t>
            </w:r>
          </w:p>
          <w:p w14:paraId="0A705939" w14:textId="77777777" w:rsidR="000908A7" w:rsidRPr="00C10E34" w:rsidRDefault="00277E63" w:rsidP="00654072">
            <w:pPr>
              <w:ind w:right="134"/>
              <w:jc w:val="both"/>
              <w:rPr>
                <w:rFonts w:ascii="Book Antiqua" w:hAnsi="Book Antiqua"/>
                <w:sz w:val="20"/>
                <w:szCs w:val="20"/>
              </w:rPr>
            </w:pPr>
            <w:r w:rsidRPr="00C10E34">
              <w:rPr>
                <w:rFonts w:ascii="Book Antiqua" w:hAnsi="Book Antiqua" w:cs="Times New Roman"/>
                <w:color w:val="000000"/>
                <w:sz w:val="20"/>
                <w:szCs w:val="20"/>
              </w:rPr>
              <w:t xml:space="preserve"> </w:t>
            </w:r>
            <w:r w:rsidR="000908A7" w:rsidRPr="00C10E34">
              <w:rPr>
                <w:rFonts w:ascii="Book Antiqua" w:hAnsi="Book Antiqua" w:cs="Times New Roman"/>
                <w:color w:val="000000"/>
                <w:sz w:val="20"/>
                <w:szCs w:val="20"/>
              </w:rPr>
              <w:t xml:space="preserve">- am făcut parte din Comisia de evaluare a managementului la Biblioteca Judeţeană „Petre Dulfu” din Baia Mare (19 mrtie 2010 şi 11 aprilie 2011), la solicitarea comisiei de specialitate a Consiliului Judeţean Maramureş, în calitate de </w:t>
            </w:r>
            <w:r w:rsidR="000908A7" w:rsidRPr="00C10E34">
              <w:rPr>
                <w:rFonts w:ascii="Book Antiqua" w:hAnsi="Book Antiqua" w:cs="Times New Roman"/>
                <w:i/>
                <w:color w:val="000000"/>
                <w:sz w:val="20"/>
                <w:szCs w:val="20"/>
              </w:rPr>
              <w:t>specialist în audit</w:t>
            </w:r>
            <w:r w:rsidR="000908A7" w:rsidRPr="00C10E34">
              <w:rPr>
                <w:rFonts w:ascii="Book Antiqua" w:hAnsi="Book Antiqua" w:cs="Times New Roman"/>
                <w:color w:val="000000"/>
                <w:sz w:val="20"/>
                <w:szCs w:val="20"/>
              </w:rPr>
              <w:t xml:space="preserve"> </w:t>
            </w:r>
            <w:r w:rsidR="000908A7" w:rsidRPr="00C10E34">
              <w:rPr>
                <w:rFonts w:ascii="Book Antiqua" w:hAnsi="Book Antiqua" w:cs="Times New Roman"/>
                <w:sz w:val="20"/>
                <w:szCs w:val="20"/>
              </w:rPr>
              <w:t>–</w:t>
            </w:r>
            <w:r w:rsidR="00654072" w:rsidRPr="00C10E34">
              <w:rPr>
                <w:rFonts w:ascii="Book Antiqua" w:hAnsi="Book Antiqua" w:cs="Times New Roman"/>
                <w:sz w:val="20"/>
                <w:szCs w:val="20"/>
              </w:rPr>
              <w:t xml:space="preserve"> </w:t>
            </w:r>
            <w:r w:rsidR="000908A7" w:rsidRPr="00C10E34">
              <w:rPr>
                <w:rFonts w:ascii="Book Antiqua" w:hAnsi="Book Antiqua" w:cs="Times New Roman"/>
                <w:sz w:val="20"/>
                <w:szCs w:val="20"/>
              </w:rPr>
              <w:t>preşedinte (Decizie Consiliul Judetean Maramures);</w:t>
            </w:r>
          </w:p>
          <w:p w14:paraId="131B9E5A" w14:textId="77777777" w:rsidR="000908A7" w:rsidRPr="00C10E34" w:rsidRDefault="00654072" w:rsidP="000908A7">
            <w:pPr>
              <w:ind w:left="72" w:right="134"/>
              <w:jc w:val="both"/>
              <w:rPr>
                <w:rFonts w:ascii="Book Antiqua" w:hAnsi="Book Antiqua" w:cs="Times New Roman"/>
                <w:color w:val="000000"/>
                <w:sz w:val="20"/>
                <w:szCs w:val="20"/>
              </w:rPr>
            </w:pPr>
            <w:r w:rsidRPr="00C10E34">
              <w:rPr>
                <w:rFonts w:ascii="Book Antiqua" w:hAnsi="Book Antiqua" w:cs="Times New Roman"/>
                <w:color w:val="000000"/>
                <w:sz w:val="20"/>
                <w:szCs w:val="20"/>
              </w:rPr>
              <w:t>- am fă</w:t>
            </w:r>
            <w:r w:rsidR="000908A7" w:rsidRPr="00C10E34">
              <w:rPr>
                <w:rFonts w:ascii="Book Antiqua" w:hAnsi="Book Antiqua" w:cs="Times New Roman"/>
                <w:color w:val="000000"/>
                <w:sz w:val="20"/>
                <w:szCs w:val="20"/>
              </w:rPr>
              <w:t>cut parte din Comisia de evaluare din cadrul Episcopiei Ortodoxe a Ma</w:t>
            </w:r>
            <w:r w:rsidRPr="00C10E34">
              <w:rPr>
                <w:rFonts w:ascii="Book Antiqua" w:hAnsi="Book Antiqua" w:cs="Times New Roman"/>
                <w:color w:val="000000"/>
                <w:sz w:val="20"/>
                <w:szCs w:val="20"/>
              </w:rPr>
              <w:t>ramureşului şi Sătmarului a sus</w:t>
            </w:r>
            <w:r w:rsidRPr="00C10E34">
              <w:rPr>
                <w:rFonts w:ascii="Cambria" w:hAnsi="Cambria" w:cs="Cambria"/>
                <w:color w:val="000000"/>
                <w:sz w:val="20"/>
                <w:szCs w:val="20"/>
              </w:rPr>
              <w:t>ț</w:t>
            </w:r>
            <w:r w:rsidR="000908A7" w:rsidRPr="00C10E34">
              <w:rPr>
                <w:rFonts w:ascii="Book Antiqua" w:hAnsi="Book Antiqua" w:cs="Times New Roman"/>
                <w:color w:val="000000"/>
                <w:sz w:val="20"/>
                <w:szCs w:val="20"/>
              </w:rPr>
              <w:t xml:space="preserve">inerii examenelor pentru ocuparea posturilor parohiale de gradul I (septembrie 2012, iulie 2013, decembrie 2013, </w:t>
            </w:r>
            <w:r w:rsidR="000908A7" w:rsidRPr="00C10E34">
              <w:rPr>
                <w:rFonts w:ascii="Book Antiqua" w:hAnsi="Book Antiqua" w:cs="Times New Roman"/>
                <w:sz w:val="20"/>
                <w:szCs w:val="20"/>
              </w:rPr>
              <w:t>martie, iunie, august 2014; martie, iunie 2015</w:t>
            </w:r>
            <w:r w:rsidR="000908A7" w:rsidRPr="00C10E34">
              <w:rPr>
                <w:rFonts w:ascii="Book Antiqua" w:hAnsi="Book Antiqua" w:cs="Times New Roman"/>
                <w:color w:val="000000"/>
                <w:sz w:val="20"/>
                <w:szCs w:val="20"/>
              </w:rPr>
              <w:t>).</w:t>
            </w:r>
          </w:p>
          <w:p w14:paraId="2596907A" w14:textId="3D4782F7" w:rsidR="000908A7" w:rsidRPr="00C10E34" w:rsidRDefault="000908A7" w:rsidP="000908A7">
            <w:pPr>
              <w:ind w:left="72" w:right="134"/>
              <w:jc w:val="both"/>
              <w:rPr>
                <w:rFonts w:ascii="Book Antiqua" w:hAnsi="Book Antiqua" w:cs="Times New Roman"/>
                <w:sz w:val="20"/>
                <w:szCs w:val="20"/>
              </w:rPr>
            </w:pPr>
            <w:r w:rsidRPr="00C10E34">
              <w:rPr>
                <w:rFonts w:ascii="Book Antiqua" w:hAnsi="Book Antiqua" w:cs="Times New Roman"/>
                <w:sz w:val="20"/>
                <w:szCs w:val="20"/>
              </w:rPr>
              <w:t xml:space="preserve">- am organizat manifestările cultural-stiintifice dedicate împlinirii a 25 de ani de la </w:t>
            </w:r>
            <w:r w:rsidR="00735816" w:rsidRPr="00C10E34">
              <w:rPr>
                <w:rFonts w:ascii="Book Antiqua" w:hAnsi="Book Antiqua" w:cs="Times New Roman"/>
                <w:sz w:val="20"/>
                <w:szCs w:val="20"/>
              </w:rPr>
              <w:t>înfiin</w:t>
            </w:r>
            <w:r w:rsidR="00735816" w:rsidRPr="00C10E34">
              <w:rPr>
                <w:rFonts w:ascii="Cambria" w:hAnsi="Cambria" w:cs="Cambria"/>
                <w:sz w:val="20"/>
                <w:szCs w:val="20"/>
              </w:rPr>
              <w:t>ț</w:t>
            </w:r>
            <w:r w:rsidR="00735816" w:rsidRPr="00C10E34">
              <w:rPr>
                <w:rFonts w:ascii="Book Antiqua" w:hAnsi="Book Antiqua" w:cs="Times New Roman"/>
                <w:sz w:val="20"/>
                <w:szCs w:val="20"/>
              </w:rPr>
              <w:t>area</w:t>
            </w:r>
            <w:r w:rsidRPr="00C10E34">
              <w:rPr>
                <w:rFonts w:ascii="Book Antiqua" w:hAnsi="Book Antiqua" w:cs="Times New Roman"/>
                <w:sz w:val="20"/>
                <w:szCs w:val="20"/>
              </w:rPr>
              <w:t xml:space="preserve"> specializărilor teologice în cadrul Centrului Universitar Nord din Baia Mare, sintetizate într-un </w:t>
            </w:r>
            <w:r w:rsidRPr="00C10E34">
              <w:rPr>
                <w:rFonts w:ascii="Book Antiqua" w:hAnsi="Book Antiqua" w:cs="Times New Roman"/>
                <w:b/>
                <w:sz w:val="20"/>
                <w:szCs w:val="20"/>
              </w:rPr>
              <w:t>Simpozion national</w:t>
            </w:r>
            <w:r w:rsidRPr="00C10E34">
              <w:rPr>
                <w:rFonts w:ascii="Book Antiqua" w:hAnsi="Book Antiqua" w:cs="Times New Roman"/>
                <w:sz w:val="20"/>
                <w:szCs w:val="20"/>
              </w:rPr>
              <w:t xml:space="preserve">, în urma căruia s-a si publicat un volum omagial sub coordonarea mea, intitulat: </w:t>
            </w:r>
            <w:r w:rsidRPr="00C10E34">
              <w:rPr>
                <w:rFonts w:ascii="Book Antiqua" w:hAnsi="Book Antiqua" w:cs="Times New Roman"/>
                <w:i/>
                <w:sz w:val="20"/>
                <w:szCs w:val="20"/>
              </w:rPr>
              <w:t>Învătământul teologic ortodox universitar băimărean la ceas aniversar</w:t>
            </w:r>
            <w:r w:rsidRPr="00C10E34">
              <w:rPr>
                <w:rFonts w:ascii="Book Antiqua" w:hAnsi="Book Antiqua" w:cs="Times New Roman"/>
                <w:sz w:val="20"/>
                <w:szCs w:val="20"/>
              </w:rPr>
              <w:t>, editat l</w:t>
            </w:r>
            <w:r w:rsidR="004F0EE4" w:rsidRPr="00C10E34">
              <w:rPr>
                <w:rFonts w:ascii="Book Antiqua" w:hAnsi="Book Antiqua" w:cs="Times New Roman"/>
                <w:sz w:val="20"/>
                <w:szCs w:val="20"/>
              </w:rPr>
              <w:t>a Editura Bibliotecii Judetene „</w:t>
            </w:r>
            <w:r w:rsidRPr="00C10E34">
              <w:rPr>
                <w:rFonts w:ascii="Book Antiqua" w:hAnsi="Book Antiqua" w:cs="Times New Roman"/>
                <w:sz w:val="20"/>
                <w:szCs w:val="20"/>
              </w:rPr>
              <w:t>Petre Dulfu” din Baia Mare;</w:t>
            </w:r>
          </w:p>
          <w:p w14:paraId="1C31717D" w14:textId="47AEBEE9" w:rsidR="000908A7" w:rsidRPr="00C10E34" w:rsidRDefault="000908A7" w:rsidP="000908A7">
            <w:pPr>
              <w:ind w:left="72" w:right="134"/>
              <w:jc w:val="both"/>
              <w:rPr>
                <w:rFonts w:ascii="Book Antiqua" w:hAnsi="Book Antiqua" w:cs="Times New Roman"/>
                <w:sz w:val="20"/>
                <w:szCs w:val="20"/>
              </w:rPr>
            </w:pPr>
            <w:r w:rsidRPr="00C10E34">
              <w:rPr>
                <w:rFonts w:ascii="Book Antiqua" w:hAnsi="Book Antiqua" w:cs="Times New Roman"/>
                <w:sz w:val="20"/>
                <w:szCs w:val="20"/>
              </w:rPr>
              <w:t xml:space="preserve">- am făcut parte din Comisia de evaluare pentru ocuparea Postului de cercetător stiintific al Bibliotecii </w:t>
            </w:r>
            <w:r w:rsidR="00735816" w:rsidRPr="00C10E34">
              <w:rPr>
                <w:rFonts w:ascii="Book Antiqua" w:hAnsi="Book Antiqua" w:cs="Times New Roman"/>
                <w:sz w:val="20"/>
                <w:szCs w:val="20"/>
              </w:rPr>
              <w:t>Jude</w:t>
            </w:r>
            <w:r w:rsidR="00735816" w:rsidRPr="00C10E34">
              <w:rPr>
                <w:rFonts w:ascii="Cambria" w:hAnsi="Cambria" w:cs="Cambria"/>
                <w:sz w:val="20"/>
                <w:szCs w:val="20"/>
              </w:rPr>
              <w:t>ț</w:t>
            </w:r>
            <w:r w:rsidR="00735816" w:rsidRPr="00C10E34">
              <w:rPr>
                <w:rFonts w:ascii="Book Antiqua" w:hAnsi="Book Antiqua" w:cs="Times New Roman"/>
                <w:sz w:val="20"/>
                <w:szCs w:val="20"/>
              </w:rPr>
              <w:t>ene</w:t>
            </w:r>
            <w:r w:rsidRPr="00C10E34">
              <w:rPr>
                <w:rFonts w:ascii="Book Antiqua" w:hAnsi="Book Antiqua" w:cs="Times New Roman"/>
                <w:sz w:val="20"/>
                <w:szCs w:val="20"/>
              </w:rPr>
              <w:t xml:space="preserve"> ”Petre Dulfu” din Baia Mare, ocupat de Prof. univ. dr. George Achim (</w:t>
            </w:r>
            <w:r w:rsidRPr="00C10E34">
              <w:rPr>
                <w:rFonts w:ascii="Book Antiqua" w:hAnsi="Book Antiqua" w:cs="Times New Roman"/>
                <w:i/>
                <w:sz w:val="20"/>
                <w:szCs w:val="20"/>
              </w:rPr>
              <w:t>Decizie</w:t>
            </w:r>
            <w:r w:rsidRPr="00C10E34">
              <w:rPr>
                <w:rFonts w:ascii="Book Antiqua" w:hAnsi="Book Antiqua" w:cs="Times New Roman"/>
                <w:sz w:val="20"/>
                <w:szCs w:val="20"/>
              </w:rPr>
              <w:t xml:space="preserve"> Consiliul Judetean Maramures);</w:t>
            </w:r>
          </w:p>
          <w:p w14:paraId="2FDB81BB" w14:textId="77777777" w:rsidR="000908A7" w:rsidRPr="00C10E34" w:rsidRDefault="000908A7" w:rsidP="000908A7">
            <w:pPr>
              <w:ind w:left="72" w:right="134"/>
              <w:jc w:val="both"/>
              <w:rPr>
                <w:rFonts w:ascii="Book Antiqua" w:hAnsi="Book Antiqua" w:cs="Times New Roman"/>
                <w:sz w:val="20"/>
                <w:szCs w:val="20"/>
              </w:rPr>
            </w:pPr>
            <w:r w:rsidRPr="00C10E34">
              <w:rPr>
                <w:rFonts w:ascii="Book Antiqua" w:hAnsi="Book Antiqua" w:cs="Times New Roman"/>
                <w:sz w:val="20"/>
                <w:szCs w:val="20"/>
              </w:rPr>
              <w:t>- am făcut parte din Comisia de evaluare pentru ocuparea Postului de director a</w:t>
            </w:r>
            <w:r w:rsidR="004F0EE4" w:rsidRPr="00C10E34">
              <w:rPr>
                <w:rFonts w:ascii="Book Antiqua" w:hAnsi="Book Antiqua" w:cs="Times New Roman"/>
                <w:sz w:val="20"/>
                <w:szCs w:val="20"/>
              </w:rPr>
              <w:t>djunct al Bibliotecii Judetene „</w:t>
            </w:r>
            <w:r w:rsidRPr="00C10E34">
              <w:rPr>
                <w:rFonts w:ascii="Book Antiqua" w:hAnsi="Book Antiqua" w:cs="Times New Roman"/>
                <w:sz w:val="20"/>
                <w:szCs w:val="20"/>
              </w:rPr>
              <w:t>Petre Dulfu” din Baia Mare (</w:t>
            </w:r>
            <w:r w:rsidRPr="00C10E34">
              <w:rPr>
                <w:rFonts w:ascii="Book Antiqua" w:hAnsi="Book Antiqua" w:cs="Times New Roman"/>
                <w:i/>
                <w:sz w:val="20"/>
                <w:szCs w:val="20"/>
              </w:rPr>
              <w:t>Decizie</w:t>
            </w:r>
            <w:r w:rsidRPr="00C10E34">
              <w:rPr>
                <w:rFonts w:ascii="Book Antiqua" w:hAnsi="Book Antiqua" w:cs="Times New Roman"/>
                <w:sz w:val="20"/>
                <w:szCs w:val="20"/>
              </w:rPr>
              <w:t xml:space="preserve"> Consiliul Judetean Maramures);</w:t>
            </w:r>
          </w:p>
          <w:p w14:paraId="130CBB0D" w14:textId="77777777" w:rsidR="000908A7" w:rsidRPr="00C10E34" w:rsidRDefault="000908A7" w:rsidP="00654072">
            <w:pPr>
              <w:ind w:left="72" w:right="134"/>
              <w:jc w:val="both"/>
              <w:rPr>
                <w:rFonts w:ascii="Book Antiqua" w:hAnsi="Book Antiqua" w:cs="Times New Roman"/>
                <w:color w:val="222222"/>
                <w:sz w:val="20"/>
                <w:szCs w:val="20"/>
                <w:shd w:val="clear" w:color="auto" w:fill="FFFFFF"/>
              </w:rPr>
            </w:pPr>
            <w:r w:rsidRPr="00C10E34">
              <w:rPr>
                <w:rFonts w:ascii="Book Antiqua" w:hAnsi="Book Antiqua" w:cs="Times New Roman"/>
                <w:sz w:val="20"/>
                <w:szCs w:val="20"/>
              </w:rPr>
              <w:t xml:space="preserve">- am participat în </w:t>
            </w:r>
            <w:r w:rsidRPr="00C10E34">
              <w:rPr>
                <w:rFonts w:ascii="Book Antiqua" w:hAnsi="Book Antiqua" w:cs="Times New Roman"/>
                <w:b/>
                <w:sz w:val="20"/>
                <w:szCs w:val="20"/>
              </w:rPr>
              <w:t>Comisia de evaluare</w:t>
            </w:r>
            <w:r w:rsidRPr="00C10E34">
              <w:rPr>
                <w:rFonts w:ascii="Book Antiqua" w:hAnsi="Book Antiqua" w:cs="Times New Roman"/>
                <w:sz w:val="20"/>
                <w:szCs w:val="20"/>
              </w:rPr>
              <w:t xml:space="preserve"> a R</w:t>
            </w:r>
            <w:r w:rsidRPr="00C10E34">
              <w:rPr>
                <w:rFonts w:ascii="Book Antiqua" w:hAnsi="Book Antiqua" w:cs="Times New Roman"/>
                <w:color w:val="222222"/>
                <w:sz w:val="20"/>
                <w:szCs w:val="20"/>
                <w:shd w:val="clear" w:color="auto" w:fill="FFFFFF"/>
              </w:rPr>
              <w:t xml:space="preserve">aportului de activitate pe anul 2017 al managerului de la </w:t>
            </w:r>
            <w:r w:rsidRPr="00C10E34">
              <w:rPr>
                <w:rFonts w:ascii="Book Antiqua" w:hAnsi="Book Antiqua" w:cs="Times New Roman"/>
                <w:i/>
                <w:color w:val="222222"/>
                <w:sz w:val="20"/>
                <w:szCs w:val="20"/>
                <w:shd w:val="clear" w:color="auto" w:fill="FFFFFF"/>
              </w:rPr>
              <w:t>Muzeul de Etnografie din Baia Mare</w:t>
            </w:r>
            <w:r w:rsidRPr="00C10E34">
              <w:rPr>
                <w:rFonts w:ascii="Book Antiqua" w:hAnsi="Book Antiqua" w:cs="Times New Roman"/>
                <w:color w:val="222222"/>
                <w:sz w:val="20"/>
                <w:szCs w:val="20"/>
                <w:shd w:val="clear" w:color="auto" w:fill="FFFFFF"/>
              </w:rPr>
              <w:t xml:space="preserve"> (vezi </w:t>
            </w:r>
            <w:r w:rsidRPr="00C10E34">
              <w:rPr>
                <w:rFonts w:ascii="Book Antiqua" w:hAnsi="Book Antiqua" w:cs="Times New Roman"/>
                <w:i/>
                <w:color w:val="222222"/>
                <w:sz w:val="20"/>
                <w:szCs w:val="20"/>
                <w:shd w:val="clear" w:color="auto" w:fill="FFFFFF"/>
              </w:rPr>
              <w:t>Decizie</w:t>
            </w:r>
            <w:r w:rsidRPr="00C10E34">
              <w:rPr>
                <w:rFonts w:ascii="Book Antiqua" w:hAnsi="Book Antiqua" w:cs="Times New Roman"/>
                <w:color w:val="222222"/>
                <w:sz w:val="20"/>
                <w:szCs w:val="20"/>
                <w:shd w:val="clear" w:color="auto" w:fill="FFFFFF"/>
              </w:rPr>
              <w:t xml:space="preserve"> Consiliul Judetean Maramures). </w:t>
            </w:r>
          </w:p>
          <w:p w14:paraId="6A70AC93" w14:textId="77777777" w:rsidR="000908A7" w:rsidRPr="00C10E34" w:rsidRDefault="000908A7" w:rsidP="00654072">
            <w:pPr>
              <w:ind w:left="72" w:right="134"/>
              <w:jc w:val="both"/>
              <w:rPr>
                <w:rFonts w:ascii="Book Antiqua" w:hAnsi="Book Antiqua" w:cs="Times New Roman"/>
                <w:color w:val="222222"/>
                <w:sz w:val="20"/>
                <w:szCs w:val="20"/>
                <w:shd w:val="clear" w:color="auto" w:fill="FFFFFF"/>
              </w:rPr>
            </w:pPr>
            <w:r w:rsidRPr="00C10E34">
              <w:rPr>
                <w:rFonts w:ascii="Book Antiqua" w:hAnsi="Book Antiqua" w:cs="Times New Roman"/>
                <w:color w:val="222222"/>
                <w:sz w:val="20"/>
                <w:szCs w:val="20"/>
                <w:shd w:val="clear" w:color="auto" w:fill="FFFFFF"/>
              </w:rPr>
              <w:t>- am participat în calitate de membru în Comisia de evaluare doctorală la sus</w:t>
            </w:r>
            <w:r w:rsidRPr="00C10E34">
              <w:rPr>
                <w:rFonts w:ascii="Cambria" w:hAnsi="Cambria" w:cs="Cambria"/>
                <w:color w:val="222222"/>
                <w:sz w:val="20"/>
                <w:szCs w:val="20"/>
                <w:shd w:val="clear" w:color="auto" w:fill="FFFFFF"/>
              </w:rPr>
              <w:t>ț</w:t>
            </w:r>
            <w:r w:rsidRPr="00C10E34">
              <w:rPr>
                <w:rFonts w:ascii="Book Antiqua" w:hAnsi="Book Antiqua" w:cs="Times New Roman"/>
                <w:color w:val="222222"/>
                <w:sz w:val="20"/>
                <w:szCs w:val="20"/>
                <w:shd w:val="clear" w:color="auto" w:fill="FFFFFF"/>
              </w:rPr>
              <w:t>inerea a dou</w:t>
            </w:r>
            <w:r w:rsidRPr="00C10E34">
              <w:rPr>
                <w:rFonts w:ascii="Book Antiqua" w:hAnsi="Book Antiqua" w:cs="Book Antiqua"/>
                <w:color w:val="222222"/>
                <w:sz w:val="20"/>
                <w:szCs w:val="20"/>
                <w:shd w:val="clear" w:color="auto" w:fill="FFFFFF"/>
              </w:rPr>
              <w:t>ă</w:t>
            </w:r>
            <w:r w:rsidRPr="00C10E34">
              <w:rPr>
                <w:rFonts w:ascii="Book Antiqua" w:hAnsi="Book Antiqua" w:cs="Times New Roman"/>
                <w:color w:val="222222"/>
                <w:sz w:val="20"/>
                <w:szCs w:val="20"/>
                <w:shd w:val="clear" w:color="auto" w:fill="FFFFFF"/>
              </w:rPr>
              <w:t xml:space="preserve"> teze de doctorat, </w:t>
            </w:r>
            <w:r w:rsidRPr="00C10E34">
              <w:rPr>
                <w:rFonts w:ascii="Book Antiqua" w:hAnsi="Book Antiqua" w:cs="Book Antiqua"/>
                <w:color w:val="222222"/>
                <w:sz w:val="20"/>
                <w:szCs w:val="20"/>
                <w:shd w:val="clear" w:color="auto" w:fill="FFFFFF"/>
              </w:rPr>
              <w:t>î</w:t>
            </w:r>
            <w:r w:rsidRPr="00C10E34">
              <w:rPr>
                <w:rFonts w:ascii="Book Antiqua" w:hAnsi="Book Antiqua" w:cs="Times New Roman"/>
                <w:color w:val="222222"/>
                <w:sz w:val="20"/>
                <w:szCs w:val="20"/>
                <w:shd w:val="clear" w:color="auto" w:fill="FFFFFF"/>
              </w:rPr>
              <w:t xml:space="preserve">n domeniul de specialitate TEOLOGIE: februarie 2022 </w:t>
            </w:r>
            <w:r w:rsidRPr="00C10E34">
              <w:rPr>
                <w:rFonts w:ascii="Book Antiqua" w:hAnsi="Book Antiqua" w:cs="Book Antiqua"/>
                <w:color w:val="222222"/>
                <w:sz w:val="20"/>
                <w:szCs w:val="20"/>
                <w:shd w:val="clear" w:color="auto" w:fill="FFFFFF"/>
              </w:rPr>
              <w:t>–</w:t>
            </w:r>
            <w:r w:rsidRPr="00C10E34">
              <w:rPr>
                <w:rFonts w:ascii="Book Antiqua" w:hAnsi="Book Antiqua" w:cs="Times New Roman"/>
                <w:color w:val="222222"/>
                <w:sz w:val="20"/>
                <w:szCs w:val="20"/>
                <w:shd w:val="clear" w:color="auto" w:fill="FFFFFF"/>
              </w:rPr>
              <w:t xml:space="preserve"> la Universitatea din Craiova, Facultatea de Teologie Ortodox</w:t>
            </w:r>
            <w:r w:rsidRPr="00C10E34">
              <w:rPr>
                <w:rFonts w:ascii="Book Antiqua" w:hAnsi="Book Antiqua" w:cs="Book Antiqua"/>
                <w:color w:val="222222"/>
                <w:sz w:val="20"/>
                <w:szCs w:val="20"/>
                <w:shd w:val="clear" w:color="auto" w:fill="FFFFFF"/>
              </w:rPr>
              <w:t>ă</w:t>
            </w:r>
            <w:r w:rsidRPr="00C10E34">
              <w:rPr>
                <w:rFonts w:ascii="Book Antiqua" w:hAnsi="Book Antiqua" w:cs="Times New Roman"/>
                <w:color w:val="222222"/>
                <w:sz w:val="20"/>
                <w:szCs w:val="20"/>
                <w:shd w:val="clear" w:color="auto" w:fill="FFFFFF"/>
              </w:rPr>
              <w:t xml:space="preserve"> (candidat Vasile GAGIU), </w:t>
            </w:r>
            <w:r w:rsidRPr="00C10E34">
              <w:rPr>
                <w:rFonts w:ascii="Cambria" w:hAnsi="Cambria" w:cs="Cambria"/>
                <w:color w:val="222222"/>
                <w:sz w:val="20"/>
                <w:szCs w:val="20"/>
                <w:shd w:val="clear" w:color="auto" w:fill="FFFFFF"/>
              </w:rPr>
              <w:t>ș</w:t>
            </w:r>
            <w:r w:rsidRPr="00C10E34">
              <w:rPr>
                <w:rFonts w:ascii="Book Antiqua" w:hAnsi="Book Antiqua" w:cs="Times New Roman"/>
                <w:color w:val="222222"/>
                <w:sz w:val="20"/>
                <w:szCs w:val="20"/>
                <w:shd w:val="clear" w:color="auto" w:fill="FFFFFF"/>
              </w:rPr>
              <w:t xml:space="preserve">i mai 2022 </w:t>
            </w:r>
            <w:r w:rsidRPr="00C10E34">
              <w:rPr>
                <w:rFonts w:ascii="Book Antiqua" w:hAnsi="Book Antiqua" w:cs="Book Antiqua"/>
                <w:color w:val="222222"/>
                <w:sz w:val="20"/>
                <w:szCs w:val="20"/>
                <w:shd w:val="clear" w:color="auto" w:fill="FFFFFF"/>
              </w:rPr>
              <w:t>–</w:t>
            </w:r>
            <w:r w:rsidRPr="00C10E34">
              <w:rPr>
                <w:rFonts w:ascii="Book Antiqua" w:hAnsi="Book Antiqua" w:cs="Times New Roman"/>
                <w:color w:val="222222"/>
                <w:sz w:val="20"/>
                <w:szCs w:val="20"/>
                <w:shd w:val="clear" w:color="auto" w:fill="FFFFFF"/>
              </w:rPr>
              <w:t xml:space="preserve"> la Facultatea de Teologie Ortodox</w:t>
            </w:r>
            <w:r w:rsidRPr="00C10E34">
              <w:rPr>
                <w:rFonts w:ascii="Book Antiqua" w:hAnsi="Book Antiqua" w:cs="Book Antiqua"/>
                <w:color w:val="222222"/>
                <w:sz w:val="20"/>
                <w:szCs w:val="20"/>
                <w:shd w:val="clear" w:color="auto" w:fill="FFFFFF"/>
              </w:rPr>
              <w:t>ă</w:t>
            </w:r>
            <w:r w:rsidRPr="00C10E34">
              <w:rPr>
                <w:rFonts w:ascii="Book Antiqua" w:hAnsi="Book Antiqua" w:cs="Times New Roman"/>
                <w:color w:val="222222"/>
                <w:sz w:val="20"/>
                <w:szCs w:val="20"/>
                <w:shd w:val="clear" w:color="auto" w:fill="FFFFFF"/>
              </w:rPr>
              <w:t xml:space="preserve"> a Universit</w:t>
            </w:r>
            <w:r w:rsidRPr="00C10E34">
              <w:rPr>
                <w:rFonts w:ascii="Book Antiqua" w:hAnsi="Book Antiqua" w:cs="Book Antiqua"/>
                <w:color w:val="222222"/>
                <w:sz w:val="20"/>
                <w:szCs w:val="20"/>
                <w:shd w:val="clear" w:color="auto" w:fill="FFFFFF"/>
              </w:rPr>
              <w:t>ă</w:t>
            </w:r>
            <w:r w:rsidRPr="00C10E34">
              <w:rPr>
                <w:rFonts w:ascii="Cambria" w:hAnsi="Cambria" w:cs="Cambria"/>
                <w:color w:val="222222"/>
                <w:sz w:val="20"/>
                <w:szCs w:val="20"/>
                <w:shd w:val="clear" w:color="auto" w:fill="FFFFFF"/>
              </w:rPr>
              <w:t>ț</w:t>
            </w:r>
            <w:r w:rsidRPr="00C10E34">
              <w:rPr>
                <w:rFonts w:ascii="Book Antiqua" w:hAnsi="Book Antiqua" w:cs="Times New Roman"/>
                <w:color w:val="222222"/>
                <w:sz w:val="20"/>
                <w:szCs w:val="20"/>
                <w:shd w:val="clear" w:color="auto" w:fill="FFFFFF"/>
              </w:rPr>
              <w:t xml:space="preserve">ii </w:t>
            </w:r>
            <w:r w:rsidRPr="00C10E34">
              <w:rPr>
                <w:rFonts w:ascii="Book Antiqua" w:hAnsi="Book Antiqua" w:cs="Book Antiqua"/>
                <w:color w:val="222222"/>
                <w:sz w:val="20"/>
                <w:szCs w:val="20"/>
                <w:shd w:val="clear" w:color="auto" w:fill="FFFFFF"/>
              </w:rPr>
              <w:t>„</w:t>
            </w:r>
            <w:r w:rsidRPr="00C10E34">
              <w:rPr>
                <w:rFonts w:ascii="Book Antiqua" w:hAnsi="Book Antiqua" w:cs="Times New Roman"/>
                <w:color w:val="222222"/>
                <w:sz w:val="20"/>
                <w:szCs w:val="20"/>
                <w:shd w:val="clear" w:color="auto" w:fill="FFFFFF"/>
              </w:rPr>
              <w:t>Ovidius</w:t>
            </w:r>
            <w:r w:rsidRPr="00C10E34">
              <w:rPr>
                <w:rFonts w:ascii="Book Antiqua" w:hAnsi="Book Antiqua" w:cs="Book Antiqua"/>
                <w:color w:val="222222"/>
                <w:sz w:val="20"/>
                <w:szCs w:val="20"/>
                <w:shd w:val="clear" w:color="auto" w:fill="FFFFFF"/>
              </w:rPr>
              <w:t>”</w:t>
            </w:r>
            <w:r w:rsidRPr="00C10E34">
              <w:rPr>
                <w:rFonts w:ascii="Book Antiqua" w:hAnsi="Book Antiqua" w:cs="Times New Roman"/>
                <w:color w:val="222222"/>
                <w:sz w:val="20"/>
                <w:szCs w:val="20"/>
                <w:shd w:val="clear" w:color="auto" w:fill="FFFFFF"/>
              </w:rPr>
              <w:t xml:space="preserve"> din Constan</w:t>
            </w:r>
            <w:r w:rsidRPr="00C10E34">
              <w:rPr>
                <w:rFonts w:ascii="Cambria" w:hAnsi="Cambria" w:cs="Cambria"/>
                <w:color w:val="222222"/>
                <w:sz w:val="20"/>
                <w:szCs w:val="20"/>
                <w:shd w:val="clear" w:color="auto" w:fill="FFFFFF"/>
              </w:rPr>
              <w:t>ț</w:t>
            </w:r>
            <w:r w:rsidRPr="00C10E34">
              <w:rPr>
                <w:rFonts w:ascii="Book Antiqua" w:hAnsi="Book Antiqua" w:cs="Times New Roman"/>
                <w:color w:val="222222"/>
                <w:sz w:val="20"/>
                <w:szCs w:val="20"/>
                <w:shd w:val="clear" w:color="auto" w:fill="FFFFFF"/>
              </w:rPr>
              <w:t>a;</w:t>
            </w:r>
          </w:p>
          <w:p w14:paraId="7F996ED9" w14:textId="77777777" w:rsidR="000908A7" w:rsidRPr="00C10E34" w:rsidRDefault="000908A7" w:rsidP="00654072">
            <w:pPr>
              <w:pStyle w:val="ECVBlueBox"/>
              <w:jc w:val="left"/>
              <w:rPr>
                <w:rFonts w:ascii="Book Antiqua" w:eastAsia="Times New Roman" w:hAnsi="Book Antiqua" w:cs="Times New Roman"/>
                <w:b/>
                <w:bCs/>
                <w:color w:val="000000"/>
                <w:kern w:val="0"/>
                <w:sz w:val="20"/>
                <w:szCs w:val="20"/>
                <w:lang w:val="ro-RO" w:eastAsia="en-US" w:bidi="ar-SA"/>
              </w:rPr>
            </w:pPr>
          </w:p>
        </w:tc>
      </w:tr>
    </w:tbl>
    <w:p w14:paraId="40FABCEF" w14:textId="77777777" w:rsidR="000908A7" w:rsidRDefault="000908A7">
      <w:pPr>
        <w:rPr>
          <w:rFonts w:ascii="Georgia" w:hAnsi="Georgia"/>
          <w:b/>
        </w:rPr>
      </w:pPr>
    </w:p>
    <w:tbl>
      <w:tblPr>
        <w:tblpPr w:leftFromText="180" w:rightFromText="180" w:horzAnchor="margin" w:tblpY="630"/>
        <w:tblW w:w="10385" w:type="dxa"/>
        <w:tblLayout w:type="fixed"/>
        <w:tblCellMar>
          <w:left w:w="0" w:type="dxa"/>
          <w:right w:w="0" w:type="dxa"/>
        </w:tblCellMar>
        <w:tblLook w:val="0000" w:firstRow="0" w:lastRow="0" w:firstColumn="0" w:lastColumn="0" w:noHBand="0" w:noVBand="0"/>
      </w:tblPr>
      <w:tblGrid>
        <w:gridCol w:w="1843"/>
        <w:gridCol w:w="8542"/>
      </w:tblGrid>
      <w:tr w:rsidR="009C7EC6" w:rsidRPr="00FC434F" w14:paraId="2CCECE85" w14:textId="77777777" w:rsidTr="00B93589">
        <w:trPr>
          <w:cantSplit/>
          <w:trHeight w:val="3253"/>
        </w:trPr>
        <w:tc>
          <w:tcPr>
            <w:tcW w:w="1843" w:type="dxa"/>
          </w:tcPr>
          <w:p w14:paraId="6E2EFD54" w14:textId="77777777" w:rsidR="009C7EC6" w:rsidRDefault="009C7EC6" w:rsidP="00B93589">
            <w:pPr>
              <w:pStyle w:val="ECVLeftHeading"/>
              <w:jc w:val="left"/>
              <w:rPr>
                <w:rFonts w:ascii="Times New Roman" w:hAnsi="Times New Roman" w:cs="Times New Roman"/>
                <w:color w:val="0000FF"/>
                <w:sz w:val="20"/>
                <w:szCs w:val="20"/>
                <w:lang w:val="ro-RO"/>
              </w:rPr>
            </w:pPr>
          </w:p>
          <w:p w14:paraId="1BB97DEC" w14:textId="77777777" w:rsidR="009C7EC6" w:rsidRDefault="009C7EC6" w:rsidP="00B93589">
            <w:pPr>
              <w:pStyle w:val="ECVLeftHeading"/>
              <w:jc w:val="left"/>
              <w:rPr>
                <w:rFonts w:ascii="Times New Roman" w:hAnsi="Times New Roman" w:cs="Times New Roman"/>
                <w:color w:val="0000FF"/>
                <w:sz w:val="20"/>
                <w:szCs w:val="20"/>
                <w:lang w:val="ro-RO"/>
              </w:rPr>
            </w:pPr>
          </w:p>
          <w:p w14:paraId="36208AB2" w14:textId="77777777" w:rsidR="009C7EC6" w:rsidRDefault="009C7EC6" w:rsidP="00B93589">
            <w:pPr>
              <w:pStyle w:val="ECVLeftHeading"/>
              <w:jc w:val="left"/>
              <w:rPr>
                <w:rFonts w:ascii="Times New Roman" w:hAnsi="Times New Roman" w:cs="Times New Roman"/>
                <w:color w:val="0000FF"/>
                <w:sz w:val="20"/>
                <w:szCs w:val="20"/>
                <w:lang w:val="ro-RO"/>
              </w:rPr>
            </w:pPr>
          </w:p>
          <w:p w14:paraId="19759ED7" w14:textId="77777777" w:rsidR="009C7EC6" w:rsidRDefault="009C7EC6" w:rsidP="00B93589">
            <w:pPr>
              <w:pStyle w:val="ECVLeftHeading"/>
              <w:jc w:val="left"/>
              <w:rPr>
                <w:rFonts w:ascii="Times New Roman" w:hAnsi="Times New Roman" w:cs="Times New Roman"/>
                <w:color w:val="0000FF"/>
                <w:sz w:val="20"/>
                <w:szCs w:val="20"/>
                <w:lang w:val="ro-RO"/>
              </w:rPr>
            </w:pPr>
          </w:p>
          <w:p w14:paraId="505B5F38" w14:textId="77777777" w:rsidR="009C7EC6" w:rsidRDefault="009C7EC6" w:rsidP="00B93589">
            <w:pPr>
              <w:pStyle w:val="ECVLeftHeading"/>
              <w:jc w:val="left"/>
              <w:rPr>
                <w:rFonts w:ascii="Times New Roman" w:hAnsi="Times New Roman" w:cs="Times New Roman"/>
                <w:color w:val="0000FF"/>
                <w:sz w:val="20"/>
                <w:szCs w:val="20"/>
                <w:lang w:val="ro-RO"/>
              </w:rPr>
            </w:pPr>
          </w:p>
          <w:p w14:paraId="5C60BB43" w14:textId="77777777" w:rsidR="009C7EC6" w:rsidRDefault="009C7EC6" w:rsidP="00B93589">
            <w:pPr>
              <w:pStyle w:val="ECVLeftHeading"/>
              <w:jc w:val="left"/>
              <w:rPr>
                <w:rFonts w:ascii="Times New Roman" w:hAnsi="Times New Roman" w:cs="Times New Roman"/>
                <w:color w:val="0000FF"/>
                <w:sz w:val="20"/>
                <w:szCs w:val="20"/>
                <w:lang w:val="ro-RO"/>
              </w:rPr>
            </w:pPr>
          </w:p>
          <w:p w14:paraId="05FCE3F7" w14:textId="77777777" w:rsidR="009C7EC6" w:rsidRDefault="009C7EC6" w:rsidP="00B93589">
            <w:pPr>
              <w:pStyle w:val="ECVLeftHeading"/>
              <w:jc w:val="center"/>
              <w:rPr>
                <w:rFonts w:ascii="Times New Roman" w:hAnsi="Times New Roman" w:cs="Times New Roman"/>
                <w:color w:val="0000FF"/>
                <w:sz w:val="20"/>
                <w:szCs w:val="20"/>
                <w:lang w:val="ro-RO"/>
              </w:rPr>
            </w:pPr>
          </w:p>
          <w:p w14:paraId="51C2406A" w14:textId="77777777" w:rsidR="009C7EC6" w:rsidRDefault="009C7EC6" w:rsidP="00B93589">
            <w:pPr>
              <w:pStyle w:val="ECVLeftHeading"/>
              <w:jc w:val="center"/>
              <w:rPr>
                <w:rFonts w:ascii="Times New Roman" w:hAnsi="Times New Roman" w:cs="Times New Roman"/>
                <w:color w:val="0000FF"/>
                <w:sz w:val="20"/>
                <w:szCs w:val="20"/>
                <w:lang w:val="ro-RO"/>
              </w:rPr>
            </w:pPr>
          </w:p>
          <w:p w14:paraId="242DF980" w14:textId="77777777" w:rsidR="009C7EC6" w:rsidRDefault="009C7EC6" w:rsidP="00B93589">
            <w:pPr>
              <w:pStyle w:val="ECVLeftHeading"/>
              <w:jc w:val="center"/>
              <w:rPr>
                <w:rFonts w:ascii="Times New Roman" w:hAnsi="Times New Roman" w:cs="Times New Roman"/>
                <w:color w:val="0000FF"/>
                <w:sz w:val="20"/>
                <w:szCs w:val="20"/>
                <w:lang w:val="ro-RO"/>
              </w:rPr>
            </w:pPr>
          </w:p>
          <w:p w14:paraId="05F437DE" w14:textId="77777777" w:rsidR="004840F4" w:rsidRDefault="004840F4" w:rsidP="004840F4">
            <w:pPr>
              <w:pStyle w:val="ECVLeftHeading"/>
              <w:jc w:val="center"/>
              <w:rPr>
                <w:rFonts w:ascii="Times New Roman" w:hAnsi="Times New Roman" w:cs="Times New Roman"/>
                <w:color w:val="0000FF"/>
                <w:sz w:val="20"/>
                <w:szCs w:val="20"/>
                <w:lang w:val="ro-RO"/>
              </w:rPr>
            </w:pPr>
          </w:p>
          <w:p w14:paraId="01A25490" w14:textId="20DE29BF" w:rsidR="00C10E34" w:rsidRDefault="00C10E34" w:rsidP="004840F4">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în perioada</w:t>
            </w:r>
          </w:p>
          <w:p w14:paraId="12C978EC" w14:textId="04C12B2F" w:rsidR="009C7EC6" w:rsidRDefault="00C10E34" w:rsidP="004840F4">
            <w:pPr>
              <w:pStyle w:val="ECVLeftHeading"/>
              <w:jc w:val="center"/>
              <w:rPr>
                <w:rFonts w:ascii="Times New Roman" w:hAnsi="Times New Roman" w:cs="Times New Roman"/>
                <w:color w:val="0000FF"/>
                <w:sz w:val="20"/>
                <w:szCs w:val="20"/>
                <w:lang w:val="ro-RO"/>
              </w:rPr>
            </w:pPr>
            <w:r w:rsidRPr="00C10E34">
              <w:rPr>
                <w:rFonts w:ascii="Times New Roman" w:hAnsi="Times New Roman" w:cs="Times New Roman"/>
                <w:b/>
                <w:bCs/>
                <w:color w:val="0000FF"/>
                <w:sz w:val="20"/>
                <w:szCs w:val="20"/>
                <w:lang w:val="ro-RO"/>
              </w:rPr>
              <w:t>3-4 noiembrie 2025</w:t>
            </w:r>
          </w:p>
          <w:p w14:paraId="037398FF" w14:textId="77777777" w:rsidR="00C10E34" w:rsidRDefault="00C10E34" w:rsidP="004F0EE4">
            <w:pPr>
              <w:pStyle w:val="ECVLeftHeading"/>
              <w:jc w:val="left"/>
              <w:rPr>
                <w:rFonts w:ascii="Times New Roman" w:hAnsi="Times New Roman" w:cs="Times New Roman"/>
                <w:color w:val="0000FF"/>
                <w:sz w:val="20"/>
                <w:szCs w:val="20"/>
                <w:lang w:val="ro-RO"/>
              </w:rPr>
            </w:pPr>
          </w:p>
          <w:p w14:paraId="4EB59265" w14:textId="77777777" w:rsidR="004840F4" w:rsidRDefault="004840F4" w:rsidP="004F0EE4">
            <w:pPr>
              <w:pStyle w:val="ECVLeftHeading"/>
              <w:jc w:val="left"/>
              <w:rPr>
                <w:rFonts w:ascii="Times New Roman" w:hAnsi="Times New Roman" w:cs="Times New Roman"/>
                <w:color w:val="0000FF"/>
                <w:sz w:val="20"/>
                <w:szCs w:val="20"/>
                <w:lang w:val="ro-RO"/>
              </w:rPr>
            </w:pPr>
          </w:p>
          <w:p w14:paraId="614FD51F" w14:textId="77777777" w:rsidR="004840F4" w:rsidRDefault="004840F4" w:rsidP="004F0EE4">
            <w:pPr>
              <w:pStyle w:val="ECVLeftHeading"/>
              <w:jc w:val="left"/>
              <w:rPr>
                <w:rFonts w:ascii="Times New Roman" w:hAnsi="Times New Roman" w:cs="Times New Roman"/>
                <w:color w:val="0000FF"/>
                <w:sz w:val="20"/>
                <w:szCs w:val="20"/>
                <w:lang w:val="ro-RO"/>
              </w:rPr>
            </w:pPr>
          </w:p>
          <w:p w14:paraId="25CD8F73" w14:textId="77777777" w:rsidR="0058444B" w:rsidRDefault="0058444B" w:rsidP="004F0EE4">
            <w:pPr>
              <w:pStyle w:val="ECVLeftHeading"/>
              <w:jc w:val="left"/>
              <w:rPr>
                <w:rFonts w:ascii="Times New Roman" w:hAnsi="Times New Roman" w:cs="Times New Roman"/>
                <w:color w:val="0000FF"/>
                <w:sz w:val="20"/>
                <w:szCs w:val="20"/>
                <w:lang w:val="ro-RO"/>
              </w:rPr>
            </w:pPr>
          </w:p>
          <w:p w14:paraId="1C59FF4A" w14:textId="77777777" w:rsidR="0058444B" w:rsidRDefault="0058444B" w:rsidP="0058444B">
            <w:pPr>
              <w:pStyle w:val="ECVLeftHeading"/>
              <w:jc w:val="center"/>
              <w:rPr>
                <w:rFonts w:ascii="Times New Roman" w:hAnsi="Times New Roman" w:cs="Times New Roman"/>
                <w:color w:val="0000FF"/>
                <w:sz w:val="20"/>
                <w:szCs w:val="20"/>
                <w:lang w:val="ro-RO"/>
              </w:rPr>
            </w:pPr>
          </w:p>
          <w:p w14:paraId="744BCE9D" w14:textId="77777777" w:rsidR="0058444B" w:rsidRDefault="0058444B" w:rsidP="0058444B">
            <w:pPr>
              <w:pStyle w:val="ECVLeftHeading"/>
              <w:jc w:val="center"/>
              <w:rPr>
                <w:rFonts w:ascii="Times New Roman" w:hAnsi="Times New Roman" w:cs="Times New Roman"/>
                <w:color w:val="0000FF"/>
                <w:sz w:val="20"/>
                <w:szCs w:val="20"/>
                <w:lang w:val="ro-RO"/>
              </w:rPr>
            </w:pPr>
          </w:p>
          <w:p w14:paraId="4FE10CD4" w14:textId="77777777" w:rsidR="004840F4" w:rsidRDefault="004840F4" w:rsidP="004F0EE4">
            <w:pPr>
              <w:pStyle w:val="ECVLeftHeading"/>
              <w:jc w:val="left"/>
              <w:rPr>
                <w:rFonts w:ascii="Times New Roman" w:hAnsi="Times New Roman" w:cs="Times New Roman"/>
                <w:color w:val="0000FF"/>
                <w:sz w:val="20"/>
                <w:szCs w:val="20"/>
                <w:lang w:val="ro-RO"/>
              </w:rPr>
            </w:pPr>
          </w:p>
          <w:p w14:paraId="26214EA8" w14:textId="77777777" w:rsidR="00631AF1" w:rsidRPr="0058444B" w:rsidRDefault="00631AF1" w:rsidP="00631AF1">
            <w:pPr>
              <w:pStyle w:val="ECVLeftHeading"/>
              <w:jc w:val="center"/>
              <w:rPr>
                <w:rFonts w:ascii="Times New Roman" w:hAnsi="Times New Roman" w:cs="Times New Roman"/>
                <w:color w:val="0000FF"/>
                <w:sz w:val="20"/>
                <w:szCs w:val="20"/>
                <w:lang w:val="ro-RO"/>
              </w:rPr>
            </w:pPr>
            <w:r w:rsidRPr="0058444B">
              <w:rPr>
                <w:rFonts w:ascii="Times New Roman" w:hAnsi="Times New Roman" w:cs="Times New Roman"/>
                <w:color w:val="0000FF"/>
                <w:sz w:val="20"/>
                <w:szCs w:val="20"/>
                <w:lang w:val="ro-RO"/>
              </w:rPr>
              <w:t xml:space="preserve">în perioada </w:t>
            </w:r>
          </w:p>
          <w:p w14:paraId="66D35AFF" w14:textId="77777777" w:rsidR="00631AF1" w:rsidRPr="0058444B" w:rsidRDefault="00631AF1" w:rsidP="00631AF1">
            <w:pPr>
              <w:pStyle w:val="ECVLeftHeading"/>
              <w:jc w:val="center"/>
              <w:rPr>
                <w:rFonts w:ascii="Times New Roman" w:hAnsi="Times New Roman" w:cs="Times New Roman"/>
                <w:b/>
                <w:bCs/>
                <w:color w:val="0000FF"/>
                <w:sz w:val="20"/>
                <w:szCs w:val="20"/>
                <w:lang w:val="ro-RO"/>
              </w:rPr>
            </w:pPr>
            <w:r w:rsidRPr="0058444B">
              <w:rPr>
                <w:rFonts w:ascii="Times New Roman" w:hAnsi="Times New Roman" w:cs="Times New Roman"/>
                <w:b/>
                <w:bCs/>
                <w:color w:val="0000FF"/>
                <w:sz w:val="20"/>
                <w:szCs w:val="20"/>
                <w:lang w:val="ro-RO"/>
              </w:rPr>
              <w:t>21-23 octombrie 2025</w:t>
            </w:r>
          </w:p>
          <w:p w14:paraId="5A8BC268" w14:textId="77777777" w:rsidR="0058444B" w:rsidRDefault="0058444B" w:rsidP="004F0EE4">
            <w:pPr>
              <w:pStyle w:val="ECVLeftHeading"/>
              <w:jc w:val="left"/>
              <w:rPr>
                <w:rFonts w:ascii="Times New Roman" w:hAnsi="Times New Roman" w:cs="Times New Roman"/>
                <w:color w:val="0000FF"/>
                <w:sz w:val="20"/>
                <w:szCs w:val="20"/>
                <w:lang w:val="ro-RO"/>
              </w:rPr>
            </w:pPr>
          </w:p>
          <w:p w14:paraId="351B5A11" w14:textId="77777777" w:rsidR="0058444B" w:rsidRDefault="0058444B" w:rsidP="004F0EE4">
            <w:pPr>
              <w:pStyle w:val="ECVLeftHeading"/>
              <w:jc w:val="left"/>
              <w:rPr>
                <w:rFonts w:ascii="Times New Roman" w:hAnsi="Times New Roman" w:cs="Times New Roman"/>
                <w:color w:val="0000FF"/>
                <w:sz w:val="20"/>
                <w:szCs w:val="20"/>
                <w:lang w:val="ro-RO"/>
              </w:rPr>
            </w:pPr>
          </w:p>
          <w:p w14:paraId="0A6B7FF5" w14:textId="77777777" w:rsidR="0058444B" w:rsidRDefault="0058444B" w:rsidP="004F0EE4">
            <w:pPr>
              <w:pStyle w:val="ECVLeftHeading"/>
              <w:jc w:val="left"/>
              <w:rPr>
                <w:rFonts w:ascii="Times New Roman" w:hAnsi="Times New Roman" w:cs="Times New Roman"/>
                <w:color w:val="0000FF"/>
                <w:sz w:val="20"/>
                <w:szCs w:val="20"/>
                <w:lang w:val="ro-RO"/>
              </w:rPr>
            </w:pPr>
          </w:p>
          <w:p w14:paraId="0A17D5E4" w14:textId="77777777" w:rsidR="0058444B" w:rsidRDefault="0058444B" w:rsidP="004F0EE4">
            <w:pPr>
              <w:pStyle w:val="ECVLeftHeading"/>
              <w:jc w:val="left"/>
              <w:rPr>
                <w:rFonts w:ascii="Times New Roman" w:hAnsi="Times New Roman" w:cs="Times New Roman"/>
                <w:color w:val="0000FF"/>
                <w:sz w:val="20"/>
                <w:szCs w:val="20"/>
                <w:lang w:val="ro-RO"/>
              </w:rPr>
            </w:pPr>
          </w:p>
          <w:p w14:paraId="6A995E69" w14:textId="77777777" w:rsidR="004840F4" w:rsidRDefault="004840F4" w:rsidP="004F0EE4">
            <w:pPr>
              <w:pStyle w:val="ECVLeftHeading"/>
              <w:jc w:val="left"/>
              <w:rPr>
                <w:rFonts w:ascii="Times New Roman" w:hAnsi="Times New Roman" w:cs="Times New Roman"/>
                <w:color w:val="0000FF"/>
                <w:sz w:val="20"/>
                <w:szCs w:val="20"/>
                <w:lang w:val="ro-RO"/>
              </w:rPr>
            </w:pPr>
          </w:p>
          <w:p w14:paraId="450CFB7B" w14:textId="77777777" w:rsidR="004840F4" w:rsidRDefault="004840F4" w:rsidP="004F0EE4">
            <w:pPr>
              <w:pStyle w:val="ECVLeftHeading"/>
              <w:jc w:val="left"/>
              <w:rPr>
                <w:rFonts w:ascii="Times New Roman" w:hAnsi="Times New Roman" w:cs="Times New Roman"/>
                <w:color w:val="0000FF"/>
                <w:sz w:val="20"/>
                <w:szCs w:val="20"/>
                <w:lang w:val="ro-RO"/>
              </w:rPr>
            </w:pPr>
          </w:p>
          <w:p w14:paraId="26356EE3"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în perioada</w:t>
            </w:r>
          </w:p>
          <w:p w14:paraId="6AEBD19B" w14:textId="2C9B1EEB" w:rsidR="00631AF1" w:rsidRDefault="00631AF1" w:rsidP="00631AF1">
            <w:pPr>
              <w:pStyle w:val="ECVLeftHeading"/>
              <w:jc w:val="center"/>
              <w:rPr>
                <w:rFonts w:ascii="Times New Roman" w:hAnsi="Times New Roman" w:cs="Times New Roman"/>
                <w:color w:val="0000FF"/>
                <w:sz w:val="20"/>
                <w:szCs w:val="20"/>
                <w:lang w:val="ro-RO"/>
              </w:rPr>
            </w:pPr>
            <w:r w:rsidRPr="00C10E34">
              <w:rPr>
                <w:rFonts w:ascii="Times New Roman" w:hAnsi="Times New Roman" w:cs="Times New Roman"/>
                <w:b/>
                <w:bCs/>
                <w:color w:val="0000FF"/>
                <w:sz w:val="20"/>
                <w:szCs w:val="20"/>
                <w:lang w:val="ro-RO"/>
              </w:rPr>
              <w:t>3 noiembrie 202</w:t>
            </w:r>
            <w:r w:rsidR="009C68D0">
              <w:rPr>
                <w:rFonts w:ascii="Times New Roman" w:hAnsi="Times New Roman" w:cs="Times New Roman"/>
                <w:b/>
                <w:bCs/>
                <w:color w:val="0000FF"/>
                <w:sz w:val="20"/>
                <w:szCs w:val="20"/>
                <w:lang w:val="ro-RO"/>
              </w:rPr>
              <w:t>4</w:t>
            </w:r>
          </w:p>
          <w:p w14:paraId="3E272A56" w14:textId="77777777" w:rsidR="009C7EC6" w:rsidRDefault="009C7EC6" w:rsidP="00B93589">
            <w:pPr>
              <w:pStyle w:val="ECVLeftHeading"/>
              <w:jc w:val="center"/>
              <w:rPr>
                <w:rFonts w:ascii="Times New Roman" w:hAnsi="Times New Roman" w:cs="Times New Roman"/>
                <w:color w:val="0000FF"/>
                <w:sz w:val="20"/>
                <w:szCs w:val="20"/>
                <w:lang w:val="ro-RO"/>
              </w:rPr>
            </w:pPr>
          </w:p>
          <w:p w14:paraId="7F9000F3" w14:textId="77777777" w:rsidR="009C7EC6" w:rsidRDefault="009C7EC6" w:rsidP="00B93589">
            <w:pPr>
              <w:pStyle w:val="ECVLeftHeading"/>
              <w:jc w:val="center"/>
              <w:rPr>
                <w:rFonts w:ascii="Times New Roman" w:hAnsi="Times New Roman" w:cs="Times New Roman"/>
                <w:color w:val="0000FF"/>
                <w:sz w:val="20"/>
                <w:szCs w:val="20"/>
                <w:lang w:val="ro-RO"/>
              </w:rPr>
            </w:pPr>
          </w:p>
          <w:p w14:paraId="52817711" w14:textId="77777777" w:rsidR="009C7EC6" w:rsidRDefault="009C7EC6" w:rsidP="00B93589">
            <w:pPr>
              <w:pStyle w:val="ECVLeftHeading"/>
              <w:jc w:val="center"/>
              <w:rPr>
                <w:rFonts w:ascii="Times New Roman" w:hAnsi="Times New Roman" w:cs="Times New Roman"/>
                <w:color w:val="0000FF"/>
                <w:sz w:val="20"/>
                <w:szCs w:val="20"/>
                <w:lang w:val="ro-RO"/>
              </w:rPr>
            </w:pPr>
          </w:p>
          <w:p w14:paraId="4BC1ACB4" w14:textId="77777777" w:rsidR="009C7EC6" w:rsidRDefault="009C7EC6" w:rsidP="00B93589">
            <w:pPr>
              <w:pStyle w:val="ECVLeftHeading"/>
              <w:jc w:val="center"/>
              <w:rPr>
                <w:rFonts w:ascii="Times New Roman" w:hAnsi="Times New Roman" w:cs="Times New Roman"/>
                <w:color w:val="0000FF"/>
                <w:sz w:val="20"/>
                <w:szCs w:val="20"/>
                <w:lang w:val="ro-RO"/>
              </w:rPr>
            </w:pPr>
          </w:p>
          <w:p w14:paraId="600B53F3" w14:textId="77777777" w:rsidR="009C7EC6" w:rsidRDefault="009C7EC6" w:rsidP="00B93589">
            <w:pPr>
              <w:pStyle w:val="ECVLeftHeading"/>
              <w:jc w:val="center"/>
              <w:rPr>
                <w:rFonts w:ascii="Times New Roman" w:hAnsi="Times New Roman" w:cs="Times New Roman"/>
                <w:color w:val="0000FF"/>
                <w:sz w:val="20"/>
                <w:szCs w:val="20"/>
                <w:lang w:val="ro-RO"/>
              </w:rPr>
            </w:pPr>
          </w:p>
          <w:p w14:paraId="2DA073F6" w14:textId="77777777" w:rsidR="009C7EC6" w:rsidRDefault="009C7EC6" w:rsidP="00B93589">
            <w:pPr>
              <w:pStyle w:val="ECVLeftHeading"/>
              <w:jc w:val="center"/>
              <w:rPr>
                <w:rFonts w:ascii="Times New Roman" w:hAnsi="Times New Roman" w:cs="Times New Roman"/>
                <w:color w:val="0000FF"/>
                <w:sz w:val="20"/>
                <w:szCs w:val="20"/>
                <w:lang w:val="ro-RO"/>
              </w:rPr>
            </w:pPr>
          </w:p>
          <w:p w14:paraId="41E44D3F"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p>
          <w:p w14:paraId="6E7448D1" w14:textId="77777777" w:rsidR="00631AF1" w:rsidRPr="001238A1" w:rsidRDefault="00631AF1" w:rsidP="00631AF1">
            <w:pPr>
              <w:pStyle w:val="ECVLeftHeading"/>
              <w:jc w:val="center"/>
              <w:rPr>
                <w:rFonts w:ascii="Times New Roman" w:hAnsi="Times New Roman" w:cs="Times New Roman"/>
                <w:b/>
                <w:color w:val="0000FF"/>
                <w:sz w:val="20"/>
                <w:szCs w:val="20"/>
                <w:lang w:val="ro-RO"/>
              </w:rPr>
            </w:pPr>
            <w:r w:rsidRPr="001238A1">
              <w:rPr>
                <w:rFonts w:ascii="Times New Roman" w:hAnsi="Times New Roman" w:cs="Times New Roman"/>
                <w:b/>
                <w:color w:val="0000FF"/>
                <w:sz w:val="20"/>
                <w:szCs w:val="20"/>
                <w:lang w:val="ro-RO"/>
              </w:rPr>
              <w:t>4-5 noiembrie 2024</w:t>
            </w:r>
          </w:p>
          <w:p w14:paraId="59982CA0" w14:textId="77777777" w:rsidR="00631AF1" w:rsidRDefault="00631AF1" w:rsidP="00B93589">
            <w:pPr>
              <w:pStyle w:val="ECVLeftHeading"/>
              <w:jc w:val="center"/>
              <w:rPr>
                <w:rFonts w:ascii="Times New Roman" w:hAnsi="Times New Roman" w:cs="Times New Roman"/>
                <w:color w:val="0000FF"/>
                <w:sz w:val="20"/>
                <w:szCs w:val="20"/>
                <w:lang w:val="ro-RO"/>
              </w:rPr>
            </w:pPr>
          </w:p>
          <w:p w14:paraId="44E5BB30" w14:textId="77777777" w:rsidR="009C7EC6" w:rsidRDefault="009C7EC6" w:rsidP="00B93589">
            <w:pPr>
              <w:pStyle w:val="ECVLeftHeading"/>
              <w:jc w:val="center"/>
              <w:rPr>
                <w:rFonts w:ascii="Times New Roman" w:hAnsi="Times New Roman" w:cs="Times New Roman"/>
                <w:color w:val="0000FF"/>
                <w:sz w:val="20"/>
                <w:szCs w:val="20"/>
                <w:lang w:val="ro-RO"/>
              </w:rPr>
            </w:pPr>
          </w:p>
          <w:p w14:paraId="3C4AF9AD" w14:textId="77777777" w:rsidR="009C7EC6" w:rsidRDefault="009C7EC6" w:rsidP="00B93589">
            <w:pPr>
              <w:pStyle w:val="ECVLeftHeading"/>
              <w:jc w:val="center"/>
              <w:rPr>
                <w:rFonts w:ascii="Times New Roman" w:hAnsi="Times New Roman" w:cs="Times New Roman"/>
                <w:color w:val="0000FF"/>
                <w:sz w:val="20"/>
                <w:szCs w:val="20"/>
                <w:lang w:val="ro-RO"/>
              </w:rPr>
            </w:pPr>
          </w:p>
          <w:p w14:paraId="23594880" w14:textId="77777777" w:rsidR="009C7EC6" w:rsidRDefault="009C7EC6" w:rsidP="00B93589">
            <w:pPr>
              <w:pStyle w:val="ECVLeftHeading"/>
              <w:jc w:val="center"/>
              <w:rPr>
                <w:rFonts w:ascii="Times New Roman" w:hAnsi="Times New Roman" w:cs="Times New Roman"/>
                <w:color w:val="0000FF"/>
                <w:sz w:val="20"/>
                <w:szCs w:val="20"/>
                <w:lang w:val="ro-RO"/>
              </w:rPr>
            </w:pPr>
          </w:p>
          <w:p w14:paraId="333F2A7F" w14:textId="77777777" w:rsidR="009C7EC6" w:rsidRDefault="009C7EC6" w:rsidP="00B93589">
            <w:pPr>
              <w:pStyle w:val="ECVLeftHeading"/>
              <w:jc w:val="center"/>
              <w:rPr>
                <w:rFonts w:ascii="Times New Roman" w:hAnsi="Times New Roman" w:cs="Times New Roman"/>
                <w:color w:val="0000FF"/>
                <w:sz w:val="20"/>
                <w:szCs w:val="20"/>
                <w:lang w:val="ro-RO"/>
              </w:rPr>
            </w:pPr>
          </w:p>
          <w:p w14:paraId="73301022"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p>
          <w:p w14:paraId="15E7CEEE" w14:textId="77777777" w:rsidR="00631AF1" w:rsidRPr="00836B9C" w:rsidRDefault="00631AF1" w:rsidP="00631AF1">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18-19 mai 2024</w:t>
            </w:r>
          </w:p>
          <w:p w14:paraId="194E155E" w14:textId="77777777" w:rsidR="009C7EC6" w:rsidRDefault="009C7EC6" w:rsidP="00B93589">
            <w:pPr>
              <w:pStyle w:val="ECVLeftHeading"/>
              <w:jc w:val="center"/>
              <w:rPr>
                <w:rFonts w:ascii="Times New Roman" w:hAnsi="Times New Roman" w:cs="Times New Roman"/>
                <w:color w:val="0000FF"/>
                <w:sz w:val="20"/>
                <w:szCs w:val="20"/>
                <w:lang w:val="ro-RO"/>
              </w:rPr>
            </w:pPr>
          </w:p>
          <w:p w14:paraId="1EA1B57C" w14:textId="77777777" w:rsidR="009C7EC6" w:rsidRDefault="009C7EC6" w:rsidP="00B93589">
            <w:pPr>
              <w:pStyle w:val="ECVLeftHeading"/>
              <w:jc w:val="center"/>
              <w:rPr>
                <w:rFonts w:ascii="Times New Roman" w:hAnsi="Times New Roman" w:cs="Times New Roman"/>
                <w:color w:val="0000FF"/>
                <w:sz w:val="20"/>
                <w:szCs w:val="20"/>
                <w:lang w:val="ro-RO"/>
              </w:rPr>
            </w:pPr>
          </w:p>
          <w:p w14:paraId="3CBC27F2" w14:textId="77777777" w:rsidR="009C7EC6" w:rsidRDefault="009C7EC6" w:rsidP="00B93589">
            <w:pPr>
              <w:pStyle w:val="ECVLeftHeading"/>
              <w:jc w:val="center"/>
              <w:rPr>
                <w:rFonts w:ascii="Times New Roman" w:hAnsi="Times New Roman" w:cs="Times New Roman"/>
                <w:color w:val="0000FF"/>
                <w:sz w:val="20"/>
                <w:szCs w:val="20"/>
                <w:lang w:val="ro-RO"/>
              </w:rPr>
            </w:pPr>
          </w:p>
          <w:p w14:paraId="195536D9" w14:textId="77777777" w:rsidR="009C7EC6" w:rsidRDefault="009C7EC6" w:rsidP="00B93589">
            <w:pPr>
              <w:pStyle w:val="ECVLeftHeading"/>
              <w:jc w:val="center"/>
              <w:rPr>
                <w:rFonts w:ascii="Times New Roman" w:hAnsi="Times New Roman" w:cs="Times New Roman"/>
                <w:color w:val="0000FF"/>
                <w:sz w:val="20"/>
                <w:szCs w:val="20"/>
                <w:lang w:val="ro-RO"/>
              </w:rPr>
            </w:pPr>
          </w:p>
          <w:p w14:paraId="7525E4B1" w14:textId="77777777" w:rsidR="009C7EC6" w:rsidRDefault="009C7EC6" w:rsidP="00B93589">
            <w:pPr>
              <w:pStyle w:val="ECVLeftHeading"/>
              <w:jc w:val="center"/>
              <w:rPr>
                <w:rFonts w:ascii="Times New Roman" w:hAnsi="Times New Roman" w:cs="Times New Roman"/>
                <w:color w:val="0000FF"/>
                <w:sz w:val="20"/>
                <w:szCs w:val="20"/>
                <w:lang w:val="ro-RO"/>
              </w:rPr>
            </w:pPr>
          </w:p>
          <w:p w14:paraId="49C34D8A" w14:textId="77777777" w:rsidR="009C7EC6" w:rsidRDefault="009C7EC6" w:rsidP="00B93589">
            <w:pPr>
              <w:pStyle w:val="ECVLeftHeading"/>
              <w:jc w:val="center"/>
              <w:rPr>
                <w:rFonts w:ascii="Times New Roman" w:hAnsi="Times New Roman" w:cs="Times New Roman"/>
                <w:color w:val="0000FF"/>
                <w:sz w:val="20"/>
                <w:szCs w:val="20"/>
                <w:lang w:val="ro-RO"/>
              </w:rPr>
            </w:pPr>
          </w:p>
          <w:p w14:paraId="49C2ED5E"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17 mai 2024</w:t>
            </w:r>
          </w:p>
          <w:p w14:paraId="3C10176A" w14:textId="77777777" w:rsidR="00EC56B7" w:rsidRDefault="00EC56B7" w:rsidP="00B93589">
            <w:pPr>
              <w:pStyle w:val="ECVLeftHeading"/>
              <w:jc w:val="center"/>
              <w:rPr>
                <w:rFonts w:ascii="Times New Roman" w:hAnsi="Times New Roman" w:cs="Times New Roman"/>
                <w:color w:val="0000FF"/>
                <w:sz w:val="20"/>
                <w:szCs w:val="20"/>
                <w:lang w:val="ro-RO"/>
              </w:rPr>
            </w:pPr>
          </w:p>
          <w:p w14:paraId="69633645" w14:textId="77777777" w:rsidR="00EC56B7" w:rsidRDefault="00EC56B7" w:rsidP="00B93589">
            <w:pPr>
              <w:pStyle w:val="ECVLeftHeading"/>
              <w:jc w:val="center"/>
              <w:rPr>
                <w:rFonts w:ascii="Times New Roman" w:hAnsi="Times New Roman" w:cs="Times New Roman"/>
                <w:color w:val="0000FF"/>
                <w:sz w:val="20"/>
                <w:szCs w:val="20"/>
                <w:lang w:val="ro-RO"/>
              </w:rPr>
            </w:pPr>
          </w:p>
          <w:p w14:paraId="7FB709D0" w14:textId="77777777" w:rsidR="009C7EC6" w:rsidRDefault="009C7EC6" w:rsidP="00B93589">
            <w:pPr>
              <w:pStyle w:val="ECVLeftHeading"/>
              <w:jc w:val="center"/>
              <w:rPr>
                <w:rFonts w:ascii="Times New Roman" w:hAnsi="Times New Roman" w:cs="Times New Roman"/>
                <w:color w:val="0000FF"/>
                <w:sz w:val="20"/>
                <w:szCs w:val="20"/>
                <w:lang w:val="ro-RO"/>
              </w:rPr>
            </w:pPr>
          </w:p>
          <w:p w14:paraId="2C0068D3" w14:textId="77777777" w:rsidR="009C7EC6" w:rsidRDefault="009C7EC6" w:rsidP="00B93589">
            <w:pPr>
              <w:pStyle w:val="ECVLeftHeading"/>
              <w:jc w:val="center"/>
              <w:rPr>
                <w:rFonts w:ascii="Times New Roman" w:hAnsi="Times New Roman" w:cs="Times New Roman"/>
                <w:color w:val="0000FF"/>
                <w:sz w:val="20"/>
                <w:szCs w:val="20"/>
                <w:lang w:val="ro-RO"/>
              </w:rPr>
            </w:pPr>
          </w:p>
          <w:p w14:paraId="1C352429"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r w:rsidRPr="00836B9C">
              <w:rPr>
                <w:rFonts w:ascii="Times New Roman" w:hAnsi="Times New Roman" w:cs="Times New Roman"/>
                <w:b/>
                <w:color w:val="0000FF"/>
                <w:sz w:val="20"/>
                <w:szCs w:val="20"/>
                <w:lang w:val="ro-RO"/>
              </w:rPr>
              <w:t>4-6 decembrie 2023</w:t>
            </w:r>
          </w:p>
          <w:p w14:paraId="3B8B85DD" w14:textId="77777777" w:rsidR="00EC56B7" w:rsidRDefault="00EC56B7" w:rsidP="00B93589">
            <w:pPr>
              <w:pStyle w:val="ECVLeftHeading"/>
              <w:jc w:val="center"/>
              <w:rPr>
                <w:rFonts w:ascii="Times New Roman" w:hAnsi="Times New Roman" w:cs="Times New Roman"/>
                <w:color w:val="0000FF"/>
                <w:sz w:val="20"/>
                <w:szCs w:val="20"/>
                <w:lang w:val="ro-RO"/>
              </w:rPr>
            </w:pPr>
          </w:p>
          <w:p w14:paraId="0284D23B" w14:textId="77777777" w:rsidR="009C7EC6" w:rsidRDefault="009C7EC6" w:rsidP="00B93589">
            <w:pPr>
              <w:pStyle w:val="ECVLeftHeading"/>
              <w:jc w:val="center"/>
              <w:rPr>
                <w:rFonts w:ascii="Times New Roman" w:hAnsi="Times New Roman" w:cs="Times New Roman"/>
                <w:color w:val="0000FF"/>
                <w:sz w:val="20"/>
                <w:szCs w:val="20"/>
                <w:lang w:val="ro-RO"/>
              </w:rPr>
            </w:pPr>
          </w:p>
          <w:p w14:paraId="3C81C3D4" w14:textId="77777777" w:rsidR="009C7EC6" w:rsidRDefault="009C7EC6" w:rsidP="00B93589">
            <w:pPr>
              <w:pStyle w:val="ECVLeftHeading"/>
              <w:jc w:val="center"/>
              <w:rPr>
                <w:rFonts w:ascii="Times New Roman" w:hAnsi="Times New Roman" w:cs="Times New Roman"/>
                <w:color w:val="0000FF"/>
                <w:sz w:val="20"/>
                <w:szCs w:val="20"/>
                <w:lang w:val="ro-RO"/>
              </w:rPr>
            </w:pPr>
          </w:p>
          <w:p w14:paraId="59425DCE" w14:textId="77777777" w:rsidR="009C7EC6" w:rsidRDefault="009C7EC6" w:rsidP="00B93589">
            <w:pPr>
              <w:pStyle w:val="ECVLeftHeading"/>
              <w:jc w:val="center"/>
              <w:rPr>
                <w:rFonts w:ascii="Times New Roman" w:hAnsi="Times New Roman" w:cs="Times New Roman"/>
                <w:color w:val="0000FF"/>
                <w:sz w:val="20"/>
                <w:szCs w:val="20"/>
                <w:lang w:val="ro-RO"/>
              </w:rPr>
            </w:pPr>
          </w:p>
          <w:p w14:paraId="79A731D0" w14:textId="77777777" w:rsidR="00631AF1" w:rsidRDefault="00631AF1" w:rsidP="00631AF1">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27 mai 2022</w:t>
            </w:r>
          </w:p>
          <w:p w14:paraId="6E927637" w14:textId="77777777" w:rsidR="009C7EC6" w:rsidRDefault="009C7EC6" w:rsidP="004F0EE4">
            <w:pPr>
              <w:pStyle w:val="ECVLeftHeading"/>
              <w:jc w:val="left"/>
              <w:rPr>
                <w:rFonts w:ascii="Times New Roman" w:hAnsi="Times New Roman" w:cs="Times New Roman"/>
                <w:color w:val="0000FF"/>
                <w:sz w:val="20"/>
                <w:szCs w:val="20"/>
                <w:lang w:val="ro-RO"/>
              </w:rPr>
            </w:pPr>
          </w:p>
          <w:p w14:paraId="03CE0C3A" w14:textId="77777777" w:rsidR="009C7EC6" w:rsidRDefault="009C7EC6" w:rsidP="00B93589">
            <w:pPr>
              <w:pStyle w:val="ECVLeftHeading"/>
              <w:jc w:val="center"/>
              <w:rPr>
                <w:rFonts w:ascii="Times New Roman" w:hAnsi="Times New Roman" w:cs="Times New Roman"/>
                <w:color w:val="0000FF"/>
                <w:sz w:val="20"/>
                <w:szCs w:val="20"/>
                <w:lang w:val="ro-RO"/>
              </w:rPr>
            </w:pPr>
          </w:p>
          <w:p w14:paraId="12B7C472" w14:textId="77777777" w:rsidR="009C7EC6" w:rsidRDefault="009C7EC6" w:rsidP="00B93589">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în data de</w:t>
            </w:r>
          </w:p>
          <w:p w14:paraId="2EF805CF"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27 mai 2021</w:t>
            </w:r>
          </w:p>
          <w:p w14:paraId="7C03991B" w14:textId="77777777" w:rsidR="009C7EC6" w:rsidRDefault="009C7EC6" w:rsidP="00B93589">
            <w:pPr>
              <w:pStyle w:val="ECVLeftHeading"/>
              <w:jc w:val="center"/>
              <w:rPr>
                <w:rFonts w:ascii="Times New Roman" w:hAnsi="Times New Roman" w:cs="Times New Roman"/>
                <w:color w:val="0000FF"/>
                <w:sz w:val="20"/>
                <w:szCs w:val="20"/>
                <w:lang w:val="ro-RO"/>
              </w:rPr>
            </w:pPr>
          </w:p>
          <w:p w14:paraId="3115A8E1" w14:textId="77777777" w:rsidR="009C7EC6" w:rsidRDefault="009C7EC6" w:rsidP="00B93589">
            <w:pPr>
              <w:pStyle w:val="ECVLeftHeading"/>
              <w:jc w:val="center"/>
              <w:rPr>
                <w:rFonts w:ascii="Times New Roman" w:hAnsi="Times New Roman" w:cs="Times New Roman"/>
                <w:color w:val="0000FF"/>
                <w:sz w:val="20"/>
                <w:szCs w:val="20"/>
                <w:lang w:val="ro-RO"/>
              </w:rPr>
            </w:pPr>
          </w:p>
          <w:p w14:paraId="26FC942F" w14:textId="77777777" w:rsidR="009C7EC6" w:rsidRDefault="009C7EC6" w:rsidP="00B93589">
            <w:pPr>
              <w:pStyle w:val="ECVLeftHeading"/>
              <w:jc w:val="center"/>
              <w:rPr>
                <w:rFonts w:ascii="Times New Roman" w:hAnsi="Times New Roman" w:cs="Times New Roman"/>
                <w:color w:val="0000FF"/>
                <w:sz w:val="20"/>
                <w:szCs w:val="20"/>
                <w:lang w:val="ro-RO"/>
              </w:rPr>
            </w:pPr>
          </w:p>
          <w:p w14:paraId="42CD9DC0" w14:textId="77777777" w:rsidR="009C7EC6" w:rsidRDefault="009C7EC6" w:rsidP="004F0EE4">
            <w:pPr>
              <w:pStyle w:val="ECVLeftHeading"/>
              <w:jc w:val="left"/>
              <w:rPr>
                <w:rFonts w:ascii="Times New Roman" w:hAnsi="Times New Roman" w:cs="Times New Roman"/>
                <w:color w:val="0000FF"/>
                <w:sz w:val="20"/>
                <w:szCs w:val="20"/>
                <w:lang w:val="ro-RO"/>
              </w:rPr>
            </w:pPr>
          </w:p>
          <w:p w14:paraId="65299DF2" w14:textId="77777777" w:rsidR="009C7EC6" w:rsidRDefault="009C7EC6" w:rsidP="00B93589">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data  de </w:t>
            </w:r>
          </w:p>
          <w:p w14:paraId="089D4CE5"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10 decembrie 2020</w:t>
            </w:r>
          </w:p>
          <w:p w14:paraId="159BA9F6" w14:textId="77777777" w:rsidR="009C7EC6" w:rsidRDefault="009C7EC6" w:rsidP="004F0EE4">
            <w:pPr>
              <w:pStyle w:val="ECVLeftHeading"/>
              <w:jc w:val="left"/>
              <w:rPr>
                <w:rFonts w:ascii="Times New Roman" w:hAnsi="Times New Roman" w:cs="Times New Roman"/>
                <w:color w:val="0000FF"/>
                <w:sz w:val="20"/>
                <w:szCs w:val="20"/>
                <w:lang w:val="ro-RO"/>
              </w:rPr>
            </w:pPr>
          </w:p>
          <w:p w14:paraId="0FD401C3" w14:textId="77777777" w:rsidR="009C7EC6" w:rsidRDefault="009C7EC6" w:rsidP="00B93589">
            <w:pPr>
              <w:pStyle w:val="ECVLeftHeading"/>
              <w:jc w:val="center"/>
              <w:rPr>
                <w:rFonts w:ascii="Times New Roman" w:hAnsi="Times New Roman" w:cs="Times New Roman"/>
                <w:color w:val="0000FF"/>
                <w:sz w:val="20"/>
                <w:szCs w:val="20"/>
                <w:lang w:val="ro-RO"/>
              </w:rPr>
            </w:pPr>
          </w:p>
          <w:p w14:paraId="53543C94"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w:t>
            </w:r>
            <w:r>
              <w:rPr>
                <w:rFonts w:ascii="Times New Roman" w:hAnsi="Times New Roman" w:cs="Times New Roman"/>
                <w:color w:val="0000FF"/>
                <w:sz w:val="20"/>
                <w:szCs w:val="20"/>
                <w:lang w:val="ro-RO"/>
              </w:rPr>
              <w:t xml:space="preserve"> data de</w:t>
            </w:r>
          </w:p>
          <w:p w14:paraId="61A4D015"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Pr>
                <w:rFonts w:ascii="Times New Roman" w:hAnsi="Times New Roman" w:cs="Times New Roman"/>
                <w:color w:val="0000FF"/>
                <w:sz w:val="20"/>
                <w:szCs w:val="20"/>
                <w:lang w:val="ro-RO"/>
              </w:rPr>
              <w:t xml:space="preserve"> </w:t>
            </w:r>
            <w:r w:rsidRPr="00836B9C">
              <w:rPr>
                <w:rFonts w:ascii="Times New Roman" w:hAnsi="Times New Roman" w:cs="Times New Roman"/>
                <w:b/>
                <w:color w:val="0000FF"/>
                <w:sz w:val="20"/>
                <w:szCs w:val="20"/>
                <w:lang w:val="ro-RO"/>
              </w:rPr>
              <w:t>17 decembrie 2019</w:t>
            </w:r>
          </w:p>
          <w:p w14:paraId="0ACF9910" w14:textId="77777777" w:rsidR="009C7EC6" w:rsidRDefault="009C7EC6" w:rsidP="00B93589">
            <w:pPr>
              <w:pStyle w:val="ECVLeftHeading"/>
              <w:jc w:val="center"/>
              <w:rPr>
                <w:rFonts w:ascii="Times New Roman" w:hAnsi="Times New Roman" w:cs="Times New Roman"/>
                <w:color w:val="0000FF"/>
                <w:sz w:val="20"/>
                <w:szCs w:val="20"/>
                <w:lang w:val="ro-RO"/>
              </w:rPr>
            </w:pPr>
          </w:p>
          <w:p w14:paraId="592FAFB6" w14:textId="77777777" w:rsidR="009C7EC6" w:rsidRDefault="009C7EC6" w:rsidP="00B93589">
            <w:pPr>
              <w:pStyle w:val="ECVLeftHeading"/>
              <w:jc w:val="center"/>
              <w:rPr>
                <w:rFonts w:ascii="Times New Roman" w:hAnsi="Times New Roman" w:cs="Times New Roman"/>
                <w:color w:val="0000FF"/>
                <w:sz w:val="20"/>
                <w:szCs w:val="20"/>
                <w:lang w:val="ro-RO"/>
              </w:rPr>
            </w:pPr>
          </w:p>
          <w:p w14:paraId="3A60E2E6" w14:textId="77777777" w:rsidR="009C7EC6" w:rsidRDefault="009C7EC6" w:rsidP="00EC56B7">
            <w:pPr>
              <w:pStyle w:val="ECVLeftHeading"/>
              <w:jc w:val="left"/>
              <w:rPr>
                <w:rFonts w:ascii="Times New Roman" w:hAnsi="Times New Roman" w:cs="Times New Roman"/>
                <w:color w:val="0000FF"/>
                <w:sz w:val="20"/>
                <w:szCs w:val="20"/>
                <w:lang w:val="ro-RO"/>
              </w:rPr>
            </w:pPr>
          </w:p>
          <w:p w14:paraId="31ED66E6" w14:textId="77777777" w:rsidR="009C7EC6" w:rsidRDefault="009C7EC6" w:rsidP="00B93589">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r w:rsidRPr="00836B9C">
              <w:rPr>
                <w:rFonts w:ascii="Times New Roman" w:hAnsi="Times New Roman" w:cs="Times New Roman"/>
                <w:b/>
                <w:color w:val="0000FF"/>
                <w:sz w:val="20"/>
                <w:szCs w:val="20"/>
                <w:lang w:val="ro-RO"/>
              </w:rPr>
              <w:t>18-19 noiembrie 2019</w:t>
            </w:r>
          </w:p>
          <w:p w14:paraId="7B915B1F" w14:textId="77777777" w:rsidR="009C7EC6" w:rsidRDefault="009C7EC6" w:rsidP="00B93589">
            <w:pPr>
              <w:pStyle w:val="ECVLeftHeading"/>
              <w:jc w:val="center"/>
              <w:rPr>
                <w:rFonts w:ascii="Times New Roman" w:hAnsi="Times New Roman" w:cs="Times New Roman"/>
                <w:color w:val="0000FF"/>
                <w:sz w:val="20"/>
                <w:szCs w:val="20"/>
                <w:lang w:val="ro-RO"/>
              </w:rPr>
            </w:pPr>
          </w:p>
          <w:p w14:paraId="12619EBD" w14:textId="77777777" w:rsidR="009C7EC6" w:rsidRDefault="009C7EC6" w:rsidP="00B93589">
            <w:pPr>
              <w:pStyle w:val="ECVLeftHeading"/>
              <w:jc w:val="center"/>
              <w:rPr>
                <w:rFonts w:ascii="Times New Roman" w:hAnsi="Times New Roman" w:cs="Times New Roman"/>
                <w:color w:val="0000FF"/>
                <w:sz w:val="20"/>
                <w:szCs w:val="20"/>
                <w:lang w:val="ro-RO"/>
              </w:rPr>
            </w:pPr>
          </w:p>
          <w:p w14:paraId="4613707B" w14:textId="77777777" w:rsidR="009C7EC6" w:rsidRDefault="009C7EC6" w:rsidP="00B93589">
            <w:pPr>
              <w:pStyle w:val="ECVLeftHeading"/>
              <w:jc w:val="center"/>
              <w:rPr>
                <w:rFonts w:ascii="Times New Roman" w:hAnsi="Times New Roman" w:cs="Times New Roman"/>
                <w:color w:val="0000FF"/>
                <w:sz w:val="20"/>
                <w:szCs w:val="20"/>
                <w:lang w:val="ro-RO"/>
              </w:rPr>
            </w:pPr>
          </w:p>
          <w:p w14:paraId="72CF04E2"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0AFB4904"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15-16 mai 2019</w:t>
            </w:r>
          </w:p>
          <w:p w14:paraId="652CDC1E" w14:textId="77777777" w:rsidR="009C7EC6" w:rsidRDefault="009C7EC6" w:rsidP="00B93589">
            <w:pPr>
              <w:pStyle w:val="ECVLeftHeading"/>
              <w:jc w:val="center"/>
              <w:rPr>
                <w:rFonts w:ascii="Times New Roman" w:hAnsi="Times New Roman" w:cs="Times New Roman"/>
                <w:color w:val="0000FF"/>
                <w:sz w:val="20"/>
                <w:szCs w:val="20"/>
                <w:lang w:val="ro-RO"/>
              </w:rPr>
            </w:pPr>
          </w:p>
          <w:p w14:paraId="0505578C" w14:textId="77777777" w:rsidR="009C7EC6" w:rsidRDefault="009C7EC6" w:rsidP="00B93589">
            <w:pPr>
              <w:pStyle w:val="ECVLeftHeading"/>
              <w:jc w:val="center"/>
              <w:rPr>
                <w:rFonts w:ascii="Times New Roman" w:hAnsi="Times New Roman" w:cs="Times New Roman"/>
                <w:color w:val="0000FF"/>
                <w:sz w:val="20"/>
                <w:szCs w:val="20"/>
                <w:lang w:val="ro-RO"/>
              </w:rPr>
            </w:pPr>
          </w:p>
          <w:p w14:paraId="38FC57DF" w14:textId="77777777" w:rsidR="009C7EC6" w:rsidRDefault="009C7EC6" w:rsidP="00B93589">
            <w:pPr>
              <w:pStyle w:val="ECVLeftHeading"/>
              <w:jc w:val="center"/>
              <w:rPr>
                <w:rFonts w:ascii="Times New Roman" w:hAnsi="Times New Roman" w:cs="Times New Roman"/>
                <w:color w:val="0000FF"/>
                <w:sz w:val="20"/>
                <w:szCs w:val="20"/>
                <w:lang w:val="ro-RO"/>
              </w:rPr>
            </w:pPr>
          </w:p>
          <w:p w14:paraId="43C3E0D3" w14:textId="77777777" w:rsidR="009C7EC6" w:rsidRDefault="009C7EC6" w:rsidP="00B93589">
            <w:pPr>
              <w:pStyle w:val="ECVLeftHeading"/>
              <w:jc w:val="center"/>
              <w:rPr>
                <w:rFonts w:ascii="Times New Roman" w:hAnsi="Times New Roman" w:cs="Times New Roman"/>
                <w:color w:val="0000FF"/>
                <w:sz w:val="20"/>
                <w:szCs w:val="20"/>
                <w:lang w:val="ro-RO"/>
              </w:rPr>
            </w:pPr>
          </w:p>
          <w:p w14:paraId="4C94DE2F"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w:t>
            </w:r>
            <w:r>
              <w:rPr>
                <w:rFonts w:ascii="Times New Roman" w:hAnsi="Times New Roman" w:cs="Times New Roman"/>
                <w:color w:val="0000FF"/>
                <w:sz w:val="20"/>
                <w:szCs w:val="20"/>
                <w:lang w:val="ro-RO"/>
              </w:rPr>
              <w:t xml:space="preserve"> data de</w:t>
            </w:r>
          </w:p>
          <w:p w14:paraId="061CA19F"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Pr>
                <w:rFonts w:ascii="Times New Roman" w:hAnsi="Times New Roman" w:cs="Times New Roman"/>
                <w:color w:val="0000FF"/>
                <w:sz w:val="20"/>
                <w:szCs w:val="20"/>
                <w:lang w:val="ro-RO"/>
              </w:rPr>
              <w:t xml:space="preserve"> </w:t>
            </w:r>
            <w:r w:rsidRPr="00836B9C">
              <w:rPr>
                <w:rFonts w:ascii="Times New Roman" w:hAnsi="Times New Roman" w:cs="Times New Roman"/>
                <w:b/>
                <w:color w:val="0000FF"/>
                <w:sz w:val="20"/>
                <w:szCs w:val="20"/>
                <w:lang w:val="ro-RO"/>
              </w:rPr>
              <w:t>14 mai 2019</w:t>
            </w:r>
          </w:p>
          <w:p w14:paraId="1370FD7F" w14:textId="77777777" w:rsidR="009C7EC6" w:rsidRDefault="009C7EC6" w:rsidP="00B93589">
            <w:pPr>
              <w:pStyle w:val="ECVLeftHeading"/>
              <w:jc w:val="center"/>
              <w:rPr>
                <w:rFonts w:ascii="Times New Roman" w:hAnsi="Times New Roman" w:cs="Times New Roman"/>
                <w:color w:val="0000FF"/>
                <w:sz w:val="20"/>
                <w:szCs w:val="20"/>
                <w:lang w:val="ro-RO"/>
              </w:rPr>
            </w:pPr>
          </w:p>
          <w:p w14:paraId="70B9B578" w14:textId="77777777" w:rsidR="009C7EC6" w:rsidRDefault="009C7EC6" w:rsidP="00B93589">
            <w:pPr>
              <w:pStyle w:val="ECVLeftHeading"/>
              <w:jc w:val="center"/>
              <w:rPr>
                <w:rFonts w:ascii="Times New Roman" w:hAnsi="Times New Roman" w:cs="Times New Roman"/>
                <w:color w:val="0000FF"/>
                <w:sz w:val="20"/>
                <w:szCs w:val="20"/>
                <w:lang w:val="ro-RO"/>
              </w:rPr>
            </w:pPr>
          </w:p>
          <w:p w14:paraId="1F73AF9C" w14:textId="77777777" w:rsidR="009C7EC6" w:rsidRDefault="009C7EC6" w:rsidP="00B93589">
            <w:pPr>
              <w:pStyle w:val="ECVLeftHeading"/>
              <w:jc w:val="center"/>
              <w:rPr>
                <w:rFonts w:ascii="Times New Roman" w:hAnsi="Times New Roman" w:cs="Times New Roman"/>
                <w:color w:val="0000FF"/>
                <w:sz w:val="20"/>
                <w:szCs w:val="20"/>
                <w:lang w:val="ro-RO"/>
              </w:rPr>
            </w:pPr>
          </w:p>
          <w:p w14:paraId="3424C69E"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w:t>
            </w:r>
            <w:r>
              <w:rPr>
                <w:rFonts w:ascii="Times New Roman" w:hAnsi="Times New Roman" w:cs="Times New Roman"/>
                <w:color w:val="0000FF"/>
                <w:sz w:val="20"/>
                <w:szCs w:val="20"/>
                <w:lang w:val="ro-RO"/>
              </w:rPr>
              <w:t xml:space="preserve"> data de</w:t>
            </w:r>
          </w:p>
          <w:p w14:paraId="01E4782A" w14:textId="77777777" w:rsidR="009C7EC6" w:rsidRDefault="009C7EC6" w:rsidP="00B93589">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 10 mai 2019</w:t>
            </w:r>
          </w:p>
          <w:p w14:paraId="34E291CA" w14:textId="77777777" w:rsidR="009C7EC6" w:rsidRDefault="009C7EC6" w:rsidP="00B93589">
            <w:pPr>
              <w:pStyle w:val="ECVLeftHeading"/>
              <w:jc w:val="center"/>
              <w:rPr>
                <w:rFonts w:ascii="Times New Roman" w:hAnsi="Times New Roman" w:cs="Times New Roman"/>
                <w:color w:val="0000FF"/>
                <w:sz w:val="20"/>
                <w:szCs w:val="20"/>
                <w:lang w:val="ro-RO"/>
              </w:rPr>
            </w:pPr>
          </w:p>
          <w:p w14:paraId="72FFC481" w14:textId="77777777" w:rsidR="009C7EC6" w:rsidRDefault="009C7EC6" w:rsidP="00B93589">
            <w:pPr>
              <w:pStyle w:val="ECVLeftHeading"/>
              <w:jc w:val="center"/>
              <w:rPr>
                <w:rFonts w:ascii="Times New Roman" w:hAnsi="Times New Roman" w:cs="Times New Roman"/>
                <w:color w:val="0000FF"/>
                <w:sz w:val="20"/>
                <w:szCs w:val="20"/>
                <w:lang w:val="ro-RO"/>
              </w:rPr>
            </w:pPr>
          </w:p>
          <w:p w14:paraId="59227CB4" w14:textId="77777777" w:rsidR="009C7EC6" w:rsidRDefault="009C7EC6" w:rsidP="00B93589">
            <w:pPr>
              <w:pStyle w:val="ECVLeftHeading"/>
              <w:jc w:val="left"/>
              <w:rPr>
                <w:rFonts w:ascii="Times New Roman" w:hAnsi="Times New Roman" w:cs="Times New Roman"/>
                <w:color w:val="0000FF"/>
                <w:sz w:val="20"/>
                <w:szCs w:val="20"/>
                <w:lang w:val="ro-RO"/>
              </w:rPr>
            </w:pPr>
          </w:p>
          <w:p w14:paraId="1B16D85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12-13 noiembrie 2018</w:t>
            </w:r>
          </w:p>
          <w:p w14:paraId="5676380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04F5343"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4E39DD1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CE3E4E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19-21 octombrie 2018</w:t>
            </w:r>
          </w:p>
          <w:p w14:paraId="6DD1E73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8A0B6CD" w14:textId="77777777" w:rsidR="009C7EC6" w:rsidRDefault="009C7EC6" w:rsidP="00B93589">
            <w:pPr>
              <w:pStyle w:val="ECVLeftHeading"/>
              <w:jc w:val="center"/>
              <w:rPr>
                <w:rFonts w:ascii="Times New Roman" w:hAnsi="Times New Roman" w:cs="Times New Roman"/>
                <w:color w:val="0000FF"/>
                <w:sz w:val="20"/>
                <w:szCs w:val="20"/>
                <w:lang w:val="ro-RO"/>
              </w:rPr>
            </w:pPr>
          </w:p>
          <w:p w14:paraId="38918D65"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42EA3B00"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8-10 octombrie 2018</w:t>
            </w:r>
          </w:p>
          <w:p w14:paraId="2EE64AA3"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3CA2EA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E6D6610"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5F124A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F187814"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21-23 septembrie 2018</w:t>
            </w:r>
          </w:p>
          <w:p w14:paraId="48C38DCD" w14:textId="77777777" w:rsidR="009C7EC6" w:rsidRDefault="009C7EC6" w:rsidP="00B93589">
            <w:pPr>
              <w:pStyle w:val="ECVLeftHeading"/>
              <w:jc w:val="center"/>
              <w:rPr>
                <w:rFonts w:ascii="Times New Roman" w:hAnsi="Times New Roman" w:cs="Times New Roman"/>
                <w:color w:val="0000FF"/>
                <w:sz w:val="20"/>
                <w:szCs w:val="20"/>
                <w:lang w:val="ro-RO"/>
              </w:rPr>
            </w:pPr>
          </w:p>
          <w:p w14:paraId="1123D8F4" w14:textId="77777777" w:rsidR="009C7EC6" w:rsidRDefault="009C7EC6" w:rsidP="00B93589">
            <w:pPr>
              <w:pStyle w:val="ECVLeftHeading"/>
              <w:jc w:val="center"/>
              <w:rPr>
                <w:rFonts w:ascii="Times New Roman" w:hAnsi="Times New Roman" w:cs="Times New Roman"/>
                <w:color w:val="0000FF"/>
                <w:sz w:val="20"/>
                <w:szCs w:val="20"/>
                <w:lang w:val="ro-RO"/>
              </w:rPr>
            </w:pPr>
          </w:p>
          <w:p w14:paraId="2746B633"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EC886C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4DE7B91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8-9 august 2018</w:t>
            </w:r>
          </w:p>
          <w:p w14:paraId="4DB3982B"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7DE17F09" w14:textId="77777777" w:rsidR="009C7EC6" w:rsidRDefault="009C7EC6" w:rsidP="00B93589">
            <w:pPr>
              <w:pStyle w:val="ECVLeftHeading"/>
              <w:jc w:val="center"/>
              <w:rPr>
                <w:rFonts w:ascii="Times New Roman" w:hAnsi="Times New Roman" w:cs="Times New Roman"/>
                <w:color w:val="0000FF"/>
                <w:sz w:val="20"/>
                <w:szCs w:val="20"/>
                <w:lang w:val="ro-RO"/>
              </w:rPr>
            </w:pPr>
          </w:p>
          <w:p w14:paraId="4ED37F2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29-31 ianuarie 2018</w:t>
            </w:r>
          </w:p>
          <w:p w14:paraId="22C27B0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9F760D1" w14:textId="77777777" w:rsidR="009C7EC6" w:rsidRDefault="009C7EC6" w:rsidP="00B93589">
            <w:pPr>
              <w:pStyle w:val="ECVLeftHeading"/>
              <w:jc w:val="center"/>
              <w:rPr>
                <w:rFonts w:ascii="Times New Roman" w:hAnsi="Times New Roman" w:cs="Times New Roman"/>
                <w:color w:val="0000FF"/>
                <w:sz w:val="20"/>
                <w:szCs w:val="20"/>
                <w:lang w:val="ro-RO"/>
              </w:rPr>
            </w:pPr>
          </w:p>
          <w:p w14:paraId="4249E32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79C35F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ECF4D07"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19-22 septembrie 2017</w:t>
            </w:r>
          </w:p>
          <w:p w14:paraId="61CAC887" w14:textId="77777777" w:rsidR="009C7EC6" w:rsidRDefault="009C7EC6" w:rsidP="00B93589">
            <w:pPr>
              <w:pStyle w:val="ECVLeftHeading"/>
              <w:jc w:val="center"/>
              <w:rPr>
                <w:rFonts w:ascii="Times New Roman" w:hAnsi="Times New Roman" w:cs="Times New Roman"/>
                <w:color w:val="0000FF"/>
                <w:sz w:val="20"/>
                <w:szCs w:val="20"/>
                <w:lang w:val="ro-RO"/>
              </w:rPr>
            </w:pPr>
          </w:p>
          <w:p w14:paraId="3B7BCBB8" w14:textId="77777777" w:rsidR="009C7EC6" w:rsidRDefault="009C7EC6" w:rsidP="00B93589">
            <w:pPr>
              <w:pStyle w:val="ECVLeftHeading"/>
              <w:jc w:val="center"/>
              <w:rPr>
                <w:rFonts w:ascii="Times New Roman" w:hAnsi="Times New Roman" w:cs="Times New Roman"/>
                <w:color w:val="0000FF"/>
                <w:sz w:val="20"/>
                <w:szCs w:val="20"/>
                <w:lang w:val="ro-RO"/>
              </w:rPr>
            </w:pPr>
          </w:p>
          <w:p w14:paraId="1743222B" w14:textId="77777777" w:rsidR="009C7EC6" w:rsidRDefault="009C7EC6" w:rsidP="00B93589">
            <w:pPr>
              <w:pStyle w:val="ECVLeftHeading"/>
              <w:jc w:val="center"/>
              <w:rPr>
                <w:rFonts w:ascii="Times New Roman" w:hAnsi="Times New Roman" w:cs="Times New Roman"/>
                <w:color w:val="0000FF"/>
                <w:sz w:val="20"/>
                <w:szCs w:val="20"/>
                <w:lang w:val="ro-RO"/>
              </w:rPr>
            </w:pPr>
          </w:p>
          <w:p w14:paraId="05829AA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E74842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6FF0444"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05389C9" w14:textId="77777777" w:rsidR="009C7EC6" w:rsidRDefault="009C7EC6" w:rsidP="00B93589">
            <w:pPr>
              <w:pStyle w:val="ECVLeftHeading"/>
              <w:jc w:val="center"/>
              <w:rPr>
                <w:rFonts w:ascii="Times New Roman" w:hAnsi="Times New Roman" w:cs="Times New Roman"/>
                <w:color w:val="0000FF"/>
                <w:sz w:val="20"/>
                <w:szCs w:val="20"/>
                <w:lang w:val="ro-RO"/>
              </w:rPr>
            </w:pPr>
          </w:p>
          <w:p w14:paraId="6FD998C4" w14:textId="77777777" w:rsidR="009C7EC6" w:rsidRDefault="009C7EC6" w:rsidP="00B93589">
            <w:pPr>
              <w:pStyle w:val="ECVLeftHeading"/>
              <w:jc w:val="center"/>
              <w:rPr>
                <w:rFonts w:ascii="Times New Roman" w:hAnsi="Times New Roman" w:cs="Times New Roman"/>
                <w:color w:val="0000FF"/>
                <w:sz w:val="20"/>
                <w:szCs w:val="20"/>
                <w:lang w:val="ro-RO"/>
              </w:rPr>
            </w:pPr>
          </w:p>
          <w:p w14:paraId="09C6929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data de 29 mai 2017</w:t>
            </w:r>
          </w:p>
          <w:p w14:paraId="21F34ACF"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D899C6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341CD8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E773B3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F269DA4"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77A8A6D" w14:textId="77777777" w:rsidR="009C7EC6" w:rsidRPr="00FC434F" w:rsidRDefault="009C7EC6" w:rsidP="00B93589">
            <w:pPr>
              <w:pStyle w:val="ECVLeftHeading"/>
              <w:jc w:val="center"/>
              <w:rPr>
                <w:rFonts w:ascii="Times New Roman" w:hAnsi="Times New Roman" w:cs="Times New Roman"/>
                <w:caps w:val="0"/>
                <w:color w:val="0000FF"/>
                <w:sz w:val="20"/>
                <w:szCs w:val="20"/>
                <w:lang w:val="ro-RO"/>
              </w:rPr>
            </w:pPr>
            <w:r w:rsidRPr="00FC434F">
              <w:rPr>
                <w:rFonts w:ascii="Times New Roman" w:hAnsi="Times New Roman" w:cs="Times New Roman"/>
                <w:color w:val="0000FF"/>
                <w:sz w:val="20"/>
                <w:szCs w:val="20"/>
                <w:lang w:val="ro-RO"/>
              </w:rPr>
              <w:lastRenderedPageBreak/>
              <w:t>în perioada 10-11 octombrie 2016</w:t>
            </w:r>
          </w:p>
        </w:tc>
        <w:tc>
          <w:tcPr>
            <w:tcW w:w="8542" w:type="dxa"/>
            <w:vAlign w:val="bottom"/>
          </w:tcPr>
          <w:p w14:paraId="136A9D9E" w14:textId="77777777" w:rsidR="009C7EC6" w:rsidRDefault="009C7EC6" w:rsidP="00B93589">
            <w:pPr>
              <w:ind w:right="134"/>
              <w:jc w:val="both"/>
              <w:rPr>
                <w:rFonts w:ascii="Times New Roman" w:hAnsi="Times New Roman" w:cs="Times New Roman"/>
                <w:b/>
                <w:color w:val="FF0000"/>
                <w:sz w:val="24"/>
              </w:rPr>
            </w:pPr>
          </w:p>
          <w:p w14:paraId="7C2D5FFB" w14:textId="77777777" w:rsidR="009C7EC6" w:rsidRDefault="009C7EC6" w:rsidP="009C7EC6">
            <w:pPr>
              <w:widowControl w:val="0"/>
              <w:numPr>
                <w:ilvl w:val="0"/>
                <w:numId w:val="5"/>
              </w:numPr>
              <w:suppressAutoHyphens/>
              <w:spacing w:after="0" w:line="240" w:lineRule="auto"/>
              <w:ind w:right="134"/>
              <w:jc w:val="both"/>
              <w:rPr>
                <w:rFonts w:ascii="Times New Roman" w:hAnsi="Times New Roman" w:cs="Times New Roman"/>
                <w:b/>
                <w:color w:val="000000"/>
                <w:sz w:val="24"/>
              </w:rPr>
            </w:pPr>
            <w:r w:rsidRPr="00FC434F">
              <w:rPr>
                <w:rFonts w:ascii="Times New Roman" w:hAnsi="Times New Roman" w:cs="Times New Roman"/>
                <w:b/>
                <w:color w:val="FF0000"/>
                <w:sz w:val="24"/>
              </w:rPr>
              <w:t>Participări la Conferinţe şi Simpozioane</w:t>
            </w:r>
            <w:r w:rsidRPr="00FC434F">
              <w:rPr>
                <w:rFonts w:ascii="Times New Roman" w:hAnsi="Times New Roman" w:cs="Times New Roman"/>
                <w:b/>
                <w:color w:val="000000"/>
                <w:sz w:val="24"/>
              </w:rPr>
              <w:t xml:space="preserve"> (selectiv – pe ultimii ani):</w:t>
            </w:r>
          </w:p>
          <w:p w14:paraId="73C8191D" w14:textId="77777777" w:rsidR="004F0EE4" w:rsidRDefault="004F0EE4" w:rsidP="00631AF1">
            <w:pPr>
              <w:widowControl w:val="0"/>
              <w:suppressAutoHyphens/>
              <w:spacing w:after="0" w:line="240" w:lineRule="auto"/>
              <w:ind w:right="134"/>
              <w:jc w:val="both"/>
              <w:rPr>
                <w:rFonts w:ascii="Times New Roman" w:hAnsi="Times New Roman" w:cs="Times New Roman"/>
                <w:b/>
                <w:color w:val="000000"/>
                <w:sz w:val="24"/>
              </w:rPr>
            </w:pPr>
          </w:p>
          <w:p w14:paraId="712D37FA" w14:textId="2A8058E0" w:rsidR="004840F4" w:rsidRPr="00631AF1" w:rsidRDefault="00C10E34" w:rsidP="0058444B">
            <w:pPr>
              <w:spacing w:after="0"/>
              <w:ind w:right="134"/>
              <w:jc w:val="both"/>
              <w:rPr>
                <w:rFonts w:ascii="Book Antiqua" w:hAnsi="Book Antiqua" w:cs="Times New Roman"/>
                <w:sz w:val="20"/>
                <w:szCs w:val="20"/>
              </w:rPr>
            </w:pPr>
            <w:r w:rsidRPr="00D84980">
              <w:rPr>
                <w:rFonts w:ascii="Times New Roman" w:hAnsi="Times New Roman" w:cs="Times New Roman"/>
                <w:b/>
              </w:rPr>
              <w:t>-</w:t>
            </w:r>
            <w:r>
              <w:rPr>
                <w:rFonts w:ascii="Times New Roman" w:hAnsi="Times New Roman" w:cs="Times New Roman"/>
                <w:b/>
              </w:rPr>
              <w:t xml:space="preserve"> </w:t>
            </w:r>
            <w:r w:rsidRPr="00631AF1">
              <w:rPr>
                <w:rFonts w:ascii="Book Antiqua" w:hAnsi="Book Antiqua" w:cs="Times New Roman"/>
                <w:sz w:val="20"/>
                <w:szCs w:val="20"/>
              </w:rPr>
              <w:t>participant la Simpozionul Interna</w:t>
            </w:r>
            <w:r w:rsidRPr="00631AF1">
              <w:rPr>
                <w:rFonts w:ascii="Cambria" w:hAnsi="Cambria" w:cs="Cambria"/>
                <w:sz w:val="20"/>
                <w:szCs w:val="20"/>
              </w:rPr>
              <w:t>ț</w:t>
            </w:r>
            <w:r w:rsidRPr="00631AF1">
              <w:rPr>
                <w:rFonts w:ascii="Book Antiqua" w:hAnsi="Book Antiqua" w:cs="Times New Roman"/>
                <w:sz w:val="20"/>
                <w:szCs w:val="20"/>
              </w:rPr>
              <w:t xml:space="preserve">ional de Teologie, Muzicologie </w:t>
            </w:r>
            <w:r w:rsidRPr="00631AF1">
              <w:rPr>
                <w:rFonts w:ascii="Cambria" w:hAnsi="Cambria" w:cs="Cambria"/>
                <w:sz w:val="20"/>
                <w:szCs w:val="20"/>
              </w:rPr>
              <w:t>ș</w:t>
            </w:r>
            <w:r w:rsidRPr="00631AF1">
              <w:rPr>
                <w:rFonts w:ascii="Book Antiqua" w:hAnsi="Book Antiqua" w:cs="Times New Roman"/>
                <w:sz w:val="20"/>
                <w:szCs w:val="20"/>
              </w:rPr>
              <w:t>i Art</w:t>
            </w:r>
            <w:r w:rsidRPr="00631AF1">
              <w:rPr>
                <w:rFonts w:ascii="Book Antiqua" w:hAnsi="Book Antiqua" w:cs="Book Antiqua"/>
                <w:sz w:val="20"/>
                <w:szCs w:val="20"/>
              </w:rPr>
              <w:t>ă</w:t>
            </w:r>
            <w:r w:rsidRPr="00631AF1">
              <w:rPr>
                <w:rFonts w:ascii="Book Antiqua" w:hAnsi="Book Antiqua" w:cs="Times New Roman"/>
                <w:sz w:val="20"/>
                <w:szCs w:val="20"/>
              </w:rPr>
              <w:t xml:space="preserve"> Sacr</w:t>
            </w:r>
            <w:r w:rsidRPr="00631AF1">
              <w:rPr>
                <w:rFonts w:ascii="Book Antiqua" w:hAnsi="Book Antiqua" w:cs="Book Antiqua"/>
                <w:sz w:val="20"/>
                <w:szCs w:val="20"/>
              </w:rPr>
              <w:t>ă</w:t>
            </w:r>
            <w:r w:rsidRPr="00631AF1">
              <w:rPr>
                <w:rFonts w:ascii="Book Antiqua" w:hAnsi="Book Antiqua" w:cs="Times New Roman"/>
                <w:sz w:val="20"/>
                <w:szCs w:val="20"/>
              </w:rPr>
              <w:t xml:space="preserve">, intitulat: </w:t>
            </w:r>
            <w:r w:rsidRPr="00631AF1">
              <w:rPr>
                <w:rFonts w:ascii="Book Antiqua" w:hAnsi="Book Antiqua" w:cs="Book Antiqua"/>
                <w:sz w:val="20"/>
                <w:szCs w:val="20"/>
              </w:rPr>
              <w:t>„</w:t>
            </w:r>
            <w:r w:rsidR="004840F4" w:rsidRPr="00631AF1">
              <w:rPr>
                <w:rFonts w:ascii="Book Antiqua" w:hAnsi="Book Antiqua" w:cs="Book Antiqua"/>
                <w:b/>
                <w:bCs/>
                <w:i/>
                <w:iCs/>
                <w:sz w:val="20"/>
                <w:szCs w:val="20"/>
              </w:rPr>
              <w:t xml:space="preserve">O SUTĂ DE ANI DE MĂRTURISIRE </w:t>
            </w:r>
            <w:r w:rsidR="004840F4" w:rsidRPr="00631AF1">
              <w:rPr>
                <w:rFonts w:ascii="Cambria" w:hAnsi="Cambria" w:cs="Cambria"/>
                <w:b/>
                <w:bCs/>
                <w:i/>
                <w:iCs/>
                <w:sz w:val="20"/>
                <w:szCs w:val="20"/>
              </w:rPr>
              <w:t>Ș</w:t>
            </w:r>
            <w:r w:rsidR="004840F4" w:rsidRPr="00631AF1">
              <w:rPr>
                <w:rFonts w:ascii="Book Antiqua" w:hAnsi="Book Antiqua" w:cs="Book Antiqua"/>
                <w:b/>
                <w:bCs/>
                <w:i/>
                <w:iCs/>
                <w:sz w:val="20"/>
                <w:szCs w:val="20"/>
              </w:rPr>
              <w:t>I IMPACTUL LOR PENTRU CONTEMPORANEITATE</w:t>
            </w:r>
            <w:r w:rsidR="0058444B" w:rsidRPr="00631AF1">
              <w:rPr>
                <w:rFonts w:ascii="Book Antiqua" w:hAnsi="Book Antiqua" w:cs="Book Antiqua"/>
                <w:sz w:val="20"/>
                <w:szCs w:val="20"/>
              </w:rPr>
              <w:t>”</w:t>
            </w:r>
            <w:r w:rsidR="004840F4" w:rsidRPr="00631AF1">
              <w:rPr>
                <w:rFonts w:ascii="Book Antiqua" w:hAnsi="Book Antiqua" w:cs="Book Antiqua"/>
                <w:sz w:val="20"/>
                <w:szCs w:val="20"/>
              </w:rPr>
              <w:t xml:space="preserve">, </w:t>
            </w:r>
            <w:r w:rsidRPr="00631AF1">
              <w:rPr>
                <w:rFonts w:ascii="Book Antiqua" w:hAnsi="Book Antiqua" w:cs="Times New Roman"/>
                <w:sz w:val="20"/>
                <w:szCs w:val="20"/>
              </w:rPr>
              <w:t>organizat de Facultatea de Teologie Ortodoxă a Universită</w:t>
            </w:r>
            <w:r w:rsidRPr="00631AF1">
              <w:rPr>
                <w:rFonts w:ascii="Cambria" w:hAnsi="Cambria" w:cs="Cambria"/>
                <w:sz w:val="20"/>
                <w:szCs w:val="20"/>
              </w:rPr>
              <w:t>ț</w:t>
            </w:r>
            <w:r w:rsidRPr="00631AF1">
              <w:rPr>
                <w:rFonts w:ascii="Book Antiqua" w:hAnsi="Book Antiqua" w:cs="Times New Roman"/>
                <w:sz w:val="20"/>
                <w:szCs w:val="20"/>
              </w:rPr>
              <w:t>ii Babe</w:t>
            </w:r>
            <w:r w:rsidRPr="00631AF1">
              <w:rPr>
                <w:rFonts w:ascii="Cambria" w:hAnsi="Cambria" w:cs="Cambria"/>
                <w:sz w:val="20"/>
                <w:szCs w:val="20"/>
              </w:rPr>
              <w:t>ș</w:t>
            </w:r>
            <w:r w:rsidRPr="00631AF1">
              <w:rPr>
                <w:rFonts w:ascii="Book Antiqua" w:hAnsi="Book Antiqua" w:cs="Times New Roman"/>
                <w:sz w:val="20"/>
                <w:szCs w:val="20"/>
              </w:rPr>
              <w:t>-Bolyai din Cluj-Napoca dedicat</w:t>
            </w:r>
            <w:r w:rsidRPr="00631AF1">
              <w:rPr>
                <w:rFonts w:ascii="Book Antiqua" w:hAnsi="Book Antiqua" w:cs="Book Antiqua"/>
                <w:sz w:val="20"/>
                <w:szCs w:val="20"/>
              </w:rPr>
              <w:t>ă</w:t>
            </w:r>
            <w:r w:rsidRPr="00631AF1">
              <w:rPr>
                <w:rFonts w:ascii="Book Antiqua" w:hAnsi="Book Antiqua" w:cs="Times New Roman"/>
                <w:sz w:val="20"/>
                <w:szCs w:val="20"/>
              </w:rPr>
              <w:t xml:space="preserve"> Anului comemorativ-omagial </w:t>
            </w:r>
            <w:r w:rsidR="004840F4" w:rsidRPr="00631AF1">
              <w:rPr>
                <w:rFonts w:ascii="Book Antiqua" w:hAnsi="Book Antiqua" w:cs="Times New Roman"/>
                <w:sz w:val="20"/>
                <w:szCs w:val="20"/>
              </w:rPr>
              <w:t xml:space="preserve">2025 </w:t>
            </w:r>
            <w:r w:rsidRPr="00631AF1">
              <w:rPr>
                <w:rFonts w:ascii="Book Antiqua" w:hAnsi="Book Antiqua" w:cs="Book Antiqua"/>
                <w:sz w:val="20"/>
                <w:szCs w:val="20"/>
              </w:rPr>
              <w:t>î</w:t>
            </w:r>
            <w:r w:rsidRPr="00631AF1">
              <w:rPr>
                <w:rFonts w:ascii="Book Antiqua" w:hAnsi="Book Antiqua" w:cs="Times New Roman"/>
                <w:sz w:val="20"/>
                <w:szCs w:val="20"/>
              </w:rPr>
              <w:t>n Patriarhia Rom</w:t>
            </w:r>
            <w:r w:rsidRPr="00631AF1">
              <w:rPr>
                <w:rFonts w:ascii="Book Antiqua" w:hAnsi="Book Antiqua" w:cs="Book Antiqua"/>
                <w:sz w:val="20"/>
                <w:szCs w:val="20"/>
              </w:rPr>
              <w:t>â</w:t>
            </w:r>
            <w:r w:rsidRPr="00631AF1">
              <w:rPr>
                <w:rFonts w:ascii="Book Antiqua" w:hAnsi="Book Antiqua" w:cs="Times New Roman"/>
                <w:sz w:val="20"/>
                <w:szCs w:val="20"/>
              </w:rPr>
              <w:t>n</w:t>
            </w:r>
            <w:r w:rsidRPr="00631AF1">
              <w:rPr>
                <w:rFonts w:ascii="Book Antiqua" w:hAnsi="Book Antiqua" w:cs="Book Antiqua"/>
                <w:sz w:val="20"/>
                <w:szCs w:val="20"/>
              </w:rPr>
              <w:t>ă</w:t>
            </w:r>
            <w:r w:rsidRPr="00631AF1">
              <w:rPr>
                <w:rFonts w:ascii="Book Antiqua" w:hAnsi="Book Antiqua" w:cs="Times New Roman"/>
                <w:sz w:val="20"/>
                <w:szCs w:val="20"/>
              </w:rPr>
              <w:t>, unde am sus</w:t>
            </w:r>
            <w:r w:rsidRPr="00631AF1">
              <w:rPr>
                <w:rFonts w:ascii="Cambria" w:hAnsi="Cambria" w:cs="Cambria"/>
                <w:sz w:val="20"/>
                <w:szCs w:val="20"/>
              </w:rPr>
              <w:t>ț</w:t>
            </w:r>
            <w:r w:rsidRPr="00631AF1">
              <w:rPr>
                <w:rFonts w:ascii="Book Antiqua" w:hAnsi="Book Antiqua" w:cs="Times New Roman"/>
                <w:sz w:val="20"/>
                <w:szCs w:val="20"/>
              </w:rPr>
              <w:t xml:space="preserve">inut referatul: </w:t>
            </w:r>
            <w:r w:rsidR="004840F4" w:rsidRPr="00631AF1">
              <w:rPr>
                <w:rFonts w:ascii="Book Antiqua" w:hAnsi="Book Antiqua" w:cs="Times New Roman"/>
                <w:sz w:val="20"/>
                <w:szCs w:val="20"/>
              </w:rPr>
              <w:t xml:space="preserve"> „</w:t>
            </w:r>
            <w:r w:rsidR="004840F4" w:rsidRPr="00631AF1">
              <w:rPr>
                <w:rFonts w:ascii="Book Antiqua" w:hAnsi="Book Antiqua" w:cs="Times New Roman"/>
                <w:i/>
                <w:iCs/>
                <w:sz w:val="20"/>
                <w:szCs w:val="20"/>
              </w:rPr>
              <w:t>Mărturisirea de credin</w:t>
            </w:r>
            <w:r w:rsidR="004840F4" w:rsidRPr="00631AF1">
              <w:rPr>
                <w:rFonts w:ascii="Cambria" w:hAnsi="Cambria" w:cs="Cambria"/>
                <w:i/>
                <w:iCs/>
                <w:sz w:val="20"/>
                <w:szCs w:val="20"/>
              </w:rPr>
              <w:t>ț</w:t>
            </w:r>
            <w:r w:rsidR="004840F4" w:rsidRPr="00631AF1">
              <w:rPr>
                <w:rFonts w:ascii="Book Antiqua" w:hAnsi="Book Antiqua" w:cs="Book Antiqua"/>
                <w:i/>
                <w:iCs/>
                <w:sz w:val="20"/>
                <w:szCs w:val="20"/>
              </w:rPr>
              <w:t>ă</w:t>
            </w:r>
            <w:r w:rsidR="004840F4" w:rsidRPr="00631AF1">
              <w:rPr>
                <w:rFonts w:ascii="Book Antiqua" w:hAnsi="Book Antiqua" w:cs="Times New Roman"/>
                <w:i/>
                <w:iCs/>
                <w:sz w:val="20"/>
                <w:szCs w:val="20"/>
              </w:rPr>
              <w:t xml:space="preserve"> niceean</w:t>
            </w:r>
            <w:r w:rsidR="004840F4" w:rsidRPr="00631AF1">
              <w:rPr>
                <w:rFonts w:ascii="Book Antiqua" w:hAnsi="Book Antiqua" w:cs="Book Antiqua"/>
                <w:i/>
                <w:iCs/>
                <w:sz w:val="20"/>
                <w:szCs w:val="20"/>
              </w:rPr>
              <w:t xml:space="preserve">ă </w:t>
            </w:r>
            <w:r w:rsidR="004840F4" w:rsidRPr="00631AF1">
              <w:rPr>
                <w:rFonts w:ascii="Cambria" w:hAnsi="Cambria" w:cs="Cambria"/>
                <w:i/>
                <w:iCs/>
                <w:sz w:val="20"/>
                <w:szCs w:val="20"/>
              </w:rPr>
              <w:t>ș</w:t>
            </w:r>
            <w:r w:rsidR="004840F4" w:rsidRPr="00631AF1">
              <w:rPr>
                <w:rFonts w:ascii="Book Antiqua" w:hAnsi="Book Antiqua" w:cs="Times New Roman"/>
                <w:i/>
                <w:iCs/>
                <w:sz w:val="20"/>
                <w:szCs w:val="20"/>
              </w:rPr>
              <w:t>i importan</w:t>
            </w:r>
            <w:r w:rsidR="004840F4" w:rsidRPr="00631AF1">
              <w:rPr>
                <w:rFonts w:ascii="Cambria" w:hAnsi="Cambria" w:cs="Cambria"/>
                <w:i/>
                <w:iCs/>
                <w:sz w:val="20"/>
                <w:szCs w:val="20"/>
              </w:rPr>
              <w:t>ț</w:t>
            </w:r>
            <w:r w:rsidR="004840F4" w:rsidRPr="00631AF1">
              <w:rPr>
                <w:rFonts w:ascii="Book Antiqua" w:hAnsi="Book Antiqua" w:cs="Times New Roman"/>
                <w:i/>
                <w:iCs/>
                <w:sz w:val="20"/>
                <w:szCs w:val="20"/>
              </w:rPr>
              <w:t xml:space="preserve">a ei </w:t>
            </w:r>
            <w:r w:rsidR="004840F4" w:rsidRPr="00631AF1">
              <w:rPr>
                <w:rFonts w:ascii="Book Antiqua" w:hAnsi="Book Antiqua" w:cs="Book Antiqua"/>
                <w:i/>
                <w:iCs/>
                <w:sz w:val="20"/>
                <w:szCs w:val="20"/>
              </w:rPr>
              <w:t>î</w:t>
            </w:r>
            <w:r w:rsidR="004840F4" w:rsidRPr="00631AF1">
              <w:rPr>
                <w:rFonts w:ascii="Book Antiqua" w:hAnsi="Book Antiqua" w:cs="Times New Roman"/>
                <w:i/>
                <w:iCs/>
                <w:sz w:val="20"/>
                <w:szCs w:val="20"/>
              </w:rPr>
              <w:t>n Biseric</w:t>
            </w:r>
            <w:r w:rsidR="004840F4" w:rsidRPr="00631AF1">
              <w:rPr>
                <w:rFonts w:ascii="Book Antiqua" w:hAnsi="Book Antiqua" w:cs="Book Antiqua"/>
                <w:i/>
                <w:iCs/>
                <w:sz w:val="20"/>
                <w:szCs w:val="20"/>
              </w:rPr>
              <w:t>ă</w:t>
            </w:r>
            <w:r w:rsidR="004840F4" w:rsidRPr="00631AF1">
              <w:rPr>
                <w:rFonts w:ascii="Book Antiqua" w:hAnsi="Book Antiqua" w:cs="Times New Roman"/>
                <w:i/>
                <w:iCs/>
                <w:sz w:val="20"/>
                <w:szCs w:val="20"/>
              </w:rPr>
              <w:t xml:space="preserve"> dup</w:t>
            </w:r>
            <w:r w:rsidR="004840F4" w:rsidRPr="00631AF1">
              <w:rPr>
                <w:rFonts w:ascii="Book Antiqua" w:hAnsi="Book Antiqua" w:cs="Book Antiqua"/>
                <w:i/>
                <w:iCs/>
                <w:sz w:val="20"/>
                <w:szCs w:val="20"/>
              </w:rPr>
              <w:t>ă</w:t>
            </w:r>
            <w:r w:rsidR="004840F4" w:rsidRPr="00631AF1">
              <w:rPr>
                <w:rFonts w:ascii="Book Antiqua" w:hAnsi="Book Antiqua" w:cs="Times New Roman"/>
                <w:i/>
                <w:iCs/>
                <w:sz w:val="20"/>
                <w:szCs w:val="20"/>
              </w:rPr>
              <w:t xml:space="preserve"> 1700 de ani</w:t>
            </w:r>
            <w:r w:rsidR="004840F4" w:rsidRPr="00631AF1">
              <w:rPr>
                <w:rFonts w:ascii="Book Antiqua" w:hAnsi="Book Antiqua" w:cs="Times New Roman"/>
                <w:sz w:val="20"/>
                <w:szCs w:val="20"/>
              </w:rPr>
              <w:t xml:space="preserve">” </w:t>
            </w:r>
            <w:r w:rsidR="0058444B" w:rsidRPr="00631AF1">
              <w:rPr>
                <w:rFonts w:ascii="Book Antiqua" w:hAnsi="Book Antiqua" w:cs="Book Antiqua"/>
                <w:sz w:val="20"/>
                <w:szCs w:val="20"/>
              </w:rPr>
              <w:t xml:space="preserve">– ce urmează a fi editat într-un volum colectiv; </w:t>
            </w:r>
            <w:r w:rsidR="004840F4" w:rsidRPr="00631AF1">
              <w:rPr>
                <w:rFonts w:ascii="Book Antiqua" w:hAnsi="Book Antiqua" w:cs="Times New Roman"/>
                <w:sz w:val="20"/>
                <w:szCs w:val="20"/>
              </w:rPr>
              <w:t xml:space="preserve">(A se vedea: </w:t>
            </w:r>
            <w:r w:rsidR="0058444B">
              <w:fldChar w:fldCharType="begin"/>
            </w:r>
            <w:r w:rsidR="0058444B">
              <w:instrText>HYPERLINK "https://us06web.zoom.us/j/9136532191?pwd=%20f1FfasadEfcUqjCIN0bpDMTxKfD8ib.1"</w:instrText>
            </w:r>
            <w:r w:rsidR="0058444B">
              <w:fldChar w:fldCharType="separate"/>
            </w:r>
            <w:r w:rsidR="0058444B" w:rsidRPr="00631AF1">
              <w:rPr>
                <w:rStyle w:val="Hyperlink"/>
                <w:rFonts w:ascii="Book Antiqua" w:hAnsi="Book Antiqua" w:cs="Times New Roman"/>
                <w:sz w:val="20"/>
                <w:szCs w:val="20"/>
              </w:rPr>
              <w:t>https://us06web.zoom.us/j/9136532191?pwd= f1FfasadEfcUqjCIN0bpDMTxKfD8ib.1</w:t>
            </w:r>
            <w:r w:rsidR="0058444B">
              <w:fldChar w:fldCharType="end"/>
            </w:r>
            <w:r w:rsidR="004840F4" w:rsidRPr="00631AF1">
              <w:rPr>
                <w:rFonts w:ascii="Book Antiqua" w:hAnsi="Book Antiqua" w:cs="Times New Roman"/>
                <w:sz w:val="20"/>
                <w:szCs w:val="20"/>
              </w:rPr>
              <w:t xml:space="preserve">); </w:t>
            </w:r>
          </w:p>
          <w:p w14:paraId="7D7072EC" w14:textId="77777777" w:rsidR="0058444B" w:rsidRPr="00631AF1" w:rsidRDefault="0058444B" w:rsidP="0058444B">
            <w:pPr>
              <w:spacing w:after="0"/>
              <w:ind w:right="134"/>
              <w:jc w:val="both"/>
              <w:rPr>
                <w:rFonts w:ascii="Book Antiqua" w:hAnsi="Book Antiqua" w:cs="Book Antiqua"/>
                <w:sz w:val="20"/>
                <w:szCs w:val="20"/>
              </w:rPr>
            </w:pPr>
          </w:p>
          <w:p w14:paraId="4BFDD9A1" w14:textId="59189652" w:rsidR="001F1889" w:rsidRPr="00631AF1" w:rsidRDefault="001F1889" w:rsidP="0058444B">
            <w:pPr>
              <w:spacing w:after="0"/>
              <w:ind w:right="134"/>
              <w:jc w:val="both"/>
              <w:rPr>
                <w:rFonts w:ascii="Book Antiqua" w:hAnsi="Book Antiqua" w:cs="Book Antiqua"/>
                <w:sz w:val="20"/>
                <w:szCs w:val="20"/>
              </w:rPr>
            </w:pPr>
            <w:r w:rsidRPr="00631AF1">
              <w:rPr>
                <w:rFonts w:ascii="Book Antiqua" w:hAnsi="Book Antiqua" w:cs="Times New Roman"/>
                <w:b/>
                <w:sz w:val="20"/>
                <w:szCs w:val="20"/>
              </w:rPr>
              <w:t xml:space="preserve">- </w:t>
            </w:r>
            <w:r w:rsidRPr="00631AF1">
              <w:rPr>
                <w:rFonts w:ascii="Book Antiqua" w:hAnsi="Book Antiqua" w:cs="Times New Roman"/>
                <w:sz w:val="20"/>
                <w:szCs w:val="20"/>
              </w:rPr>
              <w:t>participant la Simpozionul Interna</w:t>
            </w:r>
            <w:r w:rsidRPr="00631AF1">
              <w:rPr>
                <w:rFonts w:ascii="Cambria" w:hAnsi="Cambria" w:cs="Cambria"/>
                <w:sz w:val="20"/>
                <w:szCs w:val="20"/>
              </w:rPr>
              <w:t>ț</w:t>
            </w:r>
            <w:r w:rsidRPr="00631AF1">
              <w:rPr>
                <w:rFonts w:ascii="Book Antiqua" w:hAnsi="Book Antiqua" w:cs="Times New Roman"/>
                <w:sz w:val="20"/>
                <w:szCs w:val="20"/>
              </w:rPr>
              <w:t xml:space="preserve">ional de Teologie, intitulat </w:t>
            </w:r>
            <w:r w:rsidR="0058444B" w:rsidRPr="00631AF1">
              <w:rPr>
                <w:rFonts w:ascii="Book Antiqua" w:hAnsi="Book Antiqua" w:cs="Times New Roman"/>
                <w:sz w:val="20"/>
                <w:szCs w:val="20"/>
              </w:rPr>
              <w:t>„</w:t>
            </w:r>
            <w:r w:rsidRPr="00631AF1">
              <w:rPr>
                <w:rFonts w:ascii="Book Antiqua" w:hAnsi="Book Antiqua" w:cs="Times New Roman"/>
                <w:b/>
                <w:bCs/>
                <w:i/>
                <w:iCs/>
                <w:sz w:val="20"/>
                <w:szCs w:val="20"/>
              </w:rPr>
              <w:t>Paradigma cre</w:t>
            </w:r>
            <w:r w:rsidRPr="00631AF1">
              <w:rPr>
                <w:rFonts w:ascii="Cambria" w:hAnsi="Cambria" w:cs="Cambria"/>
                <w:b/>
                <w:bCs/>
                <w:i/>
                <w:iCs/>
                <w:sz w:val="20"/>
                <w:szCs w:val="20"/>
              </w:rPr>
              <w:t>ș</w:t>
            </w:r>
            <w:r w:rsidRPr="00631AF1">
              <w:rPr>
                <w:rFonts w:ascii="Book Antiqua" w:hAnsi="Book Antiqua" w:cs="Times New Roman"/>
                <w:b/>
                <w:bCs/>
                <w:i/>
                <w:iCs/>
                <w:sz w:val="20"/>
                <w:szCs w:val="20"/>
              </w:rPr>
              <w:t xml:space="preserve">tină a unei Europe unite. Sinodul I Ecumenic de la Niceea (325) – perspective sincronice </w:t>
            </w:r>
            <w:r w:rsidRPr="00631AF1">
              <w:rPr>
                <w:rFonts w:ascii="Cambria" w:hAnsi="Cambria" w:cs="Cambria"/>
                <w:b/>
                <w:bCs/>
                <w:i/>
                <w:iCs/>
                <w:sz w:val="20"/>
                <w:szCs w:val="20"/>
              </w:rPr>
              <w:t>ș</w:t>
            </w:r>
            <w:r w:rsidRPr="00631AF1">
              <w:rPr>
                <w:rFonts w:ascii="Book Antiqua" w:hAnsi="Book Antiqua" w:cs="Times New Roman"/>
                <w:b/>
                <w:bCs/>
                <w:i/>
                <w:iCs/>
                <w:sz w:val="20"/>
                <w:szCs w:val="20"/>
              </w:rPr>
              <w:t>i diacronice</w:t>
            </w:r>
            <w:r w:rsidR="0058444B" w:rsidRPr="00631AF1">
              <w:rPr>
                <w:rFonts w:ascii="Book Antiqua" w:hAnsi="Book Antiqua" w:cs="Times New Roman"/>
                <w:sz w:val="20"/>
                <w:szCs w:val="20"/>
              </w:rPr>
              <w:t>”</w:t>
            </w:r>
            <w:r w:rsidRPr="00631AF1">
              <w:rPr>
                <w:rFonts w:ascii="Book Antiqua" w:hAnsi="Book Antiqua" w:cs="Times New Roman"/>
                <w:sz w:val="20"/>
                <w:szCs w:val="20"/>
              </w:rPr>
              <w:t xml:space="preserve">  organizat de Facultatea de Teologie Ortodoxă a Universită</w:t>
            </w:r>
            <w:r w:rsidRPr="00631AF1">
              <w:rPr>
                <w:rFonts w:ascii="Cambria" w:hAnsi="Cambria" w:cs="Cambria"/>
                <w:sz w:val="20"/>
                <w:szCs w:val="20"/>
              </w:rPr>
              <w:t>ț</w:t>
            </w:r>
            <w:r w:rsidRPr="00631AF1">
              <w:rPr>
                <w:rFonts w:ascii="Book Antiqua" w:hAnsi="Book Antiqua" w:cs="Times New Roman"/>
                <w:sz w:val="20"/>
                <w:szCs w:val="20"/>
              </w:rPr>
              <w:t>ii din Craiova în perioada 21-23 octombrie unde am sus</w:t>
            </w:r>
            <w:r w:rsidRPr="00631AF1">
              <w:rPr>
                <w:rFonts w:ascii="Cambria" w:hAnsi="Cambria" w:cs="Cambria"/>
                <w:sz w:val="20"/>
                <w:szCs w:val="20"/>
              </w:rPr>
              <w:t>ț</w:t>
            </w:r>
            <w:r w:rsidRPr="00631AF1">
              <w:rPr>
                <w:rFonts w:ascii="Book Antiqua" w:hAnsi="Book Antiqua" w:cs="Times New Roman"/>
                <w:sz w:val="20"/>
                <w:szCs w:val="20"/>
              </w:rPr>
              <w:t xml:space="preserve">inut referatul: </w:t>
            </w:r>
            <w:r w:rsidRPr="00631AF1">
              <w:rPr>
                <w:rFonts w:ascii="Book Antiqua" w:hAnsi="Book Antiqua" w:cs="Book Antiqua"/>
                <w:sz w:val="20"/>
                <w:szCs w:val="20"/>
              </w:rPr>
              <w:t>„</w:t>
            </w:r>
            <w:r w:rsidR="0058444B" w:rsidRPr="00631AF1">
              <w:rPr>
                <w:rFonts w:ascii="Book Antiqua" w:hAnsi="Book Antiqua" w:cs="Book Antiqua"/>
                <w:i/>
                <w:iCs/>
                <w:sz w:val="20"/>
                <w:szCs w:val="20"/>
              </w:rPr>
              <w:t xml:space="preserve">Adevărul dogmatic al mărturisirii Crezului de la Niceea (325) </w:t>
            </w:r>
            <w:r w:rsidR="0058444B" w:rsidRPr="00631AF1">
              <w:rPr>
                <w:rFonts w:ascii="Cambria" w:hAnsi="Cambria" w:cs="Cambria"/>
                <w:i/>
                <w:iCs/>
                <w:sz w:val="20"/>
                <w:szCs w:val="20"/>
              </w:rPr>
              <w:t>ș</w:t>
            </w:r>
            <w:r w:rsidR="0058444B" w:rsidRPr="00631AF1">
              <w:rPr>
                <w:rFonts w:ascii="Book Antiqua" w:hAnsi="Book Antiqua" w:cs="Book Antiqua"/>
                <w:i/>
                <w:iCs/>
                <w:sz w:val="20"/>
                <w:szCs w:val="20"/>
              </w:rPr>
              <w:t>i importan</w:t>
            </w:r>
            <w:r w:rsidR="0058444B" w:rsidRPr="00631AF1">
              <w:rPr>
                <w:rFonts w:ascii="Cambria" w:hAnsi="Cambria" w:cs="Cambria"/>
                <w:i/>
                <w:iCs/>
                <w:sz w:val="20"/>
                <w:szCs w:val="20"/>
              </w:rPr>
              <w:t>ț</w:t>
            </w:r>
            <w:r w:rsidR="0058444B" w:rsidRPr="00631AF1">
              <w:rPr>
                <w:rFonts w:ascii="Book Antiqua" w:hAnsi="Book Antiqua" w:cs="Book Antiqua"/>
                <w:i/>
                <w:iCs/>
                <w:sz w:val="20"/>
                <w:szCs w:val="20"/>
              </w:rPr>
              <w:t>a lui în Biserică după 1700 de ani</w:t>
            </w:r>
            <w:r w:rsidR="0058444B" w:rsidRPr="00631AF1">
              <w:rPr>
                <w:rFonts w:ascii="Book Antiqua" w:hAnsi="Book Antiqua" w:cs="Book Antiqua"/>
                <w:sz w:val="20"/>
                <w:szCs w:val="20"/>
              </w:rPr>
              <w:t>” – ce urmează a fi editat într-un volum colectiv;</w:t>
            </w:r>
          </w:p>
          <w:p w14:paraId="41A12F8A" w14:textId="77777777" w:rsidR="0058444B" w:rsidRPr="00631AF1" w:rsidRDefault="0058444B" w:rsidP="0058444B">
            <w:pPr>
              <w:spacing w:after="0"/>
              <w:ind w:right="134"/>
              <w:jc w:val="both"/>
              <w:rPr>
                <w:rFonts w:ascii="Book Antiqua" w:hAnsi="Book Antiqua" w:cs="Times New Roman"/>
                <w:sz w:val="20"/>
                <w:szCs w:val="20"/>
              </w:rPr>
            </w:pPr>
          </w:p>
          <w:p w14:paraId="5E787454" w14:textId="158A2EAC" w:rsidR="009C7EC6" w:rsidRPr="00631AF1" w:rsidRDefault="009C7EC6" w:rsidP="004840F4">
            <w:pPr>
              <w:ind w:right="134"/>
              <w:jc w:val="both"/>
              <w:rPr>
                <w:rFonts w:ascii="Book Antiqua" w:hAnsi="Book Antiqua" w:cs="Times New Roman"/>
                <w:sz w:val="20"/>
                <w:szCs w:val="20"/>
              </w:rPr>
            </w:pPr>
            <w:r w:rsidRPr="00631AF1">
              <w:rPr>
                <w:rFonts w:ascii="Book Antiqua" w:hAnsi="Book Antiqua" w:cs="Times New Roman"/>
                <w:b/>
                <w:sz w:val="20"/>
                <w:szCs w:val="20"/>
              </w:rPr>
              <w:t xml:space="preserve">- </w:t>
            </w:r>
            <w:r w:rsidRPr="00631AF1">
              <w:rPr>
                <w:rFonts w:ascii="Book Antiqua" w:hAnsi="Book Antiqua" w:cs="Times New Roman"/>
                <w:sz w:val="20"/>
                <w:szCs w:val="20"/>
              </w:rPr>
              <w:t>participant la Simpozionul Interna</w:t>
            </w:r>
            <w:r w:rsidRPr="00631AF1">
              <w:rPr>
                <w:rFonts w:ascii="Cambria" w:hAnsi="Cambria" w:cs="Cambria"/>
                <w:sz w:val="20"/>
                <w:szCs w:val="20"/>
              </w:rPr>
              <w:t>ț</w:t>
            </w:r>
            <w:r w:rsidRPr="00631AF1">
              <w:rPr>
                <w:rFonts w:ascii="Book Antiqua" w:hAnsi="Book Antiqua" w:cs="Times New Roman"/>
                <w:sz w:val="20"/>
                <w:szCs w:val="20"/>
              </w:rPr>
              <w:t xml:space="preserve">ional de Teologie, Muzicologie </w:t>
            </w:r>
            <w:r w:rsidRPr="00631AF1">
              <w:rPr>
                <w:rFonts w:ascii="Cambria" w:hAnsi="Cambria" w:cs="Cambria"/>
                <w:sz w:val="20"/>
                <w:szCs w:val="20"/>
              </w:rPr>
              <w:t>ș</w:t>
            </w:r>
            <w:r w:rsidRPr="00631AF1">
              <w:rPr>
                <w:rFonts w:ascii="Book Antiqua" w:hAnsi="Book Antiqua" w:cs="Times New Roman"/>
                <w:sz w:val="20"/>
                <w:szCs w:val="20"/>
              </w:rPr>
              <w:t>i Art</w:t>
            </w:r>
            <w:r w:rsidRPr="00631AF1">
              <w:rPr>
                <w:rFonts w:ascii="Book Antiqua" w:hAnsi="Book Antiqua" w:cs="Book Antiqua"/>
                <w:sz w:val="20"/>
                <w:szCs w:val="20"/>
              </w:rPr>
              <w:t>ă</w:t>
            </w:r>
            <w:r w:rsidRPr="00631AF1">
              <w:rPr>
                <w:rFonts w:ascii="Book Antiqua" w:hAnsi="Book Antiqua" w:cs="Times New Roman"/>
                <w:sz w:val="20"/>
                <w:szCs w:val="20"/>
              </w:rPr>
              <w:t xml:space="preserve"> Sacr</w:t>
            </w:r>
            <w:r w:rsidRPr="00631AF1">
              <w:rPr>
                <w:rFonts w:ascii="Book Antiqua" w:hAnsi="Book Antiqua" w:cs="Book Antiqua"/>
                <w:sz w:val="20"/>
                <w:szCs w:val="20"/>
              </w:rPr>
              <w:t>ă</w:t>
            </w:r>
            <w:r w:rsidRPr="00631AF1">
              <w:rPr>
                <w:rFonts w:ascii="Book Antiqua" w:hAnsi="Book Antiqua" w:cs="Times New Roman"/>
                <w:sz w:val="20"/>
                <w:szCs w:val="20"/>
              </w:rPr>
              <w:t xml:space="preserve">, intitulat: </w:t>
            </w:r>
            <w:r w:rsidRPr="00631AF1">
              <w:rPr>
                <w:rFonts w:ascii="Book Antiqua" w:hAnsi="Book Antiqua" w:cs="Book Antiqua"/>
                <w:sz w:val="20"/>
                <w:szCs w:val="20"/>
              </w:rPr>
              <w:t>„</w:t>
            </w:r>
            <w:r w:rsidRPr="00631AF1">
              <w:rPr>
                <w:rFonts w:ascii="Book Antiqua" w:hAnsi="Book Antiqua" w:cs="Times New Roman"/>
                <w:b/>
                <w:i/>
                <w:sz w:val="20"/>
                <w:szCs w:val="20"/>
              </w:rPr>
              <w:t>Păcatul – unica boală de temut – „Voie</w:t>
            </w:r>
            <w:r w:rsidRPr="00631AF1">
              <w:rPr>
                <w:rFonts w:ascii="Cambria" w:hAnsi="Cambria" w:cs="Cambria"/>
                <w:b/>
                <w:i/>
                <w:sz w:val="20"/>
                <w:szCs w:val="20"/>
              </w:rPr>
              <w:t>ș</w:t>
            </w:r>
            <w:r w:rsidRPr="00631AF1">
              <w:rPr>
                <w:rFonts w:ascii="Book Antiqua" w:hAnsi="Book Antiqua" w:cs="Times New Roman"/>
                <w:b/>
                <w:i/>
                <w:sz w:val="20"/>
                <w:szCs w:val="20"/>
              </w:rPr>
              <w:t>ti s</w:t>
            </w:r>
            <w:r w:rsidRPr="00631AF1">
              <w:rPr>
                <w:rFonts w:ascii="Book Antiqua" w:hAnsi="Book Antiqua" w:cs="Book Antiqua"/>
                <w:b/>
                <w:i/>
                <w:sz w:val="20"/>
                <w:szCs w:val="20"/>
              </w:rPr>
              <w:t>ă</w:t>
            </w:r>
            <w:r w:rsidRPr="00631AF1">
              <w:rPr>
                <w:rFonts w:ascii="Book Antiqua" w:hAnsi="Book Antiqua" w:cs="Times New Roman"/>
                <w:b/>
                <w:i/>
                <w:sz w:val="20"/>
                <w:szCs w:val="20"/>
              </w:rPr>
              <w:t xml:space="preserve"> te faci s</w:t>
            </w:r>
            <w:r w:rsidRPr="00631AF1">
              <w:rPr>
                <w:rFonts w:ascii="Book Antiqua" w:hAnsi="Book Antiqua" w:cs="Book Antiqua"/>
                <w:b/>
                <w:i/>
                <w:sz w:val="20"/>
                <w:szCs w:val="20"/>
              </w:rPr>
              <w:t>ă</w:t>
            </w:r>
            <w:r w:rsidRPr="00631AF1">
              <w:rPr>
                <w:rFonts w:ascii="Book Antiqua" w:hAnsi="Book Antiqua" w:cs="Times New Roman"/>
                <w:b/>
                <w:i/>
                <w:sz w:val="20"/>
                <w:szCs w:val="20"/>
              </w:rPr>
              <w:t>n</w:t>
            </w:r>
            <w:r w:rsidRPr="00631AF1">
              <w:rPr>
                <w:rFonts w:ascii="Book Antiqua" w:hAnsi="Book Antiqua" w:cs="Book Antiqua"/>
                <w:b/>
                <w:i/>
                <w:sz w:val="20"/>
                <w:szCs w:val="20"/>
              </w:rPr>
              <w:t>ă</w:t>
            </w:r>
            <w:r w:rsidRPr="00631AF1">
              <w:rPr>
                <w:rFonts w:ascii="Book Antiqua" w:hAnsi="Book Antiqua" w:cs="Times New Roman"/>
                <w:b/>
                <w:i/>
                <w:sz w:val="20"/>
                <w:szCs w:val="20"/>
              </w:rPr>
              <w:t>tos</w:t>
            </w:r>
            <w:r w:rsidRPr="00631AF1">
              <w:rPr>
                <w:rFonts w:ascii="Book Antiqua" w:hAnsi="Book Antiqua" w:cs="Book Antiqua"/>
                <w:b/>
                <w:i/>
                <w:sz w:val="20"/>
                <w:szCs w:val="20"/>
              </w:rPr>
              <w:t>”</w:t>
            </w:r>
            <w:r w:rsidRPr="00631AF1">
              <w:rPr>
                <w:rFonts w:ascii="Book Antiqua" w:hAnsi="Book Antiqua" w:cs="Times New Roman"/>
                <w:b/>
                <w:i/>
                <w:sz w:val="20"/>
                <w:szCs w:val="20"/>
              </w:rPr>
              <w:t>? (Ioan 5,6)</w:t>
            </w:r>
            <w:r w:rsidRPr="00631AF1">
              <w:rPr>
                <w:rFonts w:ascii="Book Antiqua" w:hAnsi="Book Antiqua" w:cs="Times New Roman"/>
                <w:b/>
                <w:sz w:val="20"/>
                <w:szCs w:val="20"/>
              </w:rPr>
              <w:t>,</w:t>
            </w:r>
            <w:r w:rsidRPr="00631AF1">
              <w:rPr>
                <w:rFonts w:ascii="Book Antiqua" w:hAnsi="Book Antiqua" w:cs="Times New Roman"/>
                <w:sz w:val="20"/>
                <w:szCs w:val="20"/>
              </w:rPr>
              <w:t xml:space="preserve"> organizat de Facultatea de Teologie Ortodoxă a Universită</w:t>
            </w:r>
            <w:r w:rsidRPr="00631AF1">
              <w:rPr>
                <w:rFonts w:ascii="Cambria" w:hAnsi="Cambria" w:cs="Cambria"/>
                <w:sz w:val="20"/>
                <w:szCs w:val="20"/>
              </w:rPr>
              <w:t>ț</w:t>
            </w:r>
            <w:r w:rsidRPr="00631AF1">
              <w:rPr>
                <w:rFonts w:ascii="Book Antiqua" w:hAnsi="Book Antiqua" w:cs="Times New Roman"/>
                <w:sz w:val="20"/>
                <w:szCs w:val="20"/>
              </w:rPr>
              <w:t>ii Babe</w:t>
            </w:r>
            <w:r w:rsidRPr="00631AF1">
              <w:rPr>
                <w:rFonts w:ascii="Cambria" w:hAnsi="Cambria" w:cs="Cambria"/>
                <w:sz w:val="20"/>
                <w:szCs w:val="20"/>
              </w:rPr>
              <w:t>ș</w:t>
            </w:r>
            <w:r w:rsidRPr="00631AF1">
              <w:rPr>
                <w:rFonts w:ascii="Book Antiqua" w:hAnsi="Book Antiqua" w:cs="Times New Roman"/>
                <w:sz w:val="20"/>
                <w:szCs w:val="20"/>
              </w:rPr>
              <w:t>-Bolyai din Cluj-Napoca dedicat</w:t>
            </w:r>
            <w:r w:rsidRPr="00631AF1">
              <w:rPr>
                <w:rFonts w:ascii="Book Antiqua" w:hAnsi="Book Antiqua" w:cs="Book Antiqua"/>
                <w:sz w:val="20"/>
                <w:szCs w:val="20"/>
              </w:rPr>
              <w:t>ă</w:t>
            </w:r>
            <w:r w:rsidRPr="00631AF1">
              <w:rPr>
                <w:rFonts w:ascii="Book Antiqua" w:hAnsi="Book Antiqua" w:cs="Times New Roman"/>
                <w:sz w:val="20"/>
                <w:szCs w:val="20"/>
              </w:rPr>
              <w:t xml:space="preserve"> Anului comemorativ-omagial </w:t>
            </w:r>
            <w:r w:rsidRPr="00631AF1">
              <w:rPr>
                <w:rFonts w:ascii="Book Antiqua" w:hAnsi="Book Antiqua" w:cs="Book Antiqua"/>
                <w:sz w:val="20"/>
                <w:szCs w:val="20"/>
              </w:rPr>
              <w:t>î</w:t>
            </w:r>
            <w:r w:rsidRPr="00631AF1">
              <w:rPr>
                <w:rFonts w:ascii="Book Antiqua" w:hAnsi="Book Antiqua" w:cs="Times New Roman"/>
                <w:sz w:val="20"/>
                <w:szCs w:val="20"/>
              </w:rPr>
              <w:t>n Patriarhia Rom</w:t>
            </w:r>
            <w:r w:rsidRPr="00631AF1">
              <w:rPr>
                <w:rFonts w:ascii="Book Antiqua" w:hAnsi="Book Antiqua" w:cs="Book Antiqua"/>
                <w:sz w:val="20"/>
                <w:szCs w:val="20"/>
              </w:rPr>
              <w:t>â</w:t>
            </w:r>
            <w:r w:rsidRPr="00631AF1">
              <w:rPr>
                <w:rFonts w:ascii="Book Antiqua" w:hAnsi="Book Antiqua" w:cs="Times New Roman"/>
                <w:sz w:val="20"/>
                <w:szCs w:val="20"/>
              </w:rPr>
              <w:t>n</w:t>
            </w:r>
            <w:r w:rsidRPr="00631AF1">
              <w:rPr>
                <w:rFonts w:ascii="Book Antiqua" w:hAnsi="Book Antiqua" w:cs="Book Antiqua"/>
                <w:sz w:val="20"/>
                <w:szCs w:val="20"/>
              </w:rPr>
              <w:t>ă</w:t>
            </w:r>
            <w:r w:rsidRPr="00631AF1">
              <w:rPr>
                <w:rFonts w:ascii="Book Antiqua" w:hAnsi="Book Antiqua" w:cs="Times New Roman"/>
                <w:sz w:val="20"/>
                <w:szCs w:val="20"/>
              </w:rPr>
              <w:t>, unde am sus</w:t>
            </w:r>
            <w:r w:rsidRPr="00631AF1">
              <w:rPr>
                <w:rFonts w:ascii="Cambria" w:hAnsi="Cambria" w:cs="Cambria"/>
                <w:sz w:val="20"/>
                <w:szCs w:val="20"/>
              </w:rPr>
              <w:t>ț</w:t>
            </w:r>
            <w:r w:rsidRPr="00631AF1">
              <w:rPr>
                <w:rFonts w:ascii="Book Antiqua" w:hAnsi="Book Antiqua" w:cs="Times New Roman"/>
                <w:sz w:val="20"/>
                <w:szCs w:val="20"/>
              </w:rPr>
              <w:t xml:space="preserve">inut referatul: </w:t>
            </w:r>
            <w:r w:rsidRPr="00631AF1">
              <w:rPr>
                <w:rFonts w:ascii="Book Antiqua" w:hAnsi="Book Antiqua" w:cs="Book Antiqua"/>
                <w:sz w:val="20"/>
                <w:szCs w:val="20"/>
              </w:rPr>
              <w:t>„</w:t>
            </w:r>
            <w:r w:rsidRPr="00631AF1">
              <w:rPr>
                <w:rFonts w:ascii="Book Antiqua" w:hAnsi="Book Antiqua" w:cs="Times New Roman"/>
                <w:i/>
                <w:sz w:val="20"/>
                <w:szCs w:val="20"/>
              </w:rPr>
              <w:t xml:space="preserve">Starea teopatică a bolii </w:t>
            </w:r>
            <w:r w:rsidRPr="00631AF1">
              <w:rPr>
                <w:rFonts w:ascii="Cambria" w:hAnsi="Cambria" w:cs="Cambria"/>
                <w:i/>
                <w:sz w:val="20"/>
                <w:szCs w:val="20"/>
              </w:rPr>
              <w:t>ș</w:t>
            </w:r>
            <w:r w:rsidRPr="00631AF1">
              <w:rPr>
                <w:rFonts w:ascii="Book Antiqua" w:hAnsi="Book Antiqua" w:cs="Times New Roman"/>
                <w:i/>
                <w:sz w:val="20"/>
                <w:szCs w:val="20"/>
              </w:rPr>
              <w:t>i suferin</w:t>
            </w:r>
            <w:r w:rsidRPr="00631AF1">
              <w:rPr>
                <w:rFonts w:ascii="Cambria" w:hAnsi="Cambria" w:cs="Cambria"/>
                <w:i/>
                <w:sz w:val="20"/>
                <w:szCs w:val="20"/>
              </w:rPr>
              <w:t>ț</w:t>
            </w:r>
            <w:r w:rsidRPr="00631AF1">
              <w:rPr>
                <w:rFonts w:ascii="Book Antiqua" w:hAnsi="Book Antiqua" w:cs="Times New Roman"/>
                <w:i/>
                <w:sz w:val="20"/>
                <w:szCs w:val="20"/>
              </w:rPr>
              <w:t xml:space="preserve">ei ca </w:t>
            </w:r>
            <w:r w:rsidRPr="00631AF1">
              <w:rPr>
                <w:rFonts w:ascii="Cambria" w:hAnsi="Cambria" w:cs="Cambria"/>
                <w:i/>
                <w:sz w:val="20"/>
                <w:szCs w:val="20"/>
              </w:rPr>
              <w:t>ș</w:t>
            </w:r>
            <w:r w:rsidRPr="00631AF1">
              <w:rPr>
                <w:rFonts w:ascii="Book Antiqua" w:hAnsi="Book Antiqua" w:cs="Times New Roman"/>
                <w:i/>
                <w:sz w:val="20"/>
                <w:szCs w:val="20"/>
              </w:rPr>
              <w:t>i consecin</w:t>
            </w:r>
            <w:r w:rsidRPr="00631AF1">
              <w:rPr>
                <w:rFonts w:ascii="Cambria" w:hAnsi="Cambria" w:cs="Cambria"/>
                <w:i/>
                <w:sz w:val="20"/>
                <w:szCs w:val="20"/>
              </w:rPr>
              <w:t>ț</w:t>
            </w:r>
            <w:r w:rsidRPr="00631AF1">
              <w:rPr>
                <w:rFonts w:ascii="Book Antiqua" w:hAnsi="Book Antiqua" w:cs="Times New Roman"/>
                <w:i/>
                <w:sz w:val="20"/>
                <w:szCs w:val="20"/>
              </w:rPr>
              <w:t>e ale p</w:t>
            </w:r>
            <w:r w:rsidRPr="00631AF1">
              <w:rPr>
                <w:rFonts w:ascii="Book Antiqua" w:hAnsi="Book Antiqua" w:cs="Book Antiqua"/>
                <w:i/>
                <w:sz w:val="20"/>
                <w:szCs w:val="20"/>
              </w:rPr>
              <w:t>ă</w:t>
            </w:r>
            <w:r w:rsidRPr="00631AF1">
              <w:rPr>
                <w:rFonts w:ascii="Book Antiqua" w:hAnsi="Book Antiqua" w:cs="Times New Roman"/>
                <w:i/>
                <w:sz w:val="20"/>
                <w:szCs w:val="20"/>
              </w:rPr>
              <w:t xml:space="preserve">catului </w:t>
            </w:r>
            <w:r w:rsidRPr="00631AF1">
              <w:rPr>
                <w:rFonts w:ascii="Book Antiqua" w:hAnsi="Book Antiqua" w:cs="Book Antiqua"/>
                <w:i/>
                <w:sz w:val="20"/>
                <w:szCs w:val="20"/>
              </w:rPr>
              <w:t>–</w:t>
            </w:r>
            <w:r w:rsidRPr="00631AF1">
              <w:rPr>
                <w:rFonts w:ascii="Book Antiqua" w:hAnsi="Book Antiqua" w:cs="Times New Roman"/>
                <w:i/>
                <w:sz w:val="20"/>
                <w:szCs w:val="20"/>
              </w:rPr>
              <w:t xml:space="preserve"> remedii duhovnice</w:t>
            </w:r>
            <w:r w:rsidRPr="00631AF1">
              <w:rPr>
                <w:rFonts w:ascii="Cambria" w:hAnsi="Cambria" w:cs="Cambria"/>
                <w:i/>
                <w:sz w:val="20"/>
                <w:szCs w:val="20"/>
              </w:rPr>
              <w:t>ș</w:t>
            </w:r>
            <w:r w:rsidRPr="00631AF1">
              <w:rPr>
                <w:rFonts w:ascii="Book Antiqua" w:hAnsi="Book Antiqua" w:cs="Times New Roman"/>
                <w:i/>
                <w:sz w:val="20"/>
                <w:szCs w:val="20"/>
              </w:rPr>
              <w:t>ti propuse ast</w:t>
            </w:r>
            <w:r w:rsidRPr="00631AF1">
              <w:rPr>
                <w:rFonts w:ascii="Book Antiqua" w:hAnsi="Book Antiqua" w:cs="Book Antiqua"/>
                <w:i/>
                <w:sz w:val="20"/>
                <w:szCs w:val="20"/>
              </w:rPr>
              <w:t>ă</w:t>
            </w:r>
            <w:r w:rsidRPr="00631AF1">
              <w:rPr>
                <w:rFonts w:ascii="Book Antiqua" w:hAnsi="Book Antiqua" w:cs="Times New Roman"/>
                <w:i/>
                <w:sz w:val="20"/>
                <w:szCs w:val="20"/>
              </w:rPr>
              <w:t>zi de Biseric</w:t>
            </w:r>
            <w:r w:rsidRPr="00631AF1">
              <w:rPr>
                <w:rFonts w:ascii="Book Antiqua" w:hAnsi="Book Antiqua" w:cs="Book Antiqua"/>
                <w:i/>
                <w:sz w:val="20"/>
                <w:szCs w:val="20"/>
              </w:rPr>
              <w:t>ă</w:t>
            </w:r>
            <w:r w:rsidRPr="00631AF1">
              <w:rPr>
                <w:rFonts w:ascii="Book Antiqua" w:hAnsi="Book Antiqua" w:cs="Times New Roman"/>
                <w:i/>
                <w:sz w:val="20"/>
                <w:szCs w:val="20"/>
              </w:rPr>
              <w:t>”</w:t>
            </w:r>
            <w:r w:rsidRPr="00631AF1">
              <w:rPr>
                <w:rFonts w:ascii="Book Antiqua" w:hAnsi="Book Antiqua" w:cs="Times New Roman"/>
                <w:sz w:val="20"/>
                <w:szCs w:val="20"/>
              </w:rPr>
              <w:t xml:space="preserve">, ce urmează a fi publicat într-un volum </w:t>
            </w:r>
            <w:r w:rsidRPr="00631AF1">
              <w:rPr>
                <w:rFonts w:ascii="Cambria" w:hAnsi="Cambria" w:cs="Cambria"/>
                <w:sz w:val="20"/>
                <w:szCs w:val="20"/>
              </w:rPr>
              <w:t>ș</w:t>
            </w:r>
            <w:r w:rsidRPr="00631AF1">
              <w:rPr>
                <w:rFonts w:ascii="Book Antiqua" w:hAnsi="Book Antiqua" w:cs="Times New Roman"/>
                <w:sz w:val="20"/>
                <w:szCs w:val="20"/>
              </w:rPr>
              <w:t>tiin</w:t>
            </w:r>
            <w:r w:rsidRPr="00631AF1">
              <w:rPr>
                <w:rFonts w:ascii="Cambria" w:hAnsi="Cambria" w:cs="Cambria"/>
                <w:sz w:val="20"/>
                <w:szCs w:val="20"/>
              </w:rPr>
              <w:t>ț</w:t>
            </w:r>
            <w:r w:rsidRPr="00631AF1">
              <w:rPr>
                <w:rFonts w:ascii="Book Antiqua" w:hAnsi="Book Antiqua" w:cs="Times New Roman"/>
                <w:sz w:val="20"/>
                <w:szCs w:val="20"/>
              </w:rPr>
              <w:t xml:space="preserve">ific (Detalii: </w:t>
            </w:r>
            <w:r w:rsidR="00EC56B7">
              <w:fldChar w:fldCharType="begin"/>
            </w:r>
            <w:r w:rsidR="00EC56B7">
              <w:instrText>HYPERLINK "https://ot.doctorat.ubbcluj.ro/2024/04/11/simpozion-2024/"</w:instrText>
            </w:r>
            <w:r w:rsidR="00EC56B7">
              <w:fldChar w:fldCharType="separate"/>
            </w:r>
            <w:r w:rsidR="00EC56B7" w:rsidRPr="00631AF1">
              <w:rPr>
                <w:rStyle w:val="Hyperlink"/>
                <w:rFonts w:ascii="Book Antiqua" w:hAnsi="Book Antiqua" w:cs="Times New Roman"/>
                <w:sz w:val="20"/>
                <w:szCs w:val="20"/>
              </w:rPr>
              <w:t>https://ot.doctorat.ubbcluj.ro/2024/04/11/simpozion-2024/</w:t>
            </w:r>
            <w:r w:rsidR="00EC56B7">
              <w:fldChar w:fldCharType="end"/>
            </w:r>
            <w:r w:rsidRPr="00631AF1">
              <w:rPr>
                <w:rFonts w:ascii="Book Antiqua" w:hAnsi="Book Antiqua" w:cs="Times New Roman"/>
                <w:sz w:val="20"/>
                <w:szCs w:val="20"/>
              </w:rPr>
              <w:t>);</w:t>
            </w:r>
          </w:p>
          <w:p w14:paraId="4E13B207"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b/>
                <w:sz w:val="20"/>
                <w:szCs w:val="20"/>
              </w:rPr>
              <w:t xml:space="preserve">- </w:t>
            </w:r>
            <w:r w:rsidRPr="00631AF1">
              <w:rPr>
                <w:rFonts w:ascii="Book Antiqua" w:hAnsi="Book Antiqua" w:cs="Times New Roman"/>
                <w:sz w:val="20"/>
                <w:szCs w:val="20"/>
              </w:rPr>
              <w:t>participant la Conferin</w:t>
            </w:r>
            <w:r w:rsidRPr="00631AF1">
              <w:rPr>
                <w:rFonts w:ascii="Cambria" w:hAnsi="Cambria" w:cs="Cambria"/>
                <w:sz w:val="20"/>
                <w:szCs w:val="20"/>
              </w:rPr>
              <w:t>ț</w:t>
            </w:r>
            <w:r w:rsidRPr="00631AF1">
              <w:rPr>
                <w:rFonts w:ascii="Book Antiqua" w:hAnsi="Book Antiqua" w:cs="Times New Roman"/>
                <w:sz w:val="20"/>
                <w:szCs w:val="20"/>
              </w:rPr>
              <w:t>a Interna</w:t>
            </w:r>
            <w:r w:rsidRPr="00631AF1">
              <w:rPr>
                <w:rFonts w:ascii="Cambria" w:hAnsi="Cambria" w:cs="Cambria"/>
                <w:sz w:val="20"/>
                <w:szCs w:val="20"/>
              </w:rPr>
              <w:t>ț</w:t>
            </w:r>
            <w:r w:rsidRPr="00631AF1">
              <w:rPr>
                <w:rFonts w:ascii="Book Antiqua" w:hAnsi="Book Antiqua" w:cs="Times New Roman"/>
                <w:sz w:val="20"/>
                <w:szCs w:val="20"/>
              </w:rPr>
              <w:t>ional</w:t>
            </w:r>
            <w:r w:rsidRPr="00631AF1">
              <w:rPr>
                <w:rFonts w:ascii="Book Antiqua" w:hAnsi="Book Antiqua" w:cs="Book Antiqua"/>
                <w:sz w:val="20"/>
                <w:szCs w:val="20"/>
              </w:rPr>
              <w:t>ă</w:t>
            </w:r>
            <w:r w:rsidRPr="00631AF1">
              <w:rPr>
                <w:rFonts w:ascii="Book Antiqua" w:hAnsi="Book Antiqua" w:cs="Times New Roman"/>
                <w:sz w:val="20"/>
                <w:szCs w:val="20"/>
              </w:rPr>
              <w:t xml:space="preserve"> intitulat</w:t>
            </w:r>
            <w:r w:rsidRPr="00631AF1">
              <w:rPr>
                <w:rFonts w:ascii="Book Antiqua" w:hAnsi="Book Antiqua" w:cs="Book Antiqua"/>
                <w:sz w:val="20"/>
                <w:szCs w:val="20"/>
              </w:rPr>
              <w:t>ă</w:t>
            </w:r>
            <w:r w:rsidRPr="00631AF1">
              <w:rPr>
                <w:rFonts w:ascii="Book Antiqua" w:hAnsi="Book Antiqua" w:cs="Times New Roman"/>
                <w:sz w:val="20"/>
                <w:szCs w:val="20"/>
              </w:rPr>
              <w:t xml:space="preserve">: </w:t>
            </w:r>
            <w:r w:rsidRPr="00631AF1">
              <w:rPr>
                <w:rFonts w:ascii="Book Antiqua" w:hAnsi="Book Antiqua" w:cs="Times New Roman"/>
                <w:b/>
                <w:i/>
                <w:sz w:val="20"/>
                <w:szCs w:val="20"/>
              </w:rPr>
              <w:t>History, Spirituality, Culture: Dialogue end Interactivity,</w:t>
            </w:r>
            <w:r w:rsidRPr="00631AF1">
              <w:rPr>
                <w:rFonts w:ascii="Book Antiqua" w:hAnsi="Book Antiqua" w:cs="Times New Roman"/>
                <w:sz w:val="20"/>
                <w:szCs w:val="20"/>
              </w:rPr>
              <w:t xml:space="preserve"> sus</w:t>
            </w:r>
            <w:r w:rsidRPr="00631AF1">
              <w:rPr>
                <w:rFonts w:ascii="Cambria" w:hAnsi="Cambria" w:cs="Cambria"/>
                <w:sz w:val="20"/>
                <w:szCs w:val="20"/>
              </w:rPr>
              <w:t>ț</w:t>
            </w:r>
            <w:r w:rsidRPr="00631AF1">
              <w:rPr>
                <w:rFonts w:ascii="Book Antiqua" w:hAnsi="Book Antiqua" w:cs="Times New Roman"/>
                <w:sz w:val="20"/>
                <w:szCs w:val="20"/>
              </w:rPr>
              <w:t>inut</w:t>
            </w:r>
            <w:r w:rsidRPr="00631AF1">
              <w:rPr>
                <w:rFonts w:ascii="Book Antiqua" w:hAnsi="Book Antiqua" w:cs="Book Antiqua"/>
                <w:sz w:val="20"/>
                <w:szCs w:val="20"/>
              </w:rPr>
              <w:t>ă</w:t>
            </w:r>
            <w:r w:rsidRPr="00631AF1">
              <w:rPr>
                <w:rFonts w:ascii="Book Antiqua" w:hAnsi="Book Antiqua" w:cs="Times New Roman"/>
                <w:sz w:val="20"/>
                <w:szCs w:val="20"/>
              </w:rPr>
              <w:t xml:space="preserve"> de c</w:t>
            </w:r>
            <w:r w:rsidRPr="00631AF1">
              <w:rPr>
                <w:rFonts w:ascii="Book Antiqua" w:hAnsi="Book Antiqua" w:cs="Book Antiqua"/>
                <w:sz w:val="20"/>
                <w:szCs w:val="20"/>
              </w:rPr>
              <w:t>ă</w:t>
            </w:r>
            <w:r w:rsidRPr="00631AF1">
              <w:rPr>
                <w:rFonts w:ascii="Book Antiqua" w:hAnsi="Book Antiqua" w:cs="Times New Roman"/>
                <w:sz w:val="20"/>
                <w:szCs w:val="20"/>
              </w:rPr>
              <w:t>tre Departamentul de Teologie Ortodox</w:t>
            </w:r>
            <w:r w:rsidRPr="00631AF1">
              <w:rPr>
                <w:rFonts w:ascii="Book Antiqua" w:hAnsi="Book Antiqua" w:cs="Book Antiqua"/>
                <w:sz w:val="20"/>
                <w:szCs w:val="20"/>
              </w:rPr>
              <w:t>ă</w:t>
            </w:r>
            <w:r w:rsidRPr="00631AF1">
              <w:rPr>
                <w:rFonts w:ascii="Book Antiqua" w:hAnsi="Book Antiqua" w:cs="Times New Roman"/>
                <w:sz w:val="20"/>
                <w:szCs w:val="20"/>
              </w:rPr>
              <w:t xml:space="preserve"> a Universit</w:t>
            </w:r>
            <w:r w:rsidRPr="00631AF1">
              <w:rPr>
                <w:rFonts w:ascii="Book Antiqua" w:hAnsi="Book Antiqua" w:cs="Book Antiqua"/>
                <w:sz w:val="20"/>
                <w:szCs w:val="20"/>
              </w:rPr>
              <w:t>ă</w:t>
            </w:r>
            <w:r w:rsidRPr="00631AF1">
              <w:rPr>
                <w:rFonts w:ascii="Cambria" w:hAnsi="Cambria" w:cs="Cambria"/>
                <w:sz w:val="20"/>
                <w:szCs w:val="20"/>
              </w:rPr>
              <w:t>ț</w:t>
            </w:r>
            <w:r w:rsidRPr="00631AF1">
              <w:rPr>
                <w:rFonts w:ascii="Book Antiqua" w:hAnsi="Book Antiqua" w:cs="Times New Roman"/>
                <w:sz w:val="20"/>
                <w:szCs w:val="20"/>
              </w:rPr>
              <w:t>ii Dun</w:t>
            </w:r>
            <w:r w:rsidRPr="00631AF1">
              <w:rPr>
                <w:rFonts w:ascii="Book Antiqua" w:hAnsi="Book Antiqua" w:cs="Book Antiqua"/>
                <w:sz w:val="20"/>
                <w:szCs w:val="20"/>
              </w:rPr>
              <w:t>ă</w:t>
            </w:r>
            <w:r w:rsidRPr="00631AF1">
              <w:rPr>
                <w:rFonts w:ascii="Book Antiqua" w:hAnsi="Book Antiqua" w:cs="Times New Roman"/>
                <w:sz w:val="20"/>
                <w:szCs w:val="20"/>
              </w:rPr>
              <w:t>rii de Jos, Gala</w:t>
            </w:r>
            <w:r w:rsidRPr="00631AF1">
              <w:rPr>
                <w:rFonts w:ascii="Cambria" w:hAnsi="Cambria" w:cs="Cambria"/>
                <w:sz w:val="20"/>
                <w:szCs w:val="20"/>
              </w:rPr>
              <w:t>ț</w:t>
            </w:r>
            <w:r w:rsidRPr="00631AF1">
              <w:rPr>
                <w:rFonts w:ascii="Book Antiqua" w:hAnsi="Book Antiqua" w:cs="Times New Roman"/>
                <w:sz w:val="20"/>
                <w:szCs w:val="20"/>
              </w:rPr>
              <w:t>i, unde am sus</w:t>
            </w:r>
            <w:r w:rsidRPr="00631AF1">
              <w:rPr>
                <w:rFonts w:ascii="Cambria" w:hAnsi="Cambria" w:cs="Cambria"/>
                <w:sz w:val="20"/>
                <w:szCs w:val="20"/>
              </w:rPr>
              <w:t>ț</w:t>
            </w:r>
            <w:r w:rsidRPr="00631AF1">
              <w:rPr>
                <w:rFonts w:ascii="Book Antiqua" w:hAnsi="Book Antiqua" w:cs="Times New Roman"/>
                <w:sz w:val="20"/>
                <w:szCs w:val="20"/>
              </w:rPr>
              <w:t xml:space="preserve">inut referatul intitulat: </w:t>
            </w:r>
            <w:r w:rsidRPr="00631AF1">
              <w:rPr>
                <w:rFonts w:ascii="Book Antiqua" w:hAnsi="Book Antiqua" w:cs="Book Antiqua"/>
                <w:sz w:val="20"/>
                <w:szCs w:val="20"/>
              </w:rPr>
              <w:t>„</w:t>
            </w:r>
            <w:r w:rsidRPr="00631AF1">
              <w:rPr>
                <w:rFonts w:ascii="Book Antiqua" w:hAnsi="Book Antiqua" w:cs="Times New Roman"/>
                <w:i/>
                <w:sz w:val="20"/>
                <w:szCs w:val="20"/>
              </w:rPr>
              <w:t>The Social-Philanthropic Work of the Orthodox Church: Moral Principles and Concrete Pastoral Forms</w:t>
            </w:r>
            <w:r w:rsidRPr="00631AF1">
              <w:rPr>
                <w:rFonts w:ascii="Book Antiqua" w:hAnsi="Book Antiqua" w:cs="Times New Roman"/>
                <w:sz w:val="20"/>
                <w:szCs w:val="20"/>
              </w:rPr>
              <w:t xml:space="preserve">” – A se vedea web page: </w:t>
            </w:r>
            <w:r>
              <w:fldChar w:fldCharType="begin"/>
            </w:r>
            <w:r>
              <w:instrText>HYPERLINK "http://www.hscdi.fift.ugal.ro"</w:instrText>
            </w:r>
            <w:r>
              <w:fldChar w:fldCharType="separate"/>
            </w:r>
            <w:r w:rsidRPr="00631AF1">
              <w:rPr>
                <w:rStyle w:val="Hyperlink"/>
                <w:rFonts w:ascii="Book Antiqua" w:hAnsi="Book Antiqua" w:cs="Times New Roman"/>
                <w:sz w:val="20"/>
                <w:szCs w:val="20"/>
                <w:lang w:eastAsia="zh-CN" w:bidi="hi-IN"/>
              </w:rPr>
              <w:t>http://www.hscdi.fift.ugal.ro</w:t>
            </w:r>
            <w:r>
              <w:fldChar w:fldCharType="end"/>
            </w:r>
            <w:r w:rsidRPr="00631AF1">
              <w:rPr>
                <w:rFonts w:ascii="Book Antiqua" w:hAnsi="Book Antiqua" w:cs="Times New Roman"/>
                <w:sz w:val="20"/>
                <w:szCs w:val="20"/>
              </w:rPr>
              <w:t>;</w:t>
            </w:r>
          </w:p>
          <w:p w14:paraId="64A18584" w14:textId="2C1EDAD0" w:rsidR="009C7EC6" w:rsidRPr="00631AF1" w:rsidRDefault="009C7EC6" w:rsidP="00B93589">
            <w:pPr>
              <w:ind w:right="134"/>
              <w:jc w:val="both"/>
              <w:rPr>
                <w:rFonts w:ascii="Book Antiqua" w:hAnsi="Book Antiqua" w:cs="Times New Roman"/>
                <w:color w:val="000000"/>
                <w:sz w:val="20"/>
                <w:szCs w:val="20"/>
              </w:rPr>
            </w:pPr>
            <w:r w:rsidRPr="00631AF1">
              <w:rPr>
                <w:rFonts w:ascii="Book Antiqua" w:hAnsi="Book Antiqua" w:cs="Times New Roman"/>
                <w:b/>
                <w:sz w:val="20"/>
                <w:szCs w:val="20"/>
              </w:rPr>
              <w:t xml:space="preserve">- </w:t>
            </w:r>
            <w:r w:rsidRPr="00631AF1">
              <w:rPr>
                <w:rFonts w:ascii="Book Antiqua" w:hAnsi="Book Antiqua" w:cs="Times New Roman"/>
                <w:sz w:val="20"/>
                <w:szCs w:val="20"/>
              </w:rPr>
              <w:t xml:space="preserve">participant la </w:t>
            </w:r>
            <w:r w:rsidRPr="00631AF1">
              <w:rPr>
                <w:rFonts w:ascii="Book Antiqua" w:hAnsi="Book Antiqua" w:cs="Times New Roman"/>
                <w:b/>
                <w:sz w:val="20"/>
                <w:szCs w:val="20"/>
              </w:rPr>
              <w:t>Workschop</w:t>
            </w:r>
            <w:r w:rsidRPr="00631AF1">
              <w:rPr>
                <w:rFonts w:ascii="Book Antiqua" w:hAnsi="Book Antiqua" w:cs="Times New Roman"/>
                <w:sz w:val="20"/>
                <w:szCs w:val="20"/>
              </w:rPr>
              <w:t>-ul de cercetare teologică studen</w:t>
            </w:r>
            <w:r w:rsidRPr="00631AF1">
              <w:rPr>
                <w:rFonts w:ascii="Cambria" w:hAnsi="Cambria" w:cs="Cambria"/>
                <w:sz w:val="20"/>
                <w:szCs w:val="20"/>
              </w:rPr>
              <w:t>ț</w:t>
            </w:r>
            <w:r w:rsidRPr="00631AF1">
              <w:rPr>
                <w:rFonts w:ascii="Book Antiqua" w:hAnsi="Book Antiqua" w:cs="Times New Roman"/>
                <w:sz w:val="20"/>
                <w:szCs w:val="20"/>
              </w:rPr>
              <w:t>easc</w:t>
            </w:r>
            <w:r w:rsidRPr="00631AF1">
              <w:rPr>
                <w:rFonts w:ascii="Book Antiqua" w:hAnsi="Book Antiqua" w:cs="Book Antiqua"/>
                <w:sz w:val="20"/>
                <w:szCs w:val="20"/>
              </w:rPr>
              <w:t>ă</w:t>
            </w:r>
            <w:r w:rsidRPr="00631AF1">
              <w:rPr>
                <w:rFonts w:ascii="Book Antiqua" w:hAnsi="Book Antiqua" w:cs="Times New Roman"/>
                <w:sz w:val="20"/>
                <w:szCs w:val="20"/>
              </w:rPr>
              <w:t xml:space="preserve"> intitulat:</w:t>
            </w:r>
            <w:r w:rsidRPr="00631AF1">
              <w:rPr>
                <w:rFonts w:ascii="Book Antiqua" w:hAnsi="Book Antiqua" w:cs="Times New Roman"/>
                <w:b/>
                <w:sz w:val="20"/>
                <w:szCs w:val="20"/>
              </w:rPr>
              <w:t xml:space="preserve"> </w:t>
            </w:r>
            <w:r w:rsidRPr="00631AF1">
              <w:rPr>
                <w:rFonts w:ascii="Book Antiqua" w:hAnsi="Book Antiqua" w:cs="Times New Roman"/>
                <w:b/>
                <w:i/>
                <w:sz w:val="20"/>
                <w:szCs w:val="20"/>
              </w:rPr>
              <w:t xml:space="preserve">Rolul Bisericii în societate: boala </w:t>
            </w:r>
            <w:r w:rsidRPr="00631AF1">
              <w:rPr>
                <w:rFonts w:ascii="Cambria" w:hAnsi="Cambria" w:cs="Cambria"/>
                <w:b/>
                <w:i/>
                <w:sz w:val="20"/>
                <w:szCs w:val="20"/>
              </w:rPr>
              <w:t>ș</w:t>
            </w:r>
            <w:r w:rsidRPr="00631AF1">
              <w:rPr>
                <w:rFonts w:ascii="Book Antiqua" w:hAnsi="Book Antiqua" w:cs="Times New Roman"/>
                <w:b/>
                <w:i/>
                <w:sz w:val="20"/>
                <w:szCs w:val="20"/>
              </w:rPr>
              <w:t>i suferin</w:t>
            </w:r>
            <w:r w:rsidRPr="00631AF1">
              <w:rPr>
                <w:rFonts w:ascii="Cambria" w:hAnsi="Cambria" w:cs="Cambria"/>
                <w:b/>
                <w:i/>
                <w:sz w:val="20"/>
                <w:szCs w:val="20"/>
              </w:rPr>
              <w:t>ț</w:t>
            </w:r>
            <w:r w:rsidRPr="00631AF1">
              <w:rPr>
                <w:rFonts w:ascii="Book Antiqua" w:hAnsi="Book Antiqua" w:cs="Times New Roman"/>
                <w:b/>
                <w:i/>
                <w:sz w:val="20"/>
                <w:szCs w:val="20"/>
              </w:rPr>
              <w:t>a mijloace terapeutice de m</w:t>
            </w:r>
            <w:r w:rsidRPr="00631AF1">
              <w:rPr>
                <w:rFonts w:ascii="Book Antiqua" w:hAnsi="Book Antiqua" w:cs="Book Antiqua"/>
                <w:b/>
                <w:i/>
                <w:sz w:val="20"/>
                <w:szCs w:val="20"/>
              </w:rPr>
              <w:t>â</w:t>
            </w:r>
            <w:r w:rsidRPr="00631AF1">
              <w:rPr>
                <w:rFonts w:ascii="Book Antiqua" w:hAnsi="Book Antiqua" w:cs="Times New Roman"/>
                <w:b/>
                <w:i/>
                <w:sz w:val="20"/>
                <w:szCs w:val="20"/>
              </w:rPr>
              <w:t xml:space="preserve">ntuire a omului contemporan </w:t>
            </w:r>
            <w:r w:rsidRPr="00631AF1">
              <w:rPr>
                <w:rFonts w:ascii="Book Antiqua" w:hAnsi="Book Antiqua" w:cs="Times New Roman"/>
                <w:color w:val="000000"/>
                <w:sz w:val="20"/>
                <w:szCs w:val="20"/>
              </w:rPr>
              <w:t>organizat de Departamentul de Teologie Ortodoxă „Justinian Arhiepiscopul” din cadrul Facultă</w:t>
            </w:r>
            <w:r w:rsidRPr="00631AF1">
              <w:rPr>
                <w:rFonts w:ascii="Cambria" w:hAnsi="Cambria" w:cs="Cambria"/>
                <w:color w:val="000000"/>
                <w:sz w:val="20"/>
                <w:szCs w:val="20"/>
              </w:rPr>
              <w:t>ț</w:t>
            </w:r>
            <w:r w:rsidRPr="00631AF1">
              <w:rPr>
                <w:rFonts w:ascii="Book Antiqua" w:hAnsi="Book Antiqua" w:cs="Times New Roman"/>
                <w:color w:val="000000"/>
                <w:sz w:val="20"/>
                <w:szCs w:val="20"/>
              </w:rPr>
              <w:t>ii de Litere a C.U. Nord din Baia Mare, cu prilejul sus</w:t>
            </w:r>
            <w:r w:rsidRPr="00631AF1">
              <w:rPr>
                <w:rFonts w:ascii="Cambria" w:hAnsi="Cambria" w:cs="Cambria"/>
                <w:color w:val="000000"/>
                <w:sz w:val="20"/>
                <w:szCs w:val="20"/>
              </w:rPr>
              <w:t>ț</w:t>
            </w:r>
            <w:r w:rsidRPr="00631AF1">
              <w:rPr>
                <w:rFonts w:ascii="Book Antiqua" w:hAnsi="Book Antiqua" w:cs="Times New Roman"/>
                <w:color w:val="000000"/>
                <w:sz w:val="20"/>
                <w:szCs w:val="20"/>
              </w:rPr>
              <w:t>inerii Anului comemorativ în Patriarhia Română dedicat Îngrijirii bolnavilor</w:t>
            </w:r>
            <w:r w:rsidR="00EC56B7" w:rsidRPr="00631AF1">
              <w:rPr>
                <w:rFonts w:ascii="Book Antiqua" w:hAnsi="Book Antiqua" w:cs="Times New Roman"/>
                <w:color w:val="000000"/>
                <w:sz w:val="20"/>
                <w:szCs w:val="20"/>
              </w:rPr>
              <w:t xml:space="preserve"> (</w:t>
            </w:r>
            <w:hyperlink r:id="rId17" w:history="1">
              <w:r w:rsidR="00631AF1" w:rsidRPr="00AC4BB3">
                <w:rPr>
                  <w:rStyle w:val="Hyperlink"/>
                  <w:rFonts w:ascii="Book Antiqua" w:hAnsi="Book Antiqua" w:cs="Times New Roman"/>
                  <w:sz w:val="20"/>
                  <w:szCs w:val="20"/>
                </w:rPr>
                <w:t>https://teologie.cunbm.utcluj.ro/ pdf/Simpozion_2024_program.pdf</w:t>
              </w:r>
            </w:hyperlink>
            <w:r w:rsidR="00EC56B7" w:rsidRPr="00631AF1">
              <w:rPr>
                <w:rFonts w:ascii="Book Antiqua" w:hAnsi="Book Antiqua" w:cs="Times New Roman"/>
                <w:color w:val="000000"/>
                <w:sz w:val="20"/>
                <w:szCs w:val="20"/>
              </w:rPr>
              <w:t xml:space="preserve">); </w:t>
            </w:r>
          </w:p>
          <w:p w14:paraId="238C0407" w14:textId="2380E4DF"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b/>
                <w:sz w:val="20"/>
                <w:szCs w:val="20"/>
              </w:rPr>
              <w:t xml:space="preserve">- </w:t>
            </w:r>
            <w:r w:rsidRPr="00631AF1">
              <w:rPr>
                <w:rFonts w:ascii="Book Antiqua" w:hAnsi="Book Antiqua" w:cs="Times New Roman"/>
                <w:sz w:val="20"/>
                <w:szCs w:val="20"/>
              </w:rPr>
              <w:t>participant la Simpozionul Na</w:t>
            </w:r>
            <w:r w:rsidRPr="00631AF1">
              <w:rPr>
                <w:rFonts w:ascii="Cambria" w:hAnsi="Cambria" w:cs="Cambria"/>
                <w:sz w:val="20"/>
                <w:szCs w:val="20"/>
              </w:rPr>
              <w:t>ț</w:t>
            </w:r>
            <w:r w:rsidRPr="00631AF1">
              <w:rPr>
                <w:rFonts w:ascii="Book Antiqua" w:hAnsi="Book Antiqua" w:cs="Times New Roman"/>
                <w:sz w:val="20"/>
                <w:szCs w:val="20"/>
              </w:rPr>
              <w:t xml:space="preserve">ional cu tema: </w:t>
            </w:r>
            <w:r w:rsidRPr="00631AF1">
              <w:rPr>
                <w:rFonts w:ascii="Book Antiqua" w:hAnsi="Book Antiqua" w:cs="Times New Roman"/>
                <w:b/>
                <w:i/>
                <w:sz w:val="20"/>
                <w:szCs w:val="20"/>
              </w:rPr>
              <w:t xml:space="preserve">Sfântul Ioan Damaschin – teolog </w:t>
            </w:r>
            <w:r w:rsidRPr="00631AF1">
              <w:rPr>
                <w:rFonts w:ascii="Cambria" w:hAnsi="Cambria" w:cs="Cambria"/>
                <w:b/>
                <w:i/>
                <w:sz w:val="20"/>
                <w:szCs w:val="20"/>
              </w:rPr>
              <w:t>ș</w:t>
            </w:r>
            <w:r w:rsidRPr="00631AF1">
              <w:rPr>
                <w:rFonts w:ascii="Book Antiqua" w:hAnsi="Book Antiqua" w:cs="Times New Roman"/>
                <w:b/>
                <w:i/>
                <w:sz w:val="20"/>
                <w:szCs w:val="20"/>
              </w:rPr>
              <w:t>i imnograf al Bisericii de R</w:t>
            </w:r>
            <w:r w:rsidRPr="00631AF1">
              <w:rPr>
                <w:rFonts w:ascii="Book Antiqua" w:hAnsi="Book Antiqua" w:cs="Book Antiqua"/>
                <w:b/>
                <w:i/>
                <w:sz w:val="20"/>
                <w:szCs w:val="20"/>
              </w:rPr>
              <w:t>ă</w:t>
            </w:r>
            <w:r w:rsidRPr="00631AF1">
              <w:rPr>
                <w:rFonts w:ascii="Book Antiqua" w:hAnsi="Book Antiqua" w:cs="Times New Roman"/>
                <w:b/>
                <w:i/>
                <w:sz w:val="20"/>
                <w:szCs w:val="20"/>
              </w:rPr>
              <w:t>s</w:t>
            </w:r>
            <w:r w:rsidRPr="00631AF1">
              <w:rPr>
                <w:rFonts w:ascii="Book Antiqua" w:hAnsi="Book Antiqua" w:cs="Book Antiqua"/>
                <w:b/>
                <w:i/>
                <w:sz w:val="20"/>
                <w:szCs w:val="20"/>
              </w:rPr>
              <w:t>ă</w:t>
            </w:r>
            <w:r w:rsidRPr="00631AF1">
              <w:rPr>
                <w:rFonts w:ascii="Book Antiqua" w:hAnsi="Book Antiqua" w:cs="Times New Roman"/>
                <w:b/>
                <w:i/>
                <w:sz w:val="20"/>
                <w:szCs w:val="20"/>
              </w:rPr>
              <w:t>rit</w:t>
            </w:r>
            <w:r w:rsidRPr="00631AF1">
              <w:rPr>
                <w:rFonts w:ascii="Book Antiqua" w:hAnsi="Book Antiqua" w:cs="Times New Roman"/>
                <w:sz w:val="20"/>
                <w:szCs w:val="20"/>
              </w:rPr>
              <w:t>, sus</w:t>
            </w:r>
            <w:r w:rsidRPr="00631AF1">
              <w:rPr>
                <w:rFonts w:ascii="Cambria" w:hAnsi="Cambria" w:cs="Cambria"/>
                <w:sz w:val="20"/>
                <w:szCs w:val="20"/>
              </w:rPr>
              <w:t>ț</w:t>
            </w:r>
            <w:r w:rsidRPr="00631AF1">
              <w:rPr>
                <w:rFonts w:ascii="Book Antiqua" w:hAnsi="Book Antiqua" w:cs="Times New Roman"/>
                <w:sz w:val="20"/>
                <w:szCs w:val="20"/>
              </w:rPr>
              <w:t xml:space="preserve">inut </w:t>
            </w:r>
            <w:r w:rsidRPr="00631AF1">
              <w:rPr>
                <w:rFonts w:ascii="Book Antiqua" w:hAnsi="Book Antiqua" w:cs="Book Antiqua"/>
                <w:sz w:val="20"/>
                <w:szCs w:val="20"/>
              </w:rPr>
              <w:t>î</w:t>
            </w:r>
            <w:r w:rsidRPr="00631AF1">
              <w:rPr>
                <w:rFonts w:ascii="Book Antiqua" w:hAnsi="Book Antiqua" w:cs="Times New Roman"/>
                <w:sz w:val="20"/>
                <w:szCs w:val="20"/>
              </w:rPr>
              <w:t>n perioada 4-6 decembrie 2023 la Baia Mare (coordonator responsabil al manifest</w:t>
            </w:r>
            <w:r w:rsidRPr="00631AF1">
              <w:rPr>
                <w:rFonts w:ascii="Book Antiqua" w:hAnsi="Book Antiqua" w:cs="Book Antiqua"/>
                <w:sz w:val="20"/>
                <w:szCs w:val="20"/>
              </w:rPr>
              <w:t>ă</w:t>
            </w:r>
            <w:r w:rsidRPr="00631AF1">
              <w:rPr>
                <w:rFonts w:ascii="Book Antiqua" w:hAnsi="Book Antiqua" w:cs="Times New Roman"/>
                <w:sz w:val="20"/>
                <w:szCs w:val="20"/>
              </w:rPr>
              <w:t xml:space="preserve">rii </w:t>
            </w:r>
            <w:r w:rsidRPr="00631AF1">
              <w:rPr>
                <w:rFonts w:ascii="Cambria" w:hAnsi="Cambria" w:cs="Cambria"/>
                <w:sz w:val="20"/>
                <w:szCs w:val="20"/>
              </w:rPr>
              <w:t>ș</w:t>
            </w:r>
            <w:r w:rsidRPr="00631AF1">
              <w:rPr>
                <w:rFonts w:ascii="Book Antiqua" w:hAnsi="Book Antiqua" w:cs="Times New Roman"/>
                <w:sz w:val="20"/>
                <w:szCs w:val="20"/>
              </w:rPr>
              <w:t>tiin</w:t>
            </w:r>
            <w:r w:rsidRPr="00631AF1">
              <w:rPr>
                <w:rFonts w:ascii="Cambria" w:hAnsi="Cambria" w:cs="Cambria"/>
                <w:sz w:val="20"/>
                <w:szCs w:val="20"/>
              </w:rPr>
              <w:t>ț</w:t>
            </w:r>
            <w:r w:rsidRPr="00631AF1">
              <w:rPr>
                <w:rFonts w:ascii="Book Antiqua" w:hAnsi="Book Antiqua" w:cs="Times New Roman"/>
                <w:sz w:val="20"/>
                <w:szCs w:val="20"/>
              </w:rPr>
              <w:t xml:space="preserve">ifice) </w:t>
            </w:r>
            <w:r w:rsidRPr="00631AF1">
              <w:rPr>
                <w:rFonts w:ascii="Book Antiqua" w:hAnsi="Book Antiqua" w:cs="Book Antiqua"/>
                <w:sz w:val="20"/>
                <w:szCs w:val="20"/>
              </w:rPr>
              <w:t>–</w:t>
            </w:r>
            <w:r w:rsidRPr="00631AF1">
              <w:rPr>
                <w:rFonts w:ascii="Book Antiqua" w:hAnsi="Book Antiqua" w:cs="Times New Roman"/>
                <w:sz w:val="20"/>
                <w:szCs w:val="20"/>
              </w:rPr>
              <w:t xml:space="preserve"> volum publicat</w:t>
            </w:r>
            <w:r w:rsidR="00EC56B7" w:rsidRPr="00631AF1">
              <w:rPr>
                <w:rFonts w:ascii="Book Antiqua" w:hAnsi="Book Antiqua" w:cs="Times New Roman"/>
                <w:sz w:val="20"/>
                <w:szCs w:val="20"/>
              </w:rPr>
              <w:t xml:space="preserve">  (https://</w:t>
            </w:r>
            <w:r w:rsidR="00631AF1" w:rsidRPr="00631AF1">
              <w:rPr>
                <w:rFonts w:ascii="Book Antiqua" w:hAnsi="Book Antiqua" w:cs="Times New Roman"/>
                <w:sz w:val="20"/>
                <w:szCs w:val="20"/>
              </w:rPr>
              <w:t xml:space="preserve"> </w:t>
            </w:r>
            <w:r w:rsidR="00EC56B7" w:rsidRPr="00631AF1">
              <w:rPr>
                <w:rFonts w:ascii="Book Antiqua" w:hAnsi="Book Antiqua" w:cs="Times New Roman"/>
                <w:sz w:val="20"/>
                <w:szCs w:val="20"/>
              </w:rPr>
              <w:t>teologie.cunbm.utcluj.ro/pdf/Simpozion_Damaschin_2023.pdf)</w:t>
            </w:r>
            <w:r w:rsidRPr="00631AF1">
              <w:rPr>
                <w:rFonts w:ascii="Book Antiqua" w:hAnsi="Book Antiqua" w:cs="Times New Roman"/>
                <w:sz w:val="20"/>
                <w:szCs w:val="20"/>
              </w:rPr>
              <w:t>;</w:t>
            </w:r>
            <w:r w:rsidR="00EC56B7" w:rsidRPr="00631AF1">
              <w:rPr>
                <w:rFonts w:ascii="Book Antiqua" w:hAnsi="Book Antiqua" w:cs="Times New Roman"/>
                <w:sz w:val="20"/>
                <w:szCs w:val="20"/>
              </w:rPr>
              <w:t xml:space="preserve"> </w:t>
            </w:r>
          </w:p>
          <w:p w14:paraId="4D8349AC"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b/>
                <w:sz w:val="20"/>
                <w:szCs w:val="20"/>
              </w:rPr>
              <w:lastRenderedPageBreak/>
              <w:t xml:space="preserve">- </w:t>
            </w:r>
            <w:r w:rsidRPr="00631AF1">
              <w:rPr>
                <w:rFonts w:ascii="Book Antiqua" w:hAnsi="Book Antiqua" w:cs="Times New Roman"/>
                <w:sz w:val="20"/>
                <w:szCs w:val="20"/>
              </w:rPr>
              <w:t xml:space="preserve">participant la </w:t>
            </w:r>
            <w:r w:rsidRPr="00631AF1">
              <w:rPr>
                <w:rFonts w:ascii="Book Antiqua" w:hAnsi="Book Antiqua" w:cs="Times New Roman"/>
                <w:b/>
                <w:sz w:val="20"/>
                <w:szCs w:val="20"/>
              </w:rPr>
              <w:t>Workschop</w:t>
            </w:r>
            <w:r w:rsidRPr="00631AF1">
              <w:rPr>
                <w:rFonts w:ascii="Book Antiqua" w:hAnsi="Book Antiqua" w:cs="Times New Roman"/>
                <w:sz w:val="20"/>
                <w:szCs w:val="20"/>
              </w:rPr>
              <w:t>-ul de cercetare teologică studen</w:t>
            </w:r>
            <w:r w:rsidRPr="00631AF1">
              <w:rPr>
                <w:rFonts w:ascii="Cambria" w:hAnsi="Cambria" w:cs="Cambria"/>
                <w:sz w:val="20"/>
                <w:szCs w:val="20"/>
              </w:rPr>
              <w:t>ț</w:t>
            </w:r>
            <w:r w:rsidRPr="00631AF1">
              <w:rPr>
                <w:rFonts w:ascii="Book Antiqua" w:hAnsi="Book Antiqua" w:cs="Times New Roman"/>
                <w:sz w:val="20"/>
                <w:szCs w:val="20"/>
              </w:rPr>
              <w:t>easc</w:t>
            </w:r>
            <w:r w:rsidRPr="00631AF1">
              <w:rPr>
                <w:rFonts w:ascii="Book Antiqua" w:hAnsi="Book Antiqua" w:cs="Book Antiqua"/>
                <w:sz w:val="20"/>
                <w:szCs w:val="20"/>
              </w:rPr>
              <w:t>ă</w:t>
            </w:r>
            <w:r w:rsidRPr="00631AF1">
              <w:rPr>
                <w:rFonts w:ascii="Book Antiqua" w:hAnsi="Book Antiqua" w:cs="Times New Roman"/>
                <w:sz w:val="20"/>
                <w:szCs w:val="20"/>
              </w:rPr>
              <w:t xml:space="preserve"> – format online –</w:t>
            </w:r>
            <w:r w:rsidRPr="00631AF1">
              <w:rPr>
                <w:rFonts w:ascii="Book Antiqua" w:hAnsi="Book Antiqua" w:cs="Times New Roman"/>
                <w:b/>
                <w:sz w:val="20"/>
                <w:szCs w:val="20"/>
              </w:rPr>
              <w:t xml:space="preserve"> </w:t>
            </w:r>
            <w:r w:rsidRPr="00631AF1">
              <w:rPr>
                <w:rFonts w:ascii="Book Antiqua" w:hAnsi="Book Antiqua" w:cs="Times New Roman"/>
                <w:sz w:val="20"/>
                <w:szCs w:val="20"/>
              </w:rPr>
              <w:t>intitulat:</w:t>
            </w:r>
            <w:r w:rsidRPr="00631AF1">
              <w:rPr>
                <w:rFonts w:ascii="Book Antiqua" w:hAnsi="Book Antiqua" w:cs="Times New Roman"/>
                <w:b/>
                <w:sz w:val="20"/>
                <w:szCs w:val="20"/>
              </w:rPr>
              <w:t xml:space="preserve"> </w:t>
            </w:r>
            <w:r w:rsidRPr="00631AF1">
              <w:rPr>
                <w:rFonts w:ascii="Book Antiqua" w:hAnsi="Book Antiqua" w:cs="Times New Roman"/>
                <w:b/>
                <w:i/>
                <w:sz w:val="20"/>
                <w:szCs w:val="20"/>
              </w:rPr>
              <w:t>Rugăciunea în via</w:t>
            </w:r>
            <w:r w:rsidRPr="00631AF1">
              <w:rPr>
                <w:rFonts w:ascii="Cambria" w:hAnsi="Cambria" w:cs="Cambria"/>
                <w:b/>
                <w:i/>
                <w:sz w:val="20"/>
                <w:szCs w:val="20"/>
              </w:rPr>
              <w:t>ț</w:t>
            </w:r>
            <w:r w:rsidRPr="00631AF1">
              <w:rPr>
                <w:rFonts w:ascii="Book Antiqua" w:hAnsi="Book Antiqua" w:cs="Times New Roman"/>
                <w:b/>
                <w:i/>
                <w:sz w:val="20"/>
                <w:szCs w:val="20"/>
              </w:rPr>
              <w:t xml:space="preserve">a Bisericii </w:t>
            </w:r>
            <w:r w:rsidRPr="00631AF1">
              <w:rPr>
                <w:rFonts w:ascii="Book Antiqua" w:hAnsi="Book Antiqua" w:cs="Times New Roman"/>
                <w:color w:val="000000"/>
                <w:sz w:val="20"/>
                <w:szCs w:val="20"/>
              </w:rPr>
              <w:t>organizat de Departamentul de Teologie Ortodoxă „Justinian Arhiepiscopul” din cadrul Facultă</w:t>
            </w:r>
            <w:r w:rsidRPr="00631AF1">
              <w:rPr>
                <w:rFonts w:ascii="Cambria" w:hAnsi="Cambria" w:cs="Cambria"/>
                <w:color w:val="000000"/>
                <w:sz w:val="20"/>
                <w:szCs w:val="20"/>
              </w:rPr>
              <w:t>ț</w:t>
            </w:r>
            <w:r w:rsidRPr="00631AF1">
              <w:rPr>
                <w:rFonts w:ascii="Book Antiqua" w:hAnsi="Book Antiqua" w:cs="Times New Roman"/>
                <w:color w:val="000000"/>
                <w:sz w:val="20"/>
                <w:szCs w:val="20"/>
              </w:rPr>
              <w:t>ii de Litere a C.U. Nord din Baia Mare, cu prilejul sus</w:t>
            </w:r>
            <w:r w:rsidRPr="00631AF1">
              <w:rPr>
                <w:rFonts w:ascii="Cambria" w:hAnsi="Cambria" w:cs="Cambria"/>
                <w:color w:val="000000"/>
                <w:sz w:val="20"/>
                <w:szCs w:val="20"/>
              </w:rPr>
              <w:t>ț</w:t>
            </w:r>
            <w:r w:rsidRPr="00631AF1">
              <w:rPr>
                <w:rFonts w:ascii="Book Antiqua" w:hAnsi="Book Antiqua" w:cs="Times New Roman"/>
                <w:color w:val="000000"/>
                <w:sz w:val="20"/>
                <w:szCs w:val="20"/>
              </w:rPr>
              <w:t xml:space="preserve">inerii Anului comemorativ </w:t>
            </w:r>
            <w:r w:rsidRPr="00631AF1">
              <w:rPr>
                <w:rFonts w:ascii="Book Antiqua" w:hAnsi="Book Antiqua" w:cs="Book Antiqua"/>
                <w:color w:val="000000"/>
                <w:sz w:val="20"/>
                <w:szCs w:val="20"/>
              </w:rPr>
              <w:t>î</w:t>
            </w:r>
            <w:r w:rsidRPr="00631AF1">
              <w:rPr>
                <w:rFonts w:ascii="Book Antiqua" w:hAnsi="Book Antiqua" w:cs="Times New Roman"/>
                <w:color w:val="000000"/>
                <w:sz w:val="20"/>
                <w:szCs w:val="20"/>
              </w:rPr>
              <w:t>n Patriarhia Rom</w:t>
            </w:r>
            <w:r w:rsidRPr="00631AF1">
              <w:rPr>
                <w:rFonts w:ascii="Book Antiqua" w:hAnsi="Book Antiqua" w:cs="Book Antiqua"/>
                <w:color w:val="000000"/>
                <w:sz w:val="20"/>
                <w:szCs w:val="20"/>
              </w:rPr>
              <w:t>â</w:t>
            </w:r>
            <w:r w:rsidRPr="00631AF1">
              <w:rPr>
                <w:rFonts w:ascii="Book Antiqua" w:hAnsi="Book Antiqua" w:cs="Times New Roman"/>
                <w:color w:val="000000"/>
                <w:sz w:val="20"/>
                <w:szCs w:val="20"/>
              </w:rPr>
              <w:t>n</w:t>
            </w:r>
            <w:r w:rsidRPr="00631AF1">
              <w:rPr>
                <w:rFonts w:ascii="Book Antiqua" w:hAnsi="Book Antiqua" w:cs="Book Antiqua"/>
                <w:color w:val="000000"/>
                <w:sz w:val="20"/>
                <w:szCs w:val="20"/>
              </w:rPr>
              <w:t>ă</w:t>
            </w:r>
            <w:r w:rsidRPr="00631AF1">
              <w:rPr>
                <w:rFonts w:ascii="Book Antiqua" w:hAnsi="Book Antiqua" w:cs="Times New Roman"/>
                <w:color w:val="000000"/>
                <w:sz w:val="20"/>
                <w:szCs w:val="20"/>
              </w:rPr>
              <w:t xml:space="preserve"> dedicat</w:t>
            </w:r>
            <w:r w:rsidRPr="00631AF1">
              <w:rPr>
                <w:rFonts w:ascii="Book Antiqua" w:hAnsi="Book Antiqua" w:cs="Book Antiqua"/>
                <w:color w:val="000000"/>
                <w:sz w:val="20"/>
                <w:szCs w:val="20"/>
              </w:rPr>
              <w:t>ă</w:t>
            </w:r>
            <w:r w:rsidRPr="00631AF1">
              <w:rPr>
                <w:rFonts w:ascii="Book Antiqua" w:hAnsi="Book Antiqua" w:cs="Times New Roman"/>
                <w:color w:val="000000"/>
                <w:sz w:val="20"/>
                <w:szCs w:val="20"/>
              </w:rPr>
              <w:t xml:space="preserve"> P</w:t>
            </w:r>
            <w:r w:rsidRPr="00631AF1">
              <w:rPr>
                <w:rFonts w:ascii="Book Antiqua" w:hAnsi="Book Antiqua" w:cs="Book Antiqua"/>
                <w:color w:val="000000"/>
                <w:sz w:val="20"/>
                <w:szCs w:val="20"/>
              </w:rPr>
              <w:t>ă</w:t>
            </w:r>
            <w:r w:rsidRPr="00631AF1">
              <w:rPr>
                <w:rFonts w:ascii="Book Antiqua" w:hAnsi="Book Antiqua" w:cs="Times New Roman"/>
                <w:color w:val="000000"/>
                <w:sz w:val="20"/>
                <w:szCs w:val="20"/>
              </w:rPr>
              <w:t>rin</w:t>
            </w:r>
            <w:r w:rsidRPr="00631AF1">
              <w:rPr>
                <w:rFonts w:ascii="Cambria" w:hAnsi="Cambria" w:cs="Cambria"/>
                <w:color w:val="000000"/>
                <w:sz w:val="20"/>
                <w:szCs w:val="20"/>
              </w:rPr>
              <w:t>ț</w:t>
            </w:r>
            <w:r w:rsidRPr="00631AF1">
              <w:rPr>
                <w:rFonts w:ascii="Book Antiqua" w:hAnsi="Book Antiqua" w:cs="Times New Roman"/>
                <w:color w:val="000000"/>
                <w:sz w:val="20"/>
                <w:szCs w:val="20"/>
              </w:rPr>
              <w:t>ilor isiha</w:t>
            </w:r>
            <w:r w:rsidRPr="00631AF1">
              <w:rPr>
                <w:rFonts w:ascii="Cambria" w:hAnsi="Cambria" w:cs="Cambria"/>
                <w:color w:val="000000"/>
                <w:sz w:val="20"/>
                <w:szCs w:val="20"/>
              </w:rPr>
              <w:t>ș</w:t>
            </w:r>
            <w:r w:rsidRPr="00631AF1">
              <w:rPr>
                <w:rFonts w:ascii="Book Antiqua" w:hAnsi="Book Antiqua" w:cs="Times New Roman"/>
                <w:color w:val="000000"/>
                <w:sz w:val="20"/>
                <w:szCs w:val="20"/>
              </w:rPr>
              <w:t xml:space="preserve">ti Sf. </w:t>
            </w:r>
            <w:proofErr w:type="spellStart"/>
            <w:r w:rsidRPr="00631AF1">
              <w:rPr>
                <w:rFonts w:ascii="Book Antiqua" w:hAnsi="Book Antiqua" w:cs="Times New Roman"/>
                <w:color w:val="000000"/>
                <w:sz w:val="20"/>
                <w:szCs w:val="20"/>
                <w:lang w:val="fr-BE"/>
              </w:rPr>
              <w:t>Simeon</w:t>
            </w:r>
            <w:proofErr w:type="spellEnd"/>
            <w:r w:rsidRPr="00631AF1">
              <w:rPr>
                <w:rFonts w:ascii="Book Antiqua" w:hAnsi="Book Antiqua" w:cs="Times New Roman"/>
                <w:color w:val="000000"/>
                <w:sz w:val="20"/>
                <w:szCs w:val="20"/>
                <w:lang w:val="fr-BE"/>
              </w:rPr>
              <w:t xml:space="preserve"> Noul Teolog, </w:t>
            </w:r>
            <w:proofErr w:type="spellStart"/>
            <w:r w:rsidRPr="00631AF1">
              <w:rPr>
                <w:rFonts w:ascii="Book Antiqua" w:hAnsi="Book Antiqua" w:cs="Times New Roman"/>
                <w:color w:val="000000"/>
                <w:sz w:val="20"/>
                <w:szCs w:val="20"/>
                <w:lang w:val="fr-BE"/>
              </w:rPr>
              <w:t>Sf</w:t>
            </w:r>
            <w:proofErr w:type="spellEnd"/>
            <w:r w:rsidRPr="00631AF1">
              <w:rPr>
                <w:rFonts w:ascii="Book Antiqua" w:hAnsi="Book Antiqua" w:cs="Times New Roman"/>
                <w:color w:val="000000"/>
                <w:sz w:val="20"/>
                <w:szCs w:val="20"/>
                <w:lang w:val="fr-BE"/>
              </w:rPr>
              <w:t xml:space="preserve">. Grigorie Palama </w:t>
            </w:r>
            <w:proofErr w:type="spellStart"/>
            <w:r w:rsidRPr="00631AF1">
              <w:rPr>
                <w:rFonts w:ascii="Cambria" w:hAnsi="Cambria" w:cs="Cambria"/>
                <w:color w:val="000000"/>
                <w:sz w:val="20"/>
                <w:szCs w:val="20"/>
                <w:lang w:val="fr-BE"/>
              </w:rPr>
              <w:t>ș</w:t>
            </w:r>
            <w:r w:rsidRPr="00631AF1">
              <w:rPr>
                <w:rFonts w:ascii="Book Antiqua" w:hAnsi="Book Antiqua" w:cs="Times New Roman"/>
                <w:color w:val="000000"/>
                <w:sz w:val="20"/>
                <w:szCs w:val="20"/>
                <w:lang w:val="fr-BE"/>
              </w:rPr>
              <w:t>i</w:t>
            </w:r>
            <w:proofErr w:type="spellEnd"/>
            <w:r w:rsidRPr="00631AF1">
              <w:rPr>
                <w:rFonts w:ascii="Book Antiqua" w:hAnsi="Book Antiqua" w:cs="Times New Roman"/>
                <w:color w:val="000000"/>
                <w:sz w:val="20"/>
                <w:szCs w:val="20"/>
                <w:lang w:val="fr-BE"/>
              </w:rPr>
              <w:t xml:space="preserve"> </w:t>
            </w:r>
            <w:proofErr w:type="spellStart"/>
            <w:r w:rsidRPr="00631AF1">
              <w:rPr>
                <w:rFonts w:ascii="Book Antiqua" w:hAnsi="Book Antiqua" w:cs="Times New Roman"/>
                <w:color w:val="000000"/>
                <w:sz w:val="20"/>
                <w:szCs w:val="20"/>
                <w:lang w:val="fr-BE"/>
              </w:rPr>
              <w:t>Sf</w:t>
            </w:r>
            <w:proofErr w:type="spellEnd"/>
            <w:r w:rsidRPr="00631AF1">
              <w:rPr>
                <w:rFonts w:ascii="Book Antiqua" w:hAnsi="Book Antiqua" w:cs="Times New Roman"/>
                <w:color w:val="000000"/>
                <w:sz w:val="20"/>
                <w:szCs w:val="20"/>
                <w:lang w:val="fr-BE"/>
              </w:rPr>
              <w:t xml:space="preserve">. </w:t>
            </w:r>
            <w:proofErr w:type="spellStart"/>
            <w:r w:rsidRPr="00631AF1">
              <w:rPr>
                <w:rFonts w:ascii="Book Antiqua" w:hAnsi="Book Antiqua" w:cs="Times New Roman"/>
                <w:color w:val="000000"/>
                <w:sz w:val="20"/>
                <w:szCs w:val="20"/>
                <w:lang w:val="fr-BE"/>
              </w:rPr>
              <w:t>Paisie</w:t>
            </w:r>
            <w:proofErr w:type="spellEnd"/>
            <w:r w:rsidRPr="00631AF1">
              <w:rPr>
                <w:rFonts w:ascii="Book Antiqua" w:hAnsi="Book Antiqua" w:cs="Times New Roman"/>
                <w:color w:val="000000"/>
                <w:sz w:val="20"/>
                <w:szCs w:val="20"/>
                <w:lang w:val="fr-BE"/>
              </w:rPr>
              <w:t xml:space="preserve"> </w:t>
            </w:r>
            <w:proofErr w:type="spellStart"/>
            <w:r w:rsidRPr="00631AF1">
              <w:rPr>
                <w:rFonts w:ascii="Book Antiqua" w:hAnsi="Book Antiqua" w:cs="Times New Roman"/>
                <w:color w:val="000000"/>
                <w:sz w:val="20"/>
                <w:szCs w:val="20"/>
                <w:lang w:val="fr-BE"/>
              </w:rPr>
              <w:t>Velicikovschi</w:t>
            </w:r>
            <w:proofErr w:type="spellEnd"/>
            <w:r w:rsidR="004F0EE4" w:rsidRPr="00631AF1">
              <w:rPr>
                <w:rFonts w:ascii="Book Antiqua" w:hAnsi="Book Antiqua" w:cs="Times New Roman"/>
                <w:color w:val="000000"/>
                <w:sz w:val="20"/>
                <w:szCs w:val="20"/>
                <w:lang w:val="fr-BE"/>
              </w:rPr>
              <w:t>;</w:t>
            </w:r>
          </w:p>
          <w:p w14:paraId="40AE301D" w14:textId="77777777" w:rsidR="009C7EC6" w:rsidRPr="004F0EE4" w:rsidRDefault="009C7EC6" w:rsidP="00B93589">
            <w:pPr>
              <w:ind w:right="134"/>
              <w:jc w:val="both"/>
              <w:rPr>
                <w:rFonts w:ascii="Times New Roman" w:hAnsi="Times New Roman" w:cs="Times New Roman"/>
                <w:color w:val="000000"/>
                <w:lang w:val="fr-BE"/>
              </w:rPr>
            </w:pPr>
            <w:r>
              <w:rPr>
                <w:rFonts w:ascii="Times New Roman" w:hAnsi="Times New Roman" w:cs="Times New Roman"/>
                <w:b/>
              </w:rPr>
              <w:t xml:space="preserve">- </w:t>
            </w:r>
            <w:r w:rsidRPr="00DF4F4C">
              <w:rPr>
                <w:rFonts w:ascii="Times New Roman" w:hAnsi="Times New Roman" w:cs="Times New Roman"/>
              </w:rPr>
              <w:t xml:space="preserve">participant la </w:t>
            </w:r>
            <w:r w:rsidRPr="00DF4F4C">
              <w:rPr>
                <w:rFonts w:ascii="Times New Roman" w:hAnsi="Times New Roman" w:cs="Times New Roman"/>
                <w:b/>
              </w:rPr>
              <w:t>Workschop</w:t>
            </w:r>
            <w:r w:rsidRPr="00DF4F4C">
              <w:rPr>
                <w:rFonts w:ascii="Times New Roman" w:hAnsi="Times New Roman" w:cs="Times New Roman"/>
              </w:rPr>
              <w:t xml:space="preserve">-ul de cercetare teologică – format online </w:t>
            </w:r>
            <w:r>
              <w:rPr>
                <w:rFonts w:ascii="Times New Roman" w:hAnsi="Times New Roman" w:cs="Times New Roman"/>
              </w:rPr>
              <w:t>–</w:t>
            </w:r>
            <w:r>
              <w:rPr>
                <w:rFonts w:ascii="Times New Roman" w:hAnsi="Times New Roman" w:cs="Times New Roman"/>
                <w:b/>
              </w:rPr>
              <w:t xml:space="preserve"> </w:t>
            </w:r>
            <w:r w:rsidRPr="004430B7">
              <w:rPr>
                <w:rFonts w:ascii="Times New Roman" w:hAnsi="Times New Roman" w:cs="Times New Roman"/>
              </w:rPr>
              <w:t>intitulat:</w:t>
            </w:r>
            <w:r>
              <w:rPr>
                <w:rFonts w:ascii="Times New Roman" w:hAnsi="Times New Roman" w:cs="Times New Roman"/>
                <w:b/>
              </w:rPr>
              <w:t xml:space="preserve"> </w:t>
            </w:r>
            <w:r w:rsidRPr="004430B7">
              <w:rPr>
                <w:rFonts w:ascii="Times New Roman" w:hAnsi="Times New Roman" w:cs="Times New Roman"/>
                <w:b/>
                <w:i/>
              </w:rPr>
              <w:t>Centenarul Arhiepiscopului Justinian</w:t>
            </w:r>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organizat</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Departamentul</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Teologie</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Ortodoxă</w:t>
            </w:r>
            <w:proofErr w:type="spellEnd"/>
            <w:r w:rsidRPr="00D77D7D">
              <w:rPr>
                <w:rFonts w:ascii="Times New Roman" w:hAnsi="Times New Roman" w:cs="Times New Roman"/>
                <w:color w:val="000000"/>
                <w:lang w:val="fr-BE"/>
              </w:rPr>
              <w:t xml:space="preserve"> ”Justinian </w:t>
            </w:r>
            <w:proofErr w:type="spellStart"/>
            <w:r w:rsidRPr="00D77D7D">
              <w:rPr>
                <w:rFonts w:ascii="Times New Roman" w:hAnsi="Times New Roman" w:cs="Times New Roman"/>
                <w:color w:val="000000"/>
                <w:lang w:val="fr-BE"/>
              </w:rPr>
              <w:t>Arhiepiscopul</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din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cadrul</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Facultății</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Litere</w:t>
            </w:r>
            <w:proofErr w:type="spellEnd"/>
            <w:r w:rsidRPr="00D77D7D">
              <w:rPr>
                <w:rFonts w:ascii="Times New Roman" w:hAnsi="Times New Roman" w:cs="Times New Roman"/>
                <w:color w:val="000000"/>
                <w:lang w:val="fr-BE"/>
              </w:rPr>
              <w:t xml:space="preserve"> a C.U. Nord </w:t>
            </w:r>
            <w:proofErr w:type="spellStart"/>
            <w:r w:rsidRPr="00D77D7D">
              <w:rPr>
                <w:rFonts w:ascii="Times New Roman" w:hAnsi="Times New Roman" w:cs="Times New Roman"/>
                <w:color w:val="000000"/>
                <w:lang w:val="fr-BE"/>
              </w:rPr>
              <w:t>din</w:t>
            </w:r>
            <w:proofErr w:type="spellEnd"/>
            <w:r w:rsidRPr="00D77D7D">
              <w:rPr>
                <w:rFonts w:ascii="Times New Roman" w:hAnsi="Times New Roman" w:cs="Times New Roman"/>
                <w:color w:val="000000"/>
                <w:lang w:val="fr-BE"/>
              </w:rPr>
              <w:t xml:space="preserve"> Baia Mare, la </w:t>
            </w:r>
            <w:proofErr w:type="spellStart"/>
            <w:r w:rsidRPr="00D77D7D">
              <w:rPr>
                <w:rFonts w:ascii="Times New Roman" w:hAnsi="Times New Roman" w:cs="Times New Roman"/>
                <w:color w:val="000000"/>
                <w:lang w:val="fr-BE"/>
              </w:rPr>
              <w:t>împlinirea</w:t>
            </w:r>
            <w:proofErr w:type="spellEnd"/>
            <w:r w:rsidRPr="00D77D7D">
              <w:rPr>
                <w:rFonts w:ascii="Times New Roman" w:hAnsi="Times New Roman" w:cs="Times New Roman"/>
                <w:color w:val="000000"/>
                <w:lang w:val="fr-BE"/>
              </w:rPr>
              <w:t xml:space="preserve"> a 100 de </w:t>
            </w:r>
            <w:proofErr w:type="spellStart"/>
            <w:r w:rsidRPr="00D77D7D">
              <w:rPr>
                <w:rFonts w:ascii="Times New Roman" w:hAnsi="Times New Roman" w:cs="Times New Roman"/>
                <w:color w:val="000000"/>
                <w:lang w:val="fr-BE"/>
              </w:rPr>
              <w:t>ani</w:t>
            </w:r>
            <w:proofErr w:type="spellEnd"/>
            <w:r w:rsidRPr="00D77D7D">
              <w:rPr>
                <w:rFonts w:ascii="Times New Roman" w:hAnsi="Times New Roman" w:cs="Times New Roman"/>
                <w:color w:val="000000"/>
                <w:lang w:val="fr-BE"/>
              </w:rPr>
              <w:t xml:space="preserve"> de la </w:t>
            </w:r>
            <w:proofErr w:type="spellStart"/>
            <w:r w:rsidRPr="00D77D7D">
              <w:rPr>
                <w:rFonts w:ascii="Times New Roman" w:hAnsi="Times New Roman" w:cs="Times New Roman"/>
                <w:color w:val="000000"/>
                <w:lang w:val="fr-BE"/>
              </w:rPr>
              <w:t>naștere</w:t>
            </w:r>
            <w:proofErr w:type="spellEnd"/>
            <w:r w:rsidRPr="00D77D7D">
              <w:rPr>
                <w:rFonts w:ascii="Times New Roman" w:hAnsi="Times New Roman" w:cs="Times New Roman"/>
                <w:color w:val="000000"/>
                <w:lang w:val="fr-BE"/>
              </w:rPr>
              <w:t xml:space="preserve"> - </w:t>
            </w:r>
            <w:proofErr w:type="spellStart"/>
            <w:r w:rsidRPr="00D77D7D">
              <w:rPr>
                <w:rFonts w:ascii="Times New Roman" w:hAnsi="Times New Roman" w:cs="Times New Roman"/>
                <w:color w:val="000000"/>
                <w:lang w:val="fr-BE"/>
              </w:rPr>
              <w:t>în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calitate</w:t>
            </w:r>
            <w:proofErr w:type="spellEnd"/>
            <w:r w:rsidRPr="00D77D7D">
              <w:rPr>
                <w:rFonts w:ascii="Times New Roman" w:hAnsi="Times New Roman" w:cs="Times New Roman"/>
                <w:color w:val="000000"/>
                <w:lang w:val="fr-BE"/>
              </w:rPr>
              <w:t xml:space="preserve"> de membru </w:t>
            </w:r>
            <w:proofErr w:type="spellStart"/>
            <w:r w:rsidRPr="00D77D7D">
              <w:rPr>
                <w:rFonts w:ascii="Times New Roman" w:hAnsi="Times New Roman" w:cs="Times New Roman"/>
                <w:color w:val="000000"/>
                <w:lang w:val="fr-BE"/>
              </w:rPr>
              <w:t>în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Comitetul</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organizare</w:t>
            </w:r>
            <w:proofErr w:type="spellEnd"/>
            <w:r w:rsidR="004F0EE4">
              <w:rPr>
                <w:rFonts w:ascii="Times New Roman" w:hAnsi="Times New Roman" w:cs="Times New Roman"/>
                <w:color w:val="000000"/>
                <w:lang w:val="fr-BE"/>
              </w:rPr>
              <w:t> ;</w:t>
            </w:r>
          </w:p>
          <w:p w14:paraId="7578A033" w14:textId="77777777" w:rsidR="009C7EC6" w:rsidRPr="004F0EE4" w:rsidRDefault="009C7EC6" w:rsidP="00B93589">
            <w:pPr>
              <w:ind w:right="134"/>
              <w:jc w:val="both"/>
              <w:rPr>
                <w:rFonts w:ascii="Times New Roman" w:hAnsi="Times New Roman" w:cs="Times New Roman"/>
                <w:color w:val="000000"/>
                <w:lang w:val="fr-BE"/>
              </w:rPr>
            </w:pPr>
            <w:r>
              <w:rPr>
                <w:rFonts w:ascii="Times New Roman" w:hAnsi="Times New Roman" w:cs="Times New Roman"/>
                <w:b/>
              </w:rPr>
              <w:t>-</w:t>
            </w:r>
            <w:r w:rsidRPr="00D84980">
              <w:rPr>
                <w:rFonts w:ascii="Times New Roman" w:hAnsi="Times New Roman" w:cs="Times New Roman"/>
                <w:b/>
              </w:rPr>
              <w:t xml:space="preserve"> </w:t>
            </w:r>
            <w:r w:rsidRPr="00DF4F4C">
              <w:rPr>
                <w:rFonts w:ascii="Times New Roman" w:hAnsi="Times New Roman" w:cs="Times New Roman"/>
              </w:rPr>
              <w:t>participant la</w:t>
            </w:r>
            <w:r>
              <w:rPr>
                <w:rFonts w:ascii="Times New Roman" w:hAnsi="Times New Roman" w:cs="Times New Roman"/>
                <w:b/>
              </w:rPr>
              <w:t xml:space="preserve"> </w:t>
            </w:r>
            <w:r w:rsidRPr="00D77D7D">
              <w:rPr>
                <w:rFonts w:ascii="Times New Roman" w:hAnsi="Times New Roman" w:cs="Times New Roman"/>
                <w:b/>
                <w:color w:val="000000"/>
                <w:lang w:val="fr-BE"/>
              </w:rPr>
              <w:t xml:space="preserve">Workshop, </w:t>
            </w:r>
            <w:proofErr w:type="spellStart"/>
            <w:r w:rsidRPr="00D77D7D">
              <w:rPr>
                <w:rFonts w:ascii="Times New Roman" w:hAnsi="Times New Roman" w:cs="Times New Roman"/>
                <w:color w:val="000000"/>
                <w:lang w:val="fr-BE"/>
              </w:rPr>
              <w:t>intitulat</w:t>
            </w:r>
            <w:proofErr w:type="spellEnd"/>
            <w:r w:rsidRPr="00D77D7D">
              <w:rPr>
                <w:rFonts w:ascii="Times New Roman" w:hAnsi="Times New Roman" w:cs="Times New Roman"/>
                <w:color w:val="000000"/>
                <w:lang w:val="fr-BE"/>
              </w:rPr>
              <w:t xml:space="preserve">: </w:t>
            </w:r>
            <w:r w:rsidRPr="00410CBA">
              <w:rPr>
                <w:rFonts w:ascii="Times New Roman" w:hAnsi="Times New Roman" w:cs="Times New Roman"/>
                <w:b/>
                <w:i/>
                <w:color w:val="000000"/>
                <w:lang w:val="fr-BE"/>
              </w:rPr>
              <w:t xml:space="preserve">Familia </w:t>
            </w:r>
            <w:proofErr w:type="spellStart"/>
            <w:r w:rsidRPr="00410CBA">
              <w:rPr>
                <w:rFonts w:ascii="Times New Roman" w:hAnsi="Times New Roman" w:cs="Times New Roman"/>
                <w:b/>
                <w:i/>
                <w:color w:val="000000"/>
                <w:lang w:val="fr-BE"/>
              </w:rPr>
              <w:t>creștină</w:t>
            </w:r>
            <w:proofErr w:type="spellEnd"/>
            <w:r w:rsidRPr="00410CBA">
              <w:rPr>
                <w:rFonts w:ascii="Times New Roman" w:hAnsi="Times New Roman" w:cs="Times New Roman"/>
                <w:b/>
                <w:i/>
                <w:color w:val="000000"/>
                <w:lang w:val="fr-BE"/>
              </w:rPr>
              <w:t xml:space="preserve"> </w:t>
            </w:r>
            <w:proofErr w:type="spellStart"/>
            <w:r w:rsidRPr="00410CBA">
              <w:rPr>
                <w:rFonts w:ascii="Times New Roman" w:hAnsi="Times New Roman" w:cs="Times New Roman"/>
                <w:b/>
                <w:i/>
                <w:color w:val="000000"/>
                <w:lang w:val="fr-BE"/>
              </w:rPr>
              <w:t>între</w:t>
            </w:r>
            <w:proofErr w:type="spellEnd"/>
            <w:r w:rsidRPr="00410CBA">
              <w:rPr>
                <w:rFonts w:ascii="Times New Roman" w:hAnsi="Times New Roman" w:cs="Times New Roman"/>
                <w:b/>
                <w:i/>
                <w:color w:val="000000"/>
                <w:lang w:val="fr-BE"/>
              </w:rPr>
              <w:t xml:space="preserve"> </w:t>
            </w:r>
            <w:proofErr w:type="spellStart"/>
            <w:r w:rsidRPr="00410CBA">
              <w:rPr>
                <w:rFonts w:ascii="Times New Roman" w:hAnsi="Times New Roman" w:cs="Times New Roman"/>
                <w:b/>
                <w:i/>
                <w:color w:val="000000"/>
                <w:lang w:val="fr-BE"/>
              </w:rPr>
              <w:t>tradiție</w:t>
            </w:r>
            <w:proofErr w:type="spellEnd"/>
            <w:r w:rsidRPr="00410CBA">
              <w:rPr>
                <w:rFonts w:ascii="Times New Roman" w:hAnsi="Times New Roman" w:cs="Times New Roman"/>
                <w:b/>
                <w:i/>
                <w:color w:val="000000"/>
                <w:lang w:val="fr-BE"/>
              </w:rPr>
              <w:t xml:space="preserve"> </w:t>
            </w:r>
            <w:proofErr w:type="spellStart"/>
            <w:r w:rsidRPr="00410CBA">
              <w:rPr>
                <w:rFonts w:ascii="Times New Roman" w:hAnsi="Times New Roman" w:cs="Times New Roman"/>
                <w:b/>
                <w:i/>
                <w:color w:val="000000"/>
                <w:lang w:val="fr-BE"/>
              </w:rPr>
              <w:t>și</w:t>
            </w:r>
            <w:proofErr w:type="spellEnd"/>
            <w:r w:rsidRPr="00410CBA">
              <w:rPr>
                <w:rFonts w:ascii="Times New Roman" w:hAnsi="Times New Roman" w:cs="Times New Roman"/>
                <w:b/>
                <w:i/>
                <w:color w:val="000000"/>
                <w:lang w:val="fr-BE"/>
              </w:rPr>
              <w:t xml:space="preserve"> </w:t>
            </w:r>
            <w:proofErr w:type="spellStart"/>
            <w:r w:rsidRPr="00410CBA">
              <w:rPr>
                <w:rFonts w:ascii="Times New Roman" w:hAnsi="Times New Roman" w:cs="Times New Roman"/>
                <w:b/>
                <w:i/>
                <w:color w:val="000000"/>
                <w:lang w:val="fr-BE"/>
              </w:rPr>
              <w:t>modernitate</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organizat</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Departamentul</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Teologie</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Ortodoxă</w:t>
            </w:r>
            <w:proofErr w:type="spellEnd"/>
            <w:r w:rsidRPr="00D77D7D">
              <w:rPr>
                <w:rFonts w:ascii="Times New Roman" w:hAnsi="Times New Roman" w:cs="Times New Roman"/>
                <w:color w:val="000000"/>
                <w:lang w:val="fr-BE"/>
              </w:rPr>
              <w:t xml:space="preserve"> ”Justinian </w:t>
            </w:r>
            <w:proofErr w:type="spellStart"/>
            <w:r w:rsidRPr="00D77D7D">
              <w:rPr>
                <w:rFonts w:ascii="Times New Roman" w:hAnsi="Times New Roman" w:cs="Times New Roman"/>
                <w:color w:val="000000"/>
                <w:lang w:val="fr-BE"/>
              </w:rPr>
              <w:t>Arhiepiscopul</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din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cadrul</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Facultății</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Litere</w:t>
            </w:r>
            <w:proofErr w:type="spellEnd"/>
            <w:r w:rsidRPr="00D77D7D">
              <w:rPr>
                <w:rFonts w:ascii="Times New Roman" w:hAnsi="Times New Roman" w:cs="Times New Roman"/>
                <w:color w:val="000000"/>
                <w:lang w:val="fr-BE"/>
              </w:rPr>
              <w:t xml:space="preserve"> a C.U. Nord </w:t>
            </w:r>
            <w:proofErr w:type="spellStart"/>
            <w:r w:rsidRPr="00D77D7D">
              <w:rPr>
                <w:rFonts w:ascii="Times New Roman" w:hAnsi="Times New Roman" w:cs="Times New Roman"/>
                <w:color w:val="000000"/>
                <w:lang w:val="fr-BE"/>
              </w:rPr>
              <w:t>din</w:t>
            </w:r>
            <w:proofErr w:type="spellEnd"/>
            <w:r w:rsidRPr="00D77D7D">
              <w:rPr>
                <w:rFonts w:ascii="Times New Roman" w:hAnsi="Times New Roman" w:cs="Times New Roman"/>
                <w:color w:val="000000"/>
                <w:lang w:val="fr-BE"/>
              </w:rPr>
              <w:t xml:space="preserve"> Baia Mare, </w:t>
            </w:r>
            <w:proofErr w:type="spellStart"/>
            <w:r w:rsidRPr="00D77D7D">
              <w:rPr>
                <w:rFonts w:ascii="Times New Roman" w:hAnsi="Times New Roman" w:cs="Times New Roman"/>
                <w:color w:val="000000"/>
                <w:lang w:val="fr-BE"/>
              </w:rPr>
              <w:t>în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calitate</w:t>
            </w:r>
            <w:proofErr w:type="spellEnd"/>
            <w:r w:rsidRPr="00D77D7D">
              <w:rPr>
                <w:rFonts w:ascii="Times New Roman" w:hAnsi="Times New Roman" w:cs="Times New Roman"/>
                <w:color w:val="000000"/>
                <w:lang w:val="fr-BE"/>
              </w:rPr>
              <w:t xml:space="preserve"> de membru </w:t>
            </w:r>
            <w:proofErr w:type="spellStart"/>
            <w:r w:rsidRPr="00D77D7D">
              <w:rPr>
                <w:rFonts w:ascii="Times New Roman" w:hAnsi="Times New Roman" w:cs="Times New Roman"/>
                <w:color w:val="000000"/>
                <w:lang w:val="fr-BE"/>
              </w:rPr>
              <w:t>în</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Comitetul</w:t>
            </w:r>
            <w:proofErr w:type="spellEnd"/>
            <w:r w:rsidRPr="00D77D7D">
              <w:rPr>
                <w:rFonts w:ascii="Times New Roman" w:hAnsi="Times New Roman" w:cs="Times New Roman"/>
                <w:color w:val="000000"/>
                <w:lang w:val="fr-BE"/>
              </w:rPr>
              <w:t xml:space="preserve"> de </w:t>
            </w:r>
            <w:proofErr w:type="spellStart"/>
            <w:r w:rsidRPr="00D77D7D">
              <w:rPr>
                <w:rFonts w:ascii="Times New Roman" w:hAnsi="Times New Roman" w:cs="Times New Roman"/>
                <w:color w:val="000000"/>
                <w:lang w:val="fr-BE"/>
              </w:rPr>
              <w:t>organizare</w:t>
            </w:r>
            <w:proofErr w:type="spellEnd"/>
            <w:r w:rsidRPr="00D77D7D">
              <w:rPr>
                <w:rFonts w:ascii="Times New Roman" w:hAnsi="Times New Roman" w:cs="Times New Roman"/>
                <w:color w:val="000000"/>
                <w:lang w:val="fr-BE"/>
              </w:rPr>
              <w:t xml:space="preserve"> (</w:t>
            </w:r>
            <w:proofErr w:type="spellStart"/>
            <w:r w:rsidRPr="00D77D7D">
              <w:rPr>
                <w:rFonts w:ascii="Times New Roman" w:hAnsi="Times New Roman" w:cs="Times New Roman"/>
                <w:color w:val="000000"/>
                <w:lang w:val="fr-BE"/>
              </w:rPr>
              <w:t>a</w:t>
            </w:r>
            <w:proofErr w:type="spellEnd"/>
            <w:r w:rsidRPr="00D77D7D">
              <w:rPr>
                <w:rFonts w:ascii="Times New Roman" w:hAnsi="Times New Roman" w:cs="Times New Roman"/>
                <w:color w:val="000000"/>
                <w:lang w:val="fr-BE"/>
              </w:rPr>
              <w:t xml:space="preserve"> se </w:t>
            </w:r>
            <w:proofErr w:type="spellStart"/>
            <w:r w:rsidRPr="00D77D7D">
              <w:rPr>
                <w:rFonts w:ascii="Times New Roman" w:hAnsi="Times New Roman" w:cs="Times New Roman"/>
                <w:color w:val="000000"/>
                <w:lang w:val="fr-BE"/>
              </w:rPr>
              <w:t>vedea</w:t>
            </w:r>
            <w:proofErr w:type="spellEnd"/>
            <w:r w:rsidRPr="00D77D7D">
              <w:rPr>
                <w:rFonts w:ascii="Times New Roman" w:hAnsi="Times New Roman" w:cs="Times New Roman"/>
                <w:color w:val="000000"/>
                <w:lang w:val="fr-BE"/>
              </w:rPr>
              <w:t xml:space="preserve"> </w:t>
            </w:r>
            <w:hyperlink r:id="rId18" w:history="1">
              <w:r w:rsidRPr="00D77D7D">
                <w:rPr>
                  <w:rStyle w:val="Hyperlink"/>
                  <w:rFonts w:ascii="Times New Roman" w:hAnsi="Times New Roman" w:cs="Times New Roman"/>
                  <w:lang w:val="fr-BE" w:eastAsia="zh-CN" w:bidi="hi-IN"/>
                </w:rPr>
                <w:t>http://teologie.cunbm.utcluj.ro/images/evenimente/Familia_crestina_2020.JPG</w:t>
              </w:r>
            </w:hyperlink>
            <w:r w:rsidRPr="00D77D7D">
              <w:rPr>
                <w:rFonts w:ascii="Times New Roman" w:hAnsi="Times New Roman" w:cs="Times New Roman"/>
                <w:color w:val="000000"/>
                <w:lang w:val="fr-BE"/>
              </w:rPr>
              <w:t>).</w:t>
            </w:r>
          </w:p>
          <w:p w14:paraId="2FA6B24C" w14:textId="77777777" w:rsidR="009C7EC6" w:rsidRPr="004F0EE4" w:rsidRDefault="009C7EC6" w:rsidP="004F0EE4">
            <w:pPr>
              <w:ind w:right="134"/>
              <w:jc w:val="both"/>
              <w:rPr>
                <w:rFonts w:ascii="Times New Roman" w:hAnsi="Times New Roman" w:cs="Times New Roman"/>
                <w:color w:val="000000"/>
              </w:rPr>
            </w:pPr>
            <w:r>
              <w:rPr>
                <w:rFonts w:ascii="Times New Roman" w:hAnsi="Times New Roman" w:cs="Times New Roman"/>
                <w:b/>
              </w:rPr>
              <w:t xml:space="preserve">- </w:t>
            </w:r>
            <w:r w:rsidRPr="00734493">
              <w:rPr>
                <w:rFonts w:ascii="Times New Roman" w:hAnsi="Times New Roman" w:cs="Times New Roman"/>
              </w:rPr>
              <w:t xml:space="preserve">am organizat </w:t>
            </w:r>
            <w:r w:rsidRPr="00D77D7D">
              <w:rPr>
                <w:rFonts w:ascii="Times New Roman" w:hAnsi="Times New Roman" w:cs="Times New Roman"/>
                <w:b/>
                <w:color w:val="000000"/>
              </w:rPr>
              <w:t xml:space="preserve">Workshop național, </w:t>
            </w:r>
            <w:r w:rsidRPr="00D77D7D">
              <w:rPr>
                <w:rFonts w:ascii="Times New Roman" w:hAnsi="Times New Roman" w:cs="Times New Roman"/>
                <w:color w:val="000000"/>
              </w:rPr>
              <w:t>intitulat</w:t>
            </w:r>
            <w:r w:rsidRPr="00D77D7D">
              <w:rPr>
                <w:rFonts w:ascii="Times New Roman" w:hAnsi="Times New Roman" w:cs="Times New Roman"/>
                <w:i/>
                <w:color w:val="000000"/>
              </w:rPr>
              <w:t xml:space="preserve">: </w:t>
            </w:r>
            <w:r w:rsidRPr="00D77D7D">
              <w:rPr>
                <w:rStyle w:val="Strong"/>
                <w:rFonts w:ascii="Times New Roman" w:hAnsi="Times New Roman" w:cs="Times New Roman"/>
                <w:b w:val="0"/>
                <w:bCs w:val="0"/>
                <w:i/>
                <w:color w:val="000000"/>
              </w:rPr>
              <w:t>Mărturisitori în temnițele comuniste – modele de viață pentru generația tânără, dedicate mărturisitorilor din temnițele comuniste, la 30 de ani după căderea regimului communist din România</w:t>
            </w:r>
            <w:r w:rsidRPr="00D77D7D">
              <w:rPr>
                <w:rStyle w:val="Strong"/>
                <w:rFonts w:ascii="Times New Roman" w:hAnsi="Times New Roman" w:cs="Times New Roman"/>
                <w:bCs w:val="0"/>
                <w:i/>
                <w:color w:val="000000"/>
              </w:rPr>
              <w:t xml:space="preserve"> </w:t>
            </w:r>
            <w:r w:rsidRPr="00D77D7D">
              <w:rPr>
                <w:rStyle w:val="Strong"/>
                <w:rFonts w:ascii="Times New Roman" w:hAnsi="Times New Roman" w:cs="Times New Roman"/>
                <w:bCs w:val="0"/>
                <w:i/>
              </w:rPr>
              <w:t>(</w:t>
            </w:r>
            <w:hyperlink r:id="rId19" w:history="1">
              <w:r w:rsidRPr="00734493">
                <w:rPr>
                  <w:rStyle w:val="Hyperlink"/>
                  <w:rFonts w:ascii="Times New Roman" w:hAnsi="Times New Roman" w:cs="Times New Roman"/>
                </w:rPr>
                <w:t>http://litere.cunbm.utcluj.ro/ssuta/workshop-2019-12-17-18.html</w:t>
              </w:r>
            </w:hyperlink>
            <w:r w:rsidRPr="00D77D7D">
              <w:rPr>
                <w:rFonts w:ascii="Times New Roman" w:hAnsi="Times New Roman" w:cs="Times New Roman"/>
              </w:rPr>
              <w:t>).</w:t>
            </w:r>
          </w:p>
          <w:p w14:paraId="2912EB7F" w14:textId="77777777" w:rsidR="009C7EC6" w:rsidRDefault="009C7EC6" w:rsidP="00B93589">
            <w:pPr>
              <w:tabs>
                <w:tab w:val="num" w:pos="284"/>
              </w:tabs>
              <w:ind w:left="142" w:right="134"/>
              <w:jc w:val="both"/>
              <w:rPr>
                <w:rFonts w:ascii="Times New Roman" w:hAnsi="Times New Roman" w:cs="Times New Roman"/>
              </w:rPr>
            </w:pPr>
            <w:r w:rsidRPr="00D84980">
              <w:rPr>
                <w:rFonts w:ascii="Times New Roman" w:hAnsi="Times New Roman" w:cs="Times New Roman"/>
              </w:rPr>
              <w:t xml:space="preserve">- am participat la </w:t>
            </w:r>
            <w:r w:rsidRPr="00D84980">
              <w:rPr>
                <w:rFonts w:ascii="Times New Roman" w:hAnsi="Times New Roman" w:cs="Times New Roman"/>
                <w:b/>
              </w:rPr>
              <w:t>Workschop regional</w:t>
            </w:r>
            <w:r w:rsidRPr="00D84980">
              <w:rPr>
                <w:rFonts w:ascii="Times New Roman" w:hAnsi="Times New Roman" w:cs="Times New Roman"/>
              </w:rPr>
              <w:t xml:space="preserve"> organizat de Facultatea de Litere a CUNord Baia Mare, în calitate de co-organizator, intitulat: </w:t>
            </w:r>
            <w:r w:rsidRPr="00D84980">
              <w:rPr>
                <w:rFonts w:ascii="Times New Roman" w:hAnsi="Times New Roman" w:cs="Times New Roman"/>
                <w:i/>
              </w:rPr>
              <w:t>Biserica –</w:t>
            </w:r>
            <w:r>
              <w:rPr>
                <w:rFonts w:ascii="Times New Roman" w:hAnsi="Times New Roman" w:cs="Times New Roman"/>
                <w:i/>
              </w:rPr>
              <w:t xml:space="preserve"> </w:t>
            </w:r>
            <w:r w:rsidRPr="00D84980">
              <w:rPr>
                <w:rFonts w:ascii="Times New Roman" w:hAnsi="Times New Roman" w:cs="Times New Roman"/>
                <w:i/>
              </w:rPr>
              <w:t>element de patrimoniu cultural, l</w:t>
            </w:r>
            <w:r w:rsidRPr="00D84980">
              <w:rPr>
                <w:rFonts w:ascii="Times New Roman" w:hAnsi="Times New Roman" w:cs="Times New Roman"/>
              </w:rPr>
              <w:t xml:space="preserve">a care au luat parte mai mulți reprezentanți ai instituțiilor de cultură din județul Maramureș (Baia Mare, 17 decembrie 2019) - </w:t>
            </w:r>
            <w:r>
              <w:fldChar w:fldCharType="begin"/>
            </w:r>
            <w:r>
              <w:instrText>HYPERLINK "http://litere.cunbm.utcluj.ro/%20fsc/workshop-2019-12-17.html"</w:instrText>
            </w:r>
            <w:r>
              <w:fldChar w:fldCharType="separate"/>
            </w:r>
            <w:r w:rsidRPr="00D84980">
              <w:rPr>
                <w:rStyle w:val="Hyperlink"/>
                <w:rFonts w:ascii="Times New Roman" w:hAnsi="Times New Roman" w:cs="Times New Roman"/>
                <w:i/>
              </w:rPr>
              <w:t>http://litere.cunbm.utcluj.ro/ fsc/workshop-2019-12-17.html</w:t>
            </w:r>
            <w:r>
              <w:fldChar w:fldCharType="end"/>
            </w:r>
            <w:r w:rsidRPr="00D84980">
              <w:rPr>
                <w:rFonts w:ascii="Times New Roman" w:hAnsi="Times New Roman" w:cs="Times New Roman"/>
              </w:rPr>
              <w:t>;</w:t>
            </w:r>
          </w:p>
          <w:p w14:paraId="55E13177" w14:textId="77777777" w:rsidR="009C7EC6" w:rsidRPr="00D84980" w:rsidRDefault="009C7EC6" w:rsidP="00B93589">
            <w:pPr>
              <w:tabs>
                <w:tab w:val="num" w:pos="284"/>
              </w:tabs>
              <w:ind w:left="142" w:right="134"/>
              <w:jc w:val="both"/>
              <w:rPr>
                <w:rFonts w:ascii="Times New Roman" w:hAnsi="Times New Roman" w:cs="Times New Roman"/>
              </w:rPr>
            </w:pPr>
            <w:r w:rsidRPr="005A0019">
              <w:rPr>
                <w:rFonts w:ascii="Times New Roman" w:hAnsi="Times New Roman" w:cs="Times New Roman"/>
              </w:rPr>
              <w:t>-</w:t>
            </w:r>
            <w:r>
              <w:rPr>
                <w:rFonts w:ascii="Times New Roman" w:hAnsi="Times New Roman" w:cs="Times New Roman"/>
              </w:rPr>
              <w:t xml:space="preserve"> am participat la Conferința internațională, intitulată: </w:t>
            </w:r>
            <w:r w:rsidRPr="0061730F">
              <w:rPr>
                <w:rFonts w:ascii="Times New Roman" w:hAnsi="Times New Roman" w:cs="Times New Roman"/>
                <w:i/>
              </w:rPr>
              <w:t>Migratione e mobilita umana in Europa. Per una migliore integratione delle comunita di immigranti</w:t>
            </w:r>
            <w:r>
              <w:rPr>
                <w:rFonts w:ascii="Times New Roman" w:hAnsi="Times New Roman" w:cs="Times New Roman"/>
              </w:rPr>
              <w:t xml:space="preserve">, susținută la Roma, în Italia, cu referat susținut intitulat </w:t>
            </w:r>
            <w:r w:rsidRPr="0061730F">
              <w:rPr>
                <w:rFonts w:ascii="Times New Roman" w:hAnsi="Times New Roman" w:cs="Times New Roman"/>
                <w:i/>
              </w:rPr>
              <w:t>Fenomenul migraționist în Europa: principii și perspective crestine atuale</w:t>
            </w:r>
            <w:r>
              <w:rPr>
                <w:rFonts w:ascii="Times New Roman" w:hAnsi="Times New Roman" w:cs="Times New Roman"/>
              </w:rPr>
              <w:t>;</w:t>
            </w:r>
          </w:p>
          <w:p w14:paraId="3B338343" w14:textId="77777777" w:rsidR="009C7EC6" w:rsidRPr="00D77D7D" w:rsidRDefault="009C7EC6" w:rsidP="00B93589">
            <w:pPr>
              <w:pStyle w:val="Heading3"/>
              <w:shd w:val="clear" w:color="auto" w:fill="FFFFFF"/>
              <w:ind w:right="275"/>
              <w:jc w:val="both"/>
              <w:rPr>
                <w:rFonts w:ascii="Times New Roman" w:hAnsi="Times New Roman" w:cs="Times New Roman"/>
                <w:b w:val="0"/>
                <w:i/>
                <w:color w:val="auto"/>
                <w:sz w:val="22"/>
                <w:szCs w:val="22"/>
                <w:lang w:val="ro-RO"/>
              </w:rPr>
            </w:pPr>
            <w:r w:rsidRPr="00D84980">
              <w:rPr>
                <w:rFonts w:ascii="Times New Roman" w:hAnsi="Times New Roman" w:cs="Times New Roman"/>
                <w:b w:val="0"/>
                <w:i/>
                <w:sz w:val="22"/>
                <w:szCs w:val="22"/>
                <w:lang w:val="ro-RO"/>
              </w:rPr>
              <w:t xml:space="preserve">- </w:t>
            </w:r>
            <w:r w:rsidRPr="00D84980">
              <w:rPr>
                <w:rFonts w:ascii="Times New Roman" w:hAnsi="Times New Roman" w:cs="Times New Roman"/>
                <w:b w:val="0"/>
                <w:sz w:val="22"/>
                <w:szCs w:val="22"/>
                <w:lang w:val="ro-RO"/>
              </w:rPr>
              <w:t>am organizat</w:t>
            </w:r>
            <w:r w:rsidRPr="00D84980">
              <w:rPr>
                <w:rFonts w:ascii="Times New Roman" w:hAnsi="Times New Roman" w:cs="Times New Roman"/>
                <w:sz w:val="22"/>
                <w:szCs w:val="22"/>
                <w:lang w:val="ro-RO"/>
              </w:rPr>
              <w:t xml:space="preserve"> </w:t>
            </w:r>
            <w:r w:rsidRPr="00D77D7D">
              <w:rPr>
                <w:rFonts w:ascii="Times New Roman" w:hAnsi="Times New Roman" w:cs="Times New Roman"/>
                <w:color w:val="000000"/>
                <w:sz w:val="22"/>
                <w:szCs w:val="22"/>
                <w:lang w:val="ro-RO"/>
              </w:rPr>
              <w:t>Workshop național</w:t>
            </w:r>
            <w:r w:rsidRPr="00D77D7D">
              <w:rPr>
                <w:rFonts w:ascii="Times New Roman" w:hAnsi="Times New Roman" w:cs="Times New Roman"/>
                <w:b w:val="0"/>
                <w:color w:val="000000"/>
                <w:sz w:val="22"/>
                <w:szCs w:val="22"/>
                <w:lang w:val="ro-RO"/>
              </w:rPr>
              <w:t xml:space="preserve">, intitulat: </w:t>
            </w:r>
            <w:r w:rsidRPr="00D77D7D">
              <w:rPr>
                <w:rFonts w:ascii="Times New Roman" w:hAnsi="Times New Roman" w:cs="Times New Roman"/>
                <w:b w:val="0"/>
                <w:i/>
                <w:color w:val="000000"/>
                <w:sz w:val="22"/>
                <w:szCs w:val="22"/>
                <w:lang w:val="ro-RO"/>
              </w:rPr>
              <w:t>Chipul autentic al satului în Maramureșul voievodal: tradiție și identitate românească</w:t>
            </w:r>
            <w:r w:rsidRPr="00D77D7D">
              <w:rPr>
                <w:rFonts w:ascii="Times New Roman" w:hAnsi="Times New Roman" w:cs="Times New Roman"/>
                <w:b w:val="0"/>
                <w:color w:val="000000"/>
                <w:sz w:val="22"/>
                <w:szCs w:val="22"/>
                <w:lang w:val="ro-RO"/>
              </w:rPr>
              <w:t>, activitate didactică pentru studenți și masteranzi dedicat Anului omagial în Patriarhia Română, cuprins în cadrul Sesiunii de comunicări științifice studențești a Facultății de Litere, Baia Mare (</w:t>
            </w:r>
            <w:r>
              <w:fldChar w:fldCharType="begin"/>
            </w:r>
            <w:r w:rsidRPr="002D3AF1">
              <w:rPr>
                <w:lang w:val="ro-RO"/>
              </w:rPr>
              <w:instrText>HYPERLINK "http://litere.cunbm.utcluj.ro/ssuta/workshop-2019-05-15-16.html"</w:instrText>
            </w:r>
            <w:r>
              <w:fldChar w:fldCharType="separate"/>
            </w:r>
            <w:r w:rsidRPr="00B93589">
              <w:rPr>
                <w:rStyle w:val="Hyperlink"/>
                <w:rFonts w:ascii="Times New Roman" w:hAnsi="Times New Roman" w:cs="Times New Roman"/>
                <w:b w:val="0"/>
                <w:i/>
                <w:color w:val="auto"/>
                <w:sz w:val="22"/>
                <w:szCs w:val="22"/>
                <w:lang w:val="ro-RO"/>
              </w:rPr>
              <w:t>http://litere.cunbm.utcluj.ro/ssuta/workshop-2019-05-15-16.html</w:t>
            </w:r>
            <w:r>
              <w:fldChar w:fldCharType="end"/>
            </w:r>
            <w:r w:rsidRPr="00D77D7D">
              <w:rPr>
                <w:rFonts w:ascii="Times New Roman" w:hAnsi="Times New Roman" w:cs="Times New Roman"/>
                <w:b w:val="0"/>
                <w:i/>
                <w:color w:val="auto"/>
                <w:sz w:val="22"/>
                <w:szCs w:val="22"/>
                <w:lang w:val="ro-RO"/>
              </w:rPr>
              <w:t>);</w:t>
            </w:r>
          </w:p>
          <w:p w14:paraId="423F83CC" w14:textId="77777777" w:rsidR="009C7EC6" w:rsidRPr="00D77D7D" w:rsidRDefault="009C7EC6" w:rsidP="009C7EC6">
            <w:pPr>
              <w:pStyle w:val="Heading2"/>
              <w:numPr>
                <w:ilvl w:val="1"/>
                <w:numId w:val="7"/>
              </w:numPr>
              <w:shd w:val="clear" w:color="auto" w:fill="FFFFFF"/>
              <w:tabs>
                <w:tab w:val="clear" w:pos="576"/>
                <w:tab w:val="num" w:pos="284"/>
              </w:tabs>
              <w:spacing w:before="0" w:after="0"/>
              <w:ind w:left="0" w:right="275" w:firstLine="0"/>
              <w:jc w:val="both"/>
              <w:rPr>
                <w:rFonts w:ascii="Times New Roman" w:hAnsi="Times New Roman" w:cs="Times New Roman"/>
                <w:b w:val="0"/>
                <w:color w:val="auto"/>
                <w:sz w:val="22"/>
                <w:szCs w:val="22"/>
                <w:lang w:val="fr-BE"/>
              </w:rPr>
            </w:pPr>
            <w:r w:rsidRPr="00D84980">
              <w:rPr>
                <w:rFonts w:ascii="Times New Roman" w:hAnsi="Times New Roman" w:cs="Times New Roman"/>
                <w:sz w:val="22"/>
                <w:szCs w:val="22"/>
                <w:lang w:val="ro-RO"/>
              </w:rPr>
              <w:t xml:space="preserve">- </w:t>
            </w:r>
            <w:r w:rsidRPr="00D84980">
              <w:rPr>
                <w:rFonts w:ascii="Times New Roman" w:hAnsi="Times New Roman" w:cs="Times New Roman"/>
                <w:b w:val="0"/>
                <w:i w:val="0"/>
                <w:sz w:val="22"/>
                <w:szCs w:val="22"/>
                <w:lang w:val="ro-RO"/>
              </w:rPr>
              <w:t>am luat parte la</w:t>
            </w:r>
            <w:r w:rsidRPr="00D84980">
              <w:rPr>
                <w:rFonts w:ascii="Times New Roman" w:hAnsi="Times New Roman" w:cs="Times New Roman"/>
                <w:b w:val="0"/>
                <w:sz w:val="22"/>
                <w:szCs w:val="22"/>
                <w:lang w:val="ro-RO"/>
              </w:rPr>
              <w:t xml:space="preserve"> </w:t>
            </w:r>
            <w:r w:rsidRPr="00D77D7D">
              <w:rPr>
                <w:rFonts w:ascii="Times New Roman" w:hAnsi="Times New Roman" w:cs="Times New Roman"/>
                <w:color w:val="000000"/>
                <w:sz w:val="22"/>
                <w:szCs w:val="22"/>
                <w:lang w:val="fr-BE"/>
              </w:rPr>
              <w:t xml:space="preserve">Workshop </w:t>
            </w:r>
            <w:proofErr w:type="spellStart"/>
            <w:r w:rsidRPr="00D77D7D">
              <w:rPr>
                <w:rFonts w:ascii="Times New Roman" w:hAnsi="Times New Roman" w:cs="Times New Roman"/>
                <w:color w:val="000000"/>
                <w:sz w:val="22"/>
                <w:szCs w:val="22"/>
                <w:lang w:val="fr-BE"/>
              </w:rPr>
              <w:t>științific</w:t>
            </w:r>
            <w:proofErr w:type="spellEnd"/>
            <w:r w:rsidRPr="00D77D7D">
              <w:rPr>
                <w:rFonts w:ascii="Times New Roman" w:hAnsi="Times New Roman" w:cs="Times New Roman"/>
                <w:b w:val="0"/>
                <w:color w:val="000000"/>
                <w:sz w:val="22"/>
                <w:szCs w:val="22"/>
                <w:lang w:val="fr-BE"/>
              </w:rPr>
              <w:t xml:space="preserve">, </w:t>
            </w:r>
            <w:proofErr w:type="spellStart"/>
            <w:r w:rsidRPr="00D77D7D">
              <w:rPr>
                <w:rFonts w:ascii="Times New Roman" w:hAnsi="Times New Roman" w:cs="Times New Roman"/>
                <w:b w:val="0"/>
                <w:i w:val="0"/>
                <w:color w:val="000000"/>
                <w:sz w:val="22"/>
                <w:szCs w:val="22"/>
                <w:lang w:val="fr-BE"/>
              </w:rPr>
              <w:t>intitulat</w:t>
            </w:r>
            <w:proofErr w:type="spellEnd"/>
            <w:r w:rsidRPr="00D77D7D">
              <w:rPr>
                <w:rFonts w:ascii="Times New Roman" w:hAnsi="Times New Roman" w:cs="Times New Roman"/>
                <w:b w:val="0"/>
                <w:i w:val="0"/>
                <w:color w:val="000000"/>
                <w:sz w:val="22"/>
                <w:szCs w:val="22"/>
                <w:lang w:val="fr-BE"/>
              </w:rPr>
              <w:t>:</w:t>
            </w:r>
            <w:r w:rsidRPr="00D77D7D">
              <w:rPr>
                <w:rFonts w:ascii="Times New Roman" w:hAnsi="Times New Roman" w:cs="Times New Roman"/>
                <w:b w:val="0"/>
                <w:color w:val="000000"/>
                <w:sz w:val="22"/>
                <w:szCs w:val="22"/>
                <w:lang w:val="fr-BE"/>
              </w:rPr>
              <w:t xml:space="preserve"> </w:t>
            </w:r>
            <w:proofErr w:type="spellStart"/>
            <w:r w:rsidRPr="00D77D7D">
              <w:rPr>
                <w:rFonts w:ascii="Times New Roman" w:hAnsi="Times New Roman" w:cs="Times New Roman"/>
                <w:b w:val="0"/>
                <w:color w:val="000000"/>
                <w:sz w:val="22"/>
                <w:szCs w:val="22"/>
                <w:lang w:val="fr-BE"/>
              </w:rPr>
              <w:t>Suferința</w:t>
            </w:r>
            <w:proofErr w:type="spellEnd"/>
            <w:r w:rsidRPr="00D77D7D">
              <w:rPr>
                <w:rFonts w:ascii="Times New Roman" w:hAnsi="Times New Roman" w:cs="Times New Roman"/>
                <w:b w:val="0"/>
                <w:color w:val="000000"/>
                <w:sz w:val="22"/>
                <w:szCs w:val="22"/>
                <w:lang w:val="fr-BE"/>
              </w:rPr>
              <w:t xml:space="preserve"> </w:t>
            </w:r>
            <w:proofErr w:type="spellStart"/>
            <w:r w:rsidRPr="00D77D7D">
              <w:rPr>
                <w:rFonts w:ascii="Times New Roman" w:hAnsi="Times New Roman" w:cs="Times New Roman"/>
                <w:b w:val="0"/>
                <w:color w:val="000000"/>
                <w:sz w:val="22"/>
                <w:szCs w:val="22"/>
                <w:lang w:val="fr-BE"/>
              </w:rPr>
              <w:t>din</w:t>
            </w:r>
            <w:proofErr w:type="spellEnd"/>
            <w:r w:rsidRPr="00D77D7D">
              <w:rPr>
                <w:rFonts w:ascii="Times New Roman" w:hAnsi="Times New Roman" w:cs="Times New Roman"/>
                <w:b w:val="0"/>
                <w:color w:val="000000"/>
                <w:sz w:val="22"/>
                <w:szCs w:val="22"/>
                <w:lang w:val="fr-BE"/>
              </w:rPr>
              <w:t xml:space="preserve"> </w:t>
            </w:r>
            <w:proofErr w:type="spellStart"/>
            <w:r w:rsidRPr="00D77D7D">
              <w:rPr>
                <w:rFonts w:ascii="Times New Roman" w:hAnsi="Times New Roman" w:cs="Times New Roman"/>
                <w:b w:val="0"/>
                <w:color w:val="000000"/>
                <w:sz w:val="22"/>
                <w:szCs w:val="22"/>
                <w:lang w:val="fr-BE"/>
              </w:rPr>
              <w:t>adâncuri</w:t>
            </w:r>
            <w:proofErr w:type="spellEnd"/>
            <w:r w:rsidRPr="00D77D7D">
              <w:rPr>
                <w:rFonts w:ascii="Times New Roman" w:hAnsi="Times New Roman" w:cs="Times New Roman"/>
                <w:b w:val="0"/>
                <w:color w:val="000000"/>
                <w:sz w:val="22"/>
                <w:szCs w:val="22"/>
                <w:lang w:val="fr-BE"/>
              </w:rPr>
              <w:t xml:space="preserve"> –</w:t>
            </w:r>
            <w:proofErr w:type="spellStart"/>
            <w:r w:rsidRPr="00D77D7D">
              <w:rPr>
                <w:rFonts w:ascii="Times New Roman" w:hAnsi="Times New Roman" w:cs="Times New Roman"/>
                <w:b w:val="0"/>
                <w:i w:val="0"/>
                <w:color w:val="000000"/>
                <w:sz w:val="22"/>
                <w:szCs w:val="22"/>
                <w:lang w:val="fr-BE"/>
              </w:rPr>
              <w:t>dedicat</w:t>
            </w:r>
            <w:proofErr w:type="spellEnd"/>
            <w:r w:rsidRPr="00D77D7D">
              <w:rPr>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Zilei</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naționale</w:t>
            </w:r>
            <w:proofErr w:type="spellEnd"/>
            <w:r w:rsidRPr="00D77D7D">
              <w:rPr>
                <w:rStyle w:val="Emphasis"/>
                <w:rFonts w:ascii="Times New Roman" w:hAnsi="Times New Roman" w:cs="Times New Roman"/>
                <w:b w:val="0"/>
                <w:color w:val="000000"/>
                <w:sz w:val="22"/>
                <w:szCs w:val="22"/>
                <w:lang w:val="fr-BE"/>
              </w:rPr>
              <w:t xml:space="preserve"> de </w:t>
            </w:r>
            <w:proofErr w:type="spellStart"/>
            <w:r w:rsidRPr="00D77D7D">
              <w:rPr>
                <w:rStyle w:val="Emphasis"/>
                <w:rFonts w:ascii="Times New Roman" w:hAnsi="Times New Roman" w:cs="Times New Roman"/>
                <w:b w:val="0"/>
                <w:color w:val="000000"/>
                <w:sz w:val="22"/>
                <w:szCs w:val="22"/>
                <w:lang w:val="fr-BE"/>
              </w:rPr>
              <w:t>cinstire</w:t>
            </w:r>
            <w:proofErr w:type="spellEnd"/>
            <w:r w:rsidRPr="00D77D7D">
              <w:rPr>
                <w:rStyle w:val="Emphasis"/>
                <w:rFonts w:ascii="Times New Roman" w:hAnsi="Times New Roman" w:cs="Times New Roman"/>
                <w:b w:val="0"/>
                <w:color w:val="000000"/>
                <w:sz w:val="22"/>
                <w:szCs w:val="22"/>
                <w:lang w:val="fr-BE"/>
              </w:rPr>
              <w:t xml:space="preserve"> a </w:t>
            </w:r>
            <w:proofErr w:type="spellStart"/>
            <w:r w:rsidRPr="00D77D7D">
              <w:rPr>
                <w:rStyle w:val="Emphasis"/>
                <w:rFonts w:ascii="Times New Roman" w:hAnsi="Times New Roman" w:cs="Times New Roman"/>
                <w:b w:val="0"/>
                <w:color w:val="000000"/>
                <w:sz w:val="22"/>
                <w:szCs w:val="22"/>
                <w:lang w:val="fr-BE"/>
              </w:rPr>
              <w:t>martirilor</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din</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temnițele</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comuniste</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organizat</w:t>
            </w:r>
            <w:proofErr w:type="spellEnd"/>
            <w:r w:rsidRPr="00D77D7D">
              <w:rPr>
                <w:rStyle w:val="Emphasis"/>
                <w:rFonts w:ascii="Times New Roman" w:hAnsi="Times New Roman" w:cs="Times New Roman"/>
                <w:b w:val="0"/>
                <w:color w:val="000000"/>
                <w:sz w:val="22"/>
                <w:szCs w:val="22"/>
                <w:lang w:val="fr-BE"/>
              </w:rPr>
              <w:t xml:space="preserve"> de </w:t>
            </w:r>
            <w:proofErr w:type="spellStart"/>
            <w:r w:rsidRPr="00D77D7D">
              <w:rPr>
                <w:rStyle w:val="Emphasis"/>
                <w:rFonts w:ascii="Times New Roman" w:hAnsi="Times New Roman" w:cs="Times New Roman"/>
                <w:b w:val="0"/>
                <w:color w:val="000000"/>
                <w:sz w:val="22"/>
                <w:szCs w:val="22"/>
                <w:lang w:val="fr-BE"/>
              </w:rPr>
              <w:t>Facultatea</w:t>
            </w:r>
            <w:proofErr w:type="spellEnd"/>
            <w:r w:rsidRPr="00D77D7D">
              <w:rPr>
                <w:rStyle w:val="Emphasis"/>
                <w:rFonts w:ascii="Times New Roman" w:hAnsi="Times New Roman" w:cs="Times New Roman"/>
                <w:b w:val="0"/>
                <w:color w:val="000000"/>
                <w:sz w:val="22"/>
                <w:szCs w:val="22"/>
                <w:lang w:val="fr-BE"/>
              </w:rPr>
              <w:t xml:space="preserve"> de </w:t>
            </w:r>
            <w:proofErr w:type="spellStart"/>
            <w:r w:rsidRPr="00D77D7D">
              <w:rPr>
                <w:rStyle w:val="Emphasis"/>
                <w:rFonts w:ascii="Times New Roman" w:hAnsi="Times New Roman" w:cs="Times New Roman"/>
                <w:b w:val="0"/>
                <w:color w:val="000000"/>
                <w:sz w:val="22"/>
                <w:szCs w:val="22"/>
                <w:lang w:val="fr-BE"/>
              </w:rPr>
              <w:t>Litere</w:t>
            </w:r>
            <w:proofErr w:type="spellEnd"/>
            <w:r w:rsidRPr="00D77D7D">
              <w:rPr>
                <w:rStyle w:val="Emphasis"/>
                <w:rFonts w:ascii="Times New Roman" w:hAnsi="Times New Roman" w:cs="Times New Roman"/>
                <w:b w:val="0"/>
                <w:color w:val="000000"/>
                <w:sz w:val="22"/>
                <w:szCs w:val="22"/>
                <w:lang w:val="fr-BE"/>
              </w:rPr>
              <w:t xml:space="preserve"> a </w:t>
            </w:r>
            <w:proofErr w:type="spellStart"/>
            <w:r w:rsidRPr="00D77D7D">
              <w:rPr>
                <w:rStyle w:val="Emphasis"/>
                <w:rFonts w:ascii="Times New Roman" w:hAnsi="Times New Roman" w:cs="Times New Roman"/>
                <w:b w:val="0"/>
                <w:color w:val="000000"/>
                <w:sz w:val="22"/>
                <w:szCs w:val="22"/>
                <w:lang w:val="fr-BE"/>
              </w:rPr>
              <w:t>CUNord</w:t>
            </w:r>
            <w:proofErr w:type="spellEnd"/>
            <w:r w:rsidRPr="00D77D7D">
              <w:rPr>
                <w:rStyle w:val="Emphasis"/>
                <w:rFonts w:ascii="Times New Roman" w:hAnsi="Times New Roman" w:cs="Times New Roman"/>
                <w:b w:val="0"/>
                <w:color w:val="000000"/>
                <w:sz w:val="22"/>
                <w:szCs w:val="22"/>
                <w:lang w:val="fr-BE"/>
              </w:rPr>
              <w:t xml:space="preserve"> Baia Mare, </w:t>
            </w:r>
            <w:proofErr w:type="spellStart"/>
            <w:r w:rsidRPr="00D77D7D">
              <w:rPr>
                <w:rStyle w:val="Emphasis"/>
                <w:rFonts w:ascii="Times New Roman" w:hAnsi="Times New Roman" w:cs="Times New Roman"/>
                <w:b w:val="0"/>
                <w:color w:val="000000"/>
                <w:sz w:val="22"/>
                <w:szCs w:val="22"/>
                <w:lang w:val="fr-BE"/>
              </w:rPr>
              <w:t>în</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calitate</w:t>
            </w:r>
            <w:proofErr w:type="spellEnd"/>
            <w:r w:rsidRPr="00D77D7D">
              <w:rPr>
                <w:rStyle w:val="Emphasis"/>
                <w:rFonts w:ascii="Times New Roman" w:hAnsi="Times New Roman" w:cs="Times New Roman"/>
                <w:b w:val="0"/>
                <w:color w:val="000000"/>
                <w:sz w:val="22"/>
                <w:szCs w:val="22"/>
                <w:lang w:val="fr-BE"/>
              </w:rPr>
              <w:t xml:space="preserve"> de </w:t>
            </w:r>
            <w:proofErr w:type="spellStart"/>
            <w:r w:rsidRPr="00D77D7D">
              <w:rPr>
                <w:rStyle w:val="Emphasis"/>
                <w:rFonts w:ascii="Times New Roman" w:hAnsi="Times New Roman" w:cs="Times New Roman"/>
                <w:b w:val="0"/>
                <w:color w:val="000000"/>
                <w:sz w:val="22"/>
                <w:szCs w:val="22"/>
                <w:lang w:val="fr-BE"/>
              </w:rPr>
              <w:t>responsabil</w:t>
            </w:r>
            <w:proofErr w:type="spellEnd"/>
            <w:r w:rsidRPr="00D77D7D">
              <w:rPr>
                <w:rStyle w:val="Emphasis"/>
                <w:rFonts w:ascii="Times New Roman" w:hAnsi="Times New Roman" w:cs="Times New Roman"/>
                <w:b w:val="0"/>
                <w:color w:val="000000"/>
                <w:sz w:val="22"/>
                <w:szCs w:val="22"/>
                <w:lang w:val="fr-BE"/>
              </w:rPr>
              <w:t xml:space="preserve"> de </w:t>
            </w:r>
            <w:proofErr w:type="spellStart"/>
            <w:r w:rsidRPr="00D77D7D">
              <w:rPr>
                <w:rStyle w:val="Emphasis"/>
                <w:rFonts w:ascii="Times New Roman" w:hAnsi="Times New Roman" w:cs="Times New Roman"/>
                <w:b w:val="0"/>
                <w:color w:val="000000"/>
                <w:sz w:val="22"/>
                <w:szCs w:val="22"/>
                <w:lang w:val="fr-BE"/>
              </w:rPr>
              <w:t>organizare</w:t>
            </w:r>
            <w:proofErr w:type="spellEnd"/>
            <w:r w:rsidRPr="00D77D7D">
              <w:rPr>
                <w:rStyle w:val="Emphasis"/>
                <w:rFonts w:ascii="Times New Roman" w:hAnsi="Times New Roman" w:cs="Times New Roman"/>
                <w:b w:val="0"/>
                <w:color w:val="000000"/>
                <w:sz w:val="22"/>
                <w:szCs w:val="22"/>
                <w:lang w:val="fr-BE"/>
              </w:rPr>
              <w:t xml:space="preserve"> a </w:t>
            </w:r>
            <w:proofErr w:type="spellStart"/>
            <w:r w:rsidRPr="00D77D7D">
              <w:rPr>
                <w:rStyle w:val="Emphasis"/>
                <w:rFonts w:ascii="Times New Roman" w:hAnsi="Times New Roman" w:cs="Times New Roman"/>
                <w:b w:val="0"/>
                <w:color w:val="000000"/>
                <w:sz w:val="22"/>
                <w:szCs w:val="22"/>
                <w:lang w:val="fr-BE"/>
              </w:rPr>
              <w:t>manifestării</w:t>
            </w:r>
            <w:proofErr w:type="spellEnd"/>
            <w:r w:rsidRPr="00D77D7D">
              <w:rPr>
                <w:rStyle w:val="Emphasis"/>
                <w:rFonts w:ascii="Times New Roman" w:hAnsi="Times New Roman" w:cs="Times New Roman"/>
                <w:b w:val="0"/>
                <w:color w:val="000000"/>
                <w:sz w:val="22"/>
                <w:szCs w:val="22"/>
                <w:lang w:val="fr-BE"/>
              </w:rPr>
              <w:t xml:space="preserve"> </w:t>
            </w:r>
            <w:proofErr w:type="spellStart"/>
            <w:r w:rsidRPr="00D77D7D">
              <w:rPr>
                <w:rStyle w:val="Emphasis"/>
                <w:rFonts w:ascii="Times New Roman" w:hAnsi="Times New Roman" w:cs="Times New Roman"/>
                <w:b w:val="0"/>
                <w:color w:val="000000"/>
                <w:sz w:val="22"/>
                <w:szCs w:val="22"/>
                <w:lang w:val="fr-BE"/>
              </w:rPr>
              <w:t>științifice</w:t>
            </w:r>
            <w:proofErr w:type="spellEnd"/>
            <w:r w:rsidRPr="00D77D7D">
              <w:rPr>
                <w:rStyle w:val="Emphasis"/>
                <w:rFonts w:ascii="Times New Roman" w:hAnsi="Times New Roman" w:cs="Times New Roman"/>
                <w:b w:val="0"/>
                <w:color w:val="000000"/>
                <w:sz w:val="22"/>
                <w:szCs w:val="22"/>
                <w:lang w:val="fr-BE"/>
              </w:rPr>
              <w:t xml:space="preserve"> </w:t>
            </w:r>
            <w:r w:rsidRPr="00D77D7D">
              <w:rPr>
                <w:rStyle w:val="Emphasis"/>
                <w:rFonts w:ascii="Times New Roman" w:hAnsi="Times New Roman" w:cs="Times New Roman"/>
                <w:b w:val="0"/>
                <w:color w:val="auto"/>
                <w:sz w:val="22"/>
                <w:szCs w:val="22"/>
                <w:lang w:val="fr-BE"/>
              </w:rPr>
              <w:t>(</w:t>
            </w:r>
            <w:hyperlink r:id="rId20" w:history="1">
              <w:r w:rsidRPr="00B93589">
                <w:rPr>
                  <w:rStyle w:val="Hyperlink"/>
                  <w:rFonts w:ascii="Times New Roman" w:hAnsi="Times New Roman" w:cs="Times New Roman"/>
                  <w:b w:val="0"/>
                  <w:color w:val="auto"/>
                  <w:sz w:val="22"/>
                  <w:szCs w:val="22"/>
                  <w:lang w:val="fr-BE"/>
                </w:rPr>
                <w:t>http://litere.cunbm.utcluj.ro/fsc/workshop-2019-05-14.html</w:t>
              </w:r>
            </w:hyperlink>
            <w:r w:rsidRPr="00D77D7D">
              <w:rPr>
                <w:rFonts w:ascii="Times New Roman" w:hAnsi="Times New Roman" w:cs="Times New Roman"/>
                <w:b w:val="0"/>
                <w:color w:val="auto"/>
                <w:sz w:val="22"/>
                <w:szCs w:val="22"/>
                <w:lang w:val="fr-BE"/>
              </w:rPr>
              <w:t>)</w:t>
            </w:r>
            <w:r w:rsidRPr="00D77D7D">
              <w:rPr>
                <w:rStyle w:val="Emphasis"/>
                <w:rFonts w:ascii="Times New Roman" w:hAnsi="Times New Roman" w:cs="Times New Roman"/>
                <w:b w:val="0"/>
                <w:color w:val="auto"/>
                <w:sz w:val="22"/>
                <w:szCs w:val="22"/>
                <w:lang w:val="fr-BE"/>
              </w:rPr>
              <w:t>;</w:t>
            </w:r>
          </w:p>
          <w:p w14:paraId="19AFF683" w14:textId="77777777" w:rsidR="009C7EC6" w:rsidRDefault="009C7EC6" w:rsidP="00B93589">
            <w:pPr>
              <w:tabs>
                <w:tab w:val="num" w:pos="284"/>
              </w:tabs>
              <w:ind w:left="142" w:right="275"/>
              <w:jc w:val="both"/>
              <w:rPr>
                <w:rFonts w:ascii="Times New Roman" w:hAnsi="Times New Roman" w:cs="Times New Roman"/>
              </w:rPr>
            </w:pPr>
          </w:p>
          <w:p w14:paraId="0E90CB6C" w14:textId="77777777" w:rsidR="009C7EC6" w:rsidRPr="00D77D7D" w:rsidRDefault="009C7EC6" w:rsidP="00B93589">
            <w:pPr>
              <w:tabs>
                <w:tab w:val="num" w:pos="284"/>
              </w:tabs>
              <w:ind w:left="142" w:right="275"/>
              <w:jc w:val="both"/>
              <w:rPr>
                <w:rStyle w:val="Emphasis"/>
                <w:rFonts w:ascii="Times New Roman" w:hAnsi="Times New Roman" w:cs="Times New Roman"/>
                <w:i w:val="0"/>
              </w:rPr>
            </w:pPr>
            <w:r w:rsidRPr="00D84980">
              <w:rPr>
                <w:rFonts w:ascii="Times New Roman" w:hAnsi="Times New Roman" w:cs="Times New Roman"/>
              </w:rPr>
              <w:t xml:space="preserve">- am luat parte la </w:t>
            </w:r>
            <w:r w:rsidRPr="00D77D7D">
              <w:rPr>
                <w:rFonts w:ascii="Times New Roman" w:hAnsi="Times New Roman" w:cs="Times New Roman"/>
                <w:color w:val="000000"/>
              </w:rPr>
              <w:t xml:space="preserve">Workshop științific, intitulat: </w:t>
            </w:r>
            <w:r w:rsidRPr="00D77D7D">
              <w:rPr>
                <w:rFonts w:ascii="Times New Roman" w:hAnsi="Times New Roman" w:cs="Times New Roman"/>
                <w:i/>
                <w:color w:val="000000"/>
              </w:rPr>
              <w:t>De la satul tradițional la provocările lumii moderne</w:t>
            </w:r>
            <w:r w:rsidRPr="00D77D7D">
              <w:rPr>
                <w:rFonts w:ascii="Times New Roman" w:hAnsi="Times New Roman" w:cs="Times New Roman"/>
                <w:color w:val="000000"/>
              </w:rPr>
              <w:t>,</w:t>
            </w:r>
            <w:r w:rsidRPr="00D77D7D">
              <w:rPr>
                <w:rStyle w:val="Emphasis"/>
                <w:rFonts w:ascii="Times New Roman" w:hAnsi="Times New Roman" w:cs="Times New Roman"/>
                <w:b/>
                <w:color w:val="000000"/>
              </w:rPr>
              <w:t xml:space="preserve"> </w:t>
            </w:r>
            <w:r w:rsidRPr="00D77D7D">
              <w:rPr>
                <w:rStyle w:val="Emphasis"/>
                <w:rFonts w:ascii="Times New Roman" w:hAnsi="Times New Roman" w:cs="Times New Roman"/>
                <w:i w:val="0"/>
                <w:color w:val="000000"/>
              </w:rPr>
              <w:t xml:space="preserve">organizat de Facultatea de Litere a CUNord Baia Mare, în calitate de membru în comitetul științific de organizare a manifestării științifice studențești, în comisia tematicii: Satul între tradiție, supraviețuire și renaștere în Anul omagial dedicate Satului românesc în Patriarhia Română </w:t>
            </w:r>
            <w:r w:rsidRPr="00D77D7D">
              <w:rPr>
                <w:rStyle w:val="Emphasis"/>
                <w:rFonts w:ascii="Times New Roman" w:hAnsi="Times New Roman" w:cs="Times New Roman"/>
                <w:i w:val="0"/>
              </w:rPr>
              <w:t>(</w:t>
            </w:r>
            <w:hyperlink w:history="1">
              <w:r w:rsidRPr="00D84980">
                <w:rPr>
                  <w:rStyle w:val="Hyperlink"/>
                  <w:rFonts w:ascii="Times New Roman" w:hAnsi="Times New Roman" w:cs="Times New Roman"/>
                  <w:i/>
                </w:rPr>
                <w:t>http://litere. cunbm.utcluj.ro/fsc/workshop-2019-05-10.html</w:t>
              </w:r>
            </w:hyperlink>
            <w:r w:rsidRPr="00D77D7D">
              <w:rPr>
                <w:rFonts w:ascii="Times New Roman" w:hAnsi="Times New Roman" w:cs="Times New Roman"/>
                <w:i/>
              </w:rPr>
              <w:t>);</w:t>
            </w:r>
          </w:p>
          <w:p w14:paraId="63D89AD1" w14:textId="77777777" w:rsidR="009C7EC6" w:rsidRPr="00D84980" w:rsidRDefault="009C7EC6" w:rsidP="00B93589">
            <w:pPr>
              <w:ind w:left="72" w:right="275"/>
              <w:jc w:val="both"/>
              <w:rPr>
                <w:rFonts w:ascii="Times New Roman" w:hAnsi="Times New Roman" w:cs="Times New Roman"/>
              </w:rPr>
            </w:pPr>
            <w:r w:rsidRPr="00D84980">
              <w:rPr>
                <w:rFonts w:ascii="Times New Roman" w:hAnsi="Times New Roman" w:cs="Times New Roman"/>
              </w:rPr>
              <w:lastRenderedPageBreak/>
              <w:t xml:space="preserve">- am organizat </w:t>
            </w:r>
            <w:r w:rsidRPr="00D84980">
              <w:rPr>
                <w:rFonts w:ascii="Times New Roman" w:hAnsi="Times New Roman" w:cs="Times New Roman"/>
                <w:b/>
              </w:rPr>
              <w:t>Simpozionul national</w:t>
            </w:r>
            <w:r w:rsidRPr="00D84980">
              <w:rPr>
                <w:rFonts w:ascii="Times New Roman" w:hAnsi="Times New Roman" w:cs="Times New Roman"/>
              </w:rPr>
              <w:t xml:space="preserve"> dedicat Centenarului Marii Uniri de la 1 Decembrie 1918 </w:t>
            </w:r>
            <w:r w:rsidRPr="00D84980">
              <w:rPr>
                <w:rFonts w:cs="Times New Roman"/>
              </w:rPr>
              <w:t>s</w:t>
            </w:r>
            <w:r w:rsidRPr="00D84980">
              <w:rPr>
                <w:rFonts w:ascii="Times New Roman" w:hAnsi="Times New Roman" w:cs="Times New Roman"/>
              </w:rPr>
              <w:t xml:space="preserve">i intitulat: </w:t>
            </w:r>
            <w:r w:rsidRPr="00D84980">
              <w:rPr>
                <w:rFonts w:ascii="Times New Roman" w:hAnsi="Times New Roman" w:cs="Times New Roman"/>
                <w:i/>
              </w:rPr>
              <w:t>Maramuresul (cu gândul si cu fapta) spre idealul unitătii de credintă si de neam</w:t>
            </w:r>
            <w:r w:rsidRPr="00D84980">
              <w:rPr>
                <w:rFonts w:ascii="Times New Roman" w:hAnsi="Times New Roman" w:cs="Times New Roman"/>
              </w:rPr>
              <w:t xml:space="preserve">, sustinut la Baia Mare (vezi </w:t>
            </w:r>
            <w:r>
              <w:fldChar w:fldCharType="begin"/>
            </w:r>
            <w:r>
              <w:instrText>HYPERLINK "http://litere.cunbm.utcluj.ro/ssuta/workshop-2018-11-12-13.html"</w:instrText>
            </w:r>
            <w:r>
              <w:fldChar w:fldCharType="separate"/>
            </w:r>
            <w:r w:rsidRPr="00D84980">
              <w:rPr>
                <w:rStyle w:val="Hyperlink"/>
                <w:rFonts w:ascii="Times New Roman" w:hAnsi="Times New Roman" w:cs="Times New Roman"/>
                <w:i/>
              </w:rPr>
              <w:t>http://litere.cunbm.utcluj.ro/ssuta/workshop-2018-11-12-13.html</w:t>
            </w:r>
            <w:r>
              <w:fldChar w:fldCharType="end"/>
            </w:r>
            <w:r w:rsidRPr="00D84980">
              <w:rPr>
                <w:rFonts w:ascii="Times New Roman" w:hAnsi="Times New Roman" w:cs="Times New Roman"/>
              </w:rPr>
              <w:t>) – coorganizare cu Episcopia Ortodoxă Română a Maramuresului si Sătmarului;</w:t>
            </w:r>
          </w:p>
          <w:p w14:paraId="07B820B1" w14:textId="77777777" w:rsidR="009C7EC6" w:rsidRPr="00D84980" w:rsidRDefault="009C7EC6" w:rsidP="009C7EC6">
            <w:pPr>
              <w:pStyle w:val="Heading2"/>
              <w:numPr>
                <w:ilvl w:val="1"/>
                <w:numId w:val="7"/>
              </w:numPr>
              <w:shd w:val="clear" w:color="auto" w:fill="FFFFFF"/>
              <w:tabs>
                <w:tab w:val="clear" w:pos="576"/>
                <w:tab w:val="num" w:pos="284"/>
              </w:tabs>
              <w:spacing w:before="0" w:after="0"/>
              <w:ind w:left="0" w:right="134" w:firstLine="0"/>
              <w:jc w:val="both"/>
              <w:rPr>
                <w:rFonts w:ascii="Times New Roman" w:hAnsi="Times New Roman" w:cs="Times New Roman"/>
                <w:b w:val="0"/>
                <w:i w:val="0"/>
                <w:color w:val="000000"/>
                <w:sz w:val="22"/>
                <w:szCs w:val="22"/>
                <w:lang w:val="ro-RO"/>
              </w:rPr>
            </w:pPr>
            <w:r w:rsidRPr="00D84980">
              <w:rPr>
                <w:rFonts w:ascii="Times New Roman" w:hAnsi="Times New Roman" w:cs="Times New Roman"/>
                <w:b w:val="0"/>
                <w:i w:val="0"/>
                <w:sz w:val="22"/>
                <w:szCs w:val="22"/>
                <w:lang w:val="ro-RO"/>
              </w:rPr>
              <w:t xml:space="preserve">- am participat la </w:t>
            </w:r>
            <w:r w:rsidRPr="00D84980">
              <w:rPr>
                <w:rFonts w:ascii="Times New Roman" w:hAnsi="Times New Roman" w:cs="Times New Roman"/>
                <w:i w:val="0"/>
                <w:color w:val="000000"/>
                <w:sz w:val="22"/>
                <w:szCs w:val="22"/>
                <w:lang w:val="ro-RO"/>
              </w:rPr>
              <w:t>Workshop-ul international</w:t>
            </w:r>
            <w:r w:rsidRPr="00D84980">
              <w:rPr>
                <w:rFonts w:ascii="Times New Roman" w:hAnsi="Times New Roman" w:cs="Times New Roman"/>
                <w:b w:val="0"/>
                <w:i w:val="0"/>
                <w:color w:val="000000"/>
                <w:sz w:val="22"/>
                <w:szCs w:val="22"/>
                <w:lang w:val="ro-RO"/>
              </w:rPr>
              <w:t xml:space="preserve"> intitulat: </w:t>
            </w:r>
            <w:r w:rsidRPr="00D84980">
              <w:rPr>
                <w:rFonts w:ascii="Times New Roman" w:hAnsi="Times New Roman" w:cs="Times New Roman"/>
                <w:b w:val="0"/>
                <w:color w:val="000000"/>
                <w:sz w:val="22"/>
                <w:szCs w:val="22"/>
                <w:lang w:val="ro-RO"/>
              </w:rPr>
              <w:t>Cultură si identitate românească în anul Centenarului Marii Uniri</w:t>
            </w:r>
            <w:r w:rsidRPr="00D84980">
              <w:rPr>
                <w:rFonts w:ascii="Times New Roman" w:hAnsi="Times New Roman" w:cs="Times New Roman"/>
                <w:b w:val="0"/>
                <w:i w:val="0"/>
                <w:color w:val="000000"/>
                <w:sz w:val="22"/>
                <w:szCs w:val="22"/>
                <w:lang w:val="ro-RO"/>
              </w:rPr>
              <w:t xml:space="preserve">, sustinut la Paris, în calitate de responsabil de organizare si coordonator (vezi </w:t>
            </w:r>
            <w:r>
              <w:fldChar w:fldCharType="begin"/>
            </w:r>
            <w:r w:rsidRPr="002D3AF1">
              <w:rPr>
                <w:lang w:val="pt-PT"/>
              </w:rPr>
              <w:instrText>HYPERLINK "http://litere.cunbm.utcluj.ro"</w:instrText>
            </w:r>
            <w:r>
              <w:fldChar w:fldCharType="separate"/>
            </w:r>
            <w:r w:rsidRPr="00D84980">
              <w:rPr>
                <w:rStyle w:val="Hyperlink"/>
                <w:rFonts w:ascii="Times New Roman" w:hAnsi="Times New Roman" w:cs="Times New Roman"/>
                <w:b w:val="0"/>
                <w:color w:val="000000"/>
                <w:sz w:val="22"/>
                <w:szCs w:val="22"/>
                <w:lang w:val="ro-RO"/>
              </w:rPr>
              <w:t>http://litere.cunbm.utcluj.ro</w:t>
            </w:r>
            <w:r>
              <w:fldChar w:fldCharType="end"/>
            </w:r>
            <w:r w:rsidRPr="00D84980">
              <w:rPr>
                <w:rFonts w:ascii="Times New Roman" w:hAnsi="Times New Roman" w:cs="Times New Roman"/>
                <w:b w:val="0"/>
                <w:color w:val="000000"/>
                <w:sz w:val="22"/>
                <w:szCs w:val="22"/>
                <w:lang w:val="ro-RO"/>
              </w:rPr>
              <w:t xml:space="preserve"> /ssuta/workshop-2018-10-19-21.html</w:t>
            </w:r>
            <w:r w:rsidRPr="00D84980">
              <w:rPr>
                <w:rFonts w:ascii="Times New Roman" w:hAnsi="Times New Roman" w:cs="Times New Roman"/>
                <w:b w:val="0"/>
                <w:i w:val="0"/>
                <w:color w:val="000000"/>
                <w:sz w:val="22"/>
                <w:szCs w:val="22"/>
                <w:lang w:val="ro-RO"/>
              </w:rPr>
              <w:t>);</w:t>
            </w:r>
          </w:p>
          <w:p w14:paraId="3DCAD4D5"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 am participat la cel de-al </w:t>
            </w:r>
            <w:r w:rsidRPr="00D84980">
              <w:rPr>
                <w:rFonts w:ascii="Times New Roman" w:hAnsi="Times New Roman" w:cs="Times New Roman"/>
                <w:i w:val="0"/>
                <w:sz w:val="22"/>
                <w:szCs w:val="22"/>
                <w:lang w:val="ro-RO"/>
              </w:rPr>
              <w:t>VIII-lea Congres al Facultătilor de Teologie Ortodoxă</w:t>
            </w:r>
            <w:r w:rsidRPr="00D84980">
              <w:rPr>
                <w:rFonts w:ascii="Times New Roman" w:hAnsi="Times New Roman" w:cs="Times New Roman"/>
                <w:b w:val="0"/>
                <w:i w:val="0"/>
                <w:sz w:val="22"/>
                <w:szCs w:val="22"/>
                <w:lang w:val="ro-RO"/>
              </w:rPr>
              <w:t xml:space="preserve"> din </w:t>
            </w:r>
          </w:p>
          <w:p w14:paraId="2953C181"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Patriarhia Română, organizat la Oradea, si intitulat: ”</w:t>
            </w:r>
            <w:r w:rsidRPr="00D84980">
              <w:rPr>
                <w:rFonts w:ascii="Times New Roman" w:hAnsi="Times New Roman" w:cs="Times New Roman"/>
                <w:b w:val="0"/>
                <w:sz w:val="22"/>
                <w:szCs w:val="22"/>
                <w:lang w:val="ro-RO"/>
              </w:rPr>
              <w:t xml:space="preserve">Contributia Bisericii si a Teologiei </w:t>
            </w:r>
          </w:p>
          <w:p w14:paraId="0D332857"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sz w:val="22"/>
                <w:szCs w:val="22"/>
                <w:lang w:val="ro-RO"/>
              </w:rPr>
              <w:t>ortodoxe pentru unitatea de credintă si de neam</w:t>
            </w:r>
            <w:r w:rsidRPr="00D84980">
              <w:rPr>
                <w:rFonts w:ascii="Times New Roman" w:hAnsi="Times New Roman" w:cs="Times New Roman"/>
                <w:b w:val="0"/>
                <w:i w:val="0"/>
                <w:sz w:val="22"/>
                <w:szCs w:val="22"/>
                <w:lang w:val="ro-RO"/>
              </w:rPr>
              <w:t xml:space="preserve">”, în calitate de delegat oficial din partea </w:t>
            </w:r>
          </w:p>
          <w:p w14:paraId="7E9F471A"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Departamentului de Teologie Ortodoxă ”</w:t>
            </w:r>
            <w:r w:rsidRPr="00D84980">
              <w:rPr>
                <w:rFonts w:ascii="Times New Roman" w:hAnsi="Times New Roman" w:cs="Times New Roman"/>
                <w:b w:val="0"/>
                <w:sz w:val="22"/>
                <w:szCs w:val="22"/>
                <w:lang w:val="ro-RO"/>
              </w:rPr>
              <w:t>Justinian Arhiepiscopul</w:t>
            </w:r>
            <w:r w:rsidRPr="00D84980">
              <w:rPr>
                <w:rFonts w:ascii="Times New Roman" w:hAnsi="Times New Roman" w:cs="Times New Roman"/>
                <w:b w:val="0"/>
                <w:i w:val="0"/>
                <w:sz w:val="22"/>
                <w:szCs w:val="22"/>
                <w:lang w:val="ro-RO"/>
              </w:rPr>
              <w:t xml:space="preserve">” al Centrului </w:t>
            </w:r>
          </w:p>
          <w:p w14:paraId="3F77A4CF"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Universitar Nord, Baia Mare (vezi</w:t>
            </w:r>
            <w:r w:rsidRPr="00D84980">
              <w:rPr>
                <w:rFonts w:ascii="Times New Roman" w:hAnsi="Times New Roman" w:cs="Times New Roman"/>
                <w:sz w:val="22"/>
                <w:szCs w:val="22"/>
                <w:lang w:val="ro-RO"/>
              </w:rPr>
              <w:t xml:space="preserve"> </w:t>
            </w:r>
            <w:hyperlink r:id="rId21" w:history="1">
              <w:r w:rsidRPr="00D84980">
                <w:rPr>
                  <w:rStyle w:val="Hyperlink"/>
                  <w:rFonts w:ascii="Times New Roman" w:hAnsi="Times New Roman" w:cs="Times New Roman"/>
                  <w:b w:val="0"/>
                  <w:color w:val="auto"/>
                  <w:sz w:val="22"/>
                  <w:szCs w:val="22"/>
                  <w:lang w:val="ro-RO"/>
                </w:rPr>
                <w:t>https://mail.google.com</w:t>
              </w:r>
            </w:hyperlink>
            <w:r w:rsidRPr="00D84980">
              <w:rPr>
                <w:rFonts w:ascii="Times New Roman" w:hAnsi="Times New Roman" w:cs="Times New Roman"/>
                <w:b w:val="0"/>
                <w:sz w:val="22"/>
                <w:szCs w:val="22"/>
                <w:lang w:val="ro-RO"/>
              </w:rPr>
              <w:t xml:space="preserve"> </w:t>
            </w:r>
          </w:p>
          <w:p w14:paraId="6BFA767C"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sz w:val="22"/>
                <w:szCs w:val="22"/>
                <w:lang w:val="ro-RO"/>
              </w:rPr>
              <w:t>mail/u/0/#inbox/FMfcgxvzLDrvkNnWWpmcXCdXKMFSshhR?projector=1&amp;me</w:t>
            </w:r>
            <w:r w:rsidRPr="00D84980">
              <w:rPr>
                <w:rFonts w:ascii="Times New Roman" w:hAnsi="Times New Roman" w:cs="Times New Roman"/>
                <w:b w:val="0"/>
                <w:i w:val="0"/>
                <w:sz w:val="22"/>
                <w:szCs w:val="22"/>
                <w:lang w:val="ro-RO"/>
              </w:rPr>
              <w:t>);</w:t>
            </w:r>
          </w:p>
          <w:p w14:paraId="02A0525C"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 am participat la </w:t>
            </w:r>
            <w:r w:rsidRPr="00D84980">
              <w:rPr>
                <w:rFonts w:ascii="Times New Roman" w:hAnsi="Times New Roman" w:cs="Times New Roman"/>
                <w:i w:val="0"/>
                <w:sz w:val="22"/>
                <w:szCs w:val="22"/>
                <w:lang w:val="ro-RO"/>
              </w:rPr>
              <w:t>Simpozionul regional</w:t>
            </w:r>
            <w:r w:rsidRPr="00D84980">
              <w:rPr>
                <w:rFonts w:ascii="Times New Roman" w:hAnsi="Times New Roman" w:cs="Times New Roman"/>
                <w:b w:val="0"/>
                <w:i w:val="0"/>
                <w:sz w:val="22"/>
                <w:szCs w:val="22"/>
                <w:lang w:val="ro-RO"/>
              </w:rPr>
              <w:t xml:space="preserve"> dedicat Centenarului Marii Uniri, organizat la </w:t>
            </w:r>
          </w:p>
          <w:p w14:paraId="5B8448B2"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Satu Mare, si intitulat: ”</w:t>
            </w:r>
            <w:r w:rsidRPr="00D84980">
              <w:rPr>
                <w:rFonts w:ascii="Times New Roman" w:hAnsi="Times New Roman" w:cs="Times New Roman"/>
                <w:b w:val="0"/>
                <w:sz w:val="22"/>
                <w:szCs w:val="22"/>
                <w:lang w:val="ro-RO"/>
              </w:rPr>
              <w:t>Satu Mare pentru Centenar</w:t>
            </w:r>
            <w:r w:rsidRPr="00D84980">
              <w:rPr>
                <w:rFonts w:ascii="Times New Roman" w:hAnsi="Times New Roman" w:cs="Times New Roman"/>
                <w:b w:val="0"/>
                <w:i w:val="0"/>
                <w:sz w:val="22"/>
                <w:szCs w:val="22"/>
                <w:lang w:val="ro-RO"/>
              </w:rPr>
              <w:t xml:space="preserve">”, în calitate de membru fondator al </w:t>
            </w:r>
          </w:p>
          <w:p w14:paraId="7CE5B41F"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Asociatiei socio-culturale ”Tara Oasului”; </w:t>
            </w:r>
          </w:p>
          <w:p w14:paraId="133C09D7"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 am participat la </w:t>
            </w:r>
            <w:r w:rsidRPr="00D84980">
              <w:rPr>
                <w:rFonts w:ascii="Times New Roman" w:hAnsi="Times New Roman" w:cs="Times New Roman"/>
                <w:i w:val="0"/>
                <w:sz w:val="22"/>
                <w:szCs w:val="22"/>
                <w:lang w:val="ro-RO"/>
              </w:rPr>
              <w:t>Simpozionul national</w:t>
            </w:r>
            <w:r w:rsidRPr="00D84980">
              <w:rPr>
                <w:rFonts w:ascii="Times New Roman" w:hAnsi="Times New Roman" w:cs="Times New Roman"/>
                <w:b w:val="0"/>
                <w:i w:val="0"/>
                <w:sz w:val="22"/>
                <w:szCs w:val="22"/>
                <w:lang w:val="ro-RO"/>
              </w:rPr>
              <w:t xml:space="preserve"> dedicat Centenarului Marii Uniri, organizat la </w:t>
            </w:r>
          </w:p>
          <w:p w14:paraId="01524B43"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Negresti-Oas, si intitulat: </w:t>
            </w:r>
            <w:r w:rsidRPr="00D84980">
              <w:rPr>
                <w:rFonts w:ascii="Times New Roman" w:hAnsi="Times New Roman" w:cs="Times New Roman"/>
                <w:b w:val="0"/>
                <w:sz w:val="22"/>
                <w:szCs w:val="22"/>
                <w:lang w:val="ro-RO"/>
              </w:rPr>
              <w:t>Credintă, Rezistentă si Istorie Românească</w:t>
            </w:r>
            <w:r w:rsidRPr="00D84980">
              <w:rPr>
                <w:rFonts w:ascii="Times New Roman" w:hAnsi="Times New Roman" w:cs="Times New Roman"/>
                <w:b w:val="0"/>
                <w:i w:val="0"/>
                <w:sz w:val="22"/>
                <w:szCs w:val="22"/>
                <w:lang w:val="ro-RO"/>
              </w:rPr>
              <w:t>, sustinere</w:t>
            </w:r>
          </w:p>
          <w:p w14:paraId="4D1DE7C3" w14:textId="77777777" w:rsidR="009C7EC6" w:rsidRPr="00D84980"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sz w:val="22"/>
                <w:szCs w:val="22"/>
                <w:lang w:val="ro-RO"/>
              </w:rPr>
            </w:pPr>
            <w:r w:rsidRPr="00D84980">
              <w:rPr>
                <w:rFonts w:ascii="Times New Roman" w:hAnsi="Times New Roman" w:cs="Times New Roman"/>
                <w:b w:val="0"/>
                <w:i w:val="0"/>
                <w:sz w:val="22"/>
                <w:szCs w:val="22"/>
                <w:lang w:val="ro-RO"/>
              </w:rPr>
              <w:t xml:space="preserve">comunicare stiintifică (vezi </w:t>
            </w:r>
            <w:r>
              <w:fldChar w:fldCharType="begin"/>
            </w:r>
            <w:r w:rsidRPr="002D3AF1">
              <w:rPr>
                <w:lang w:val="pt-PT"/>
              </w:rPr>
              <w:instrText>HYPERLINK "https://doc-0g-28-apps-viewer.googleusercontent.com"</w:instrText>
            </w:r>
            <w:r>
              <w:fldChar w:fldCharType="separate"/>
            </w:r>
            <w:r w:rsidRPr="00D84980">
              <w:rPr>
                <w:rStyle w:val="Hyperlink"/>
                <w:rFonts w:ascii="Times New Roman" w:hAnsi="Times New Roman" w:cs="Times New Roman"/>
                <w:b w:val="0"/>
                <w:color w:val="000000"/>
                <w:sz w:val="22"/>
                <w:szCs w:val="22"/>
                <w:lang w:val="ro-RO"/>
              </w:rPr>
              <w:t>https://doc-0g-28-apps-viewer.googleusercontent.com</w:t>
            </w:r>
            <w:r>
              <w:fldChar w:fldCharType="end"/>
            </w:r>
            <w:r w:rsidRPr="00D84980">
              <w:rPr>
                <w:rFonts w:ascii="Times New Roman" w:hAnsi="Times New Roman" w:cs="Times New Roman"/>
                <w:b w:val="0"/>
                <w:i w:val="0"/>
                <w:sz w:val="22"/>
                <w:szCs w:val="22"/>
                <w:lang w:val="ro-RO"/>
              </w:rPr>
              <w:t>);</w:t>
            </w:r>
          </w:p>
          <w:p w14:paraId="0F50F3F1" w14:textId="77777777" w:rsidR="009C7EC6" w:rsidRPr="00D84980" w:rsidRDefault="009C7EC6" w:rsidP="00B93589">
            <w:pPr>
              <w:ind w:right="134"/>
              <w:jc w:val="both"/>
              <w:rPr>
                <w:rFonts w:ascii="Times New Roman" w:hAnsi="Times New Roman" w:cs="Times New Roman"/>
              </w:rPr>
            </w:pPr>
            <w:r w:rsidRPr="00D84980">
              <w:rPr>
                <w:rFonts w:ascii="Times New Roman" w:hAnsi="Times New Roman" w:cs="Times New Roman"/>
              </w:rPr>
              <w:t xml:space="preserve">- am organizat </w:t>
            </w:r>
            <w:r w:rsidRPr="00D84980">
              <w:rPr>
                <w:rFonts w:ascii="Times New Roman" w:hAnsi="Times New Roman" w:cs="Times New Roman"/>
                <w:b/>
              </w:rPr>
              <w:t>Workschop-ul</w:t>
            </w:r>
            <w:r w:rsidRPr="00D84980">
              <w:rPr>
                <w:rFonts w:ascii="Times New Roman" w:hAnsi="Times New Roman" w:cs="Times New Roman"/>
              </w:rPr>
              <w:t xml:space="preserve"> de cercetare studen</w:t>
            </w:r>
            <w:r w:rsidRPr="00D84980">
              <w:rPr>
                <w:rFonts w:cs="Times New Roman"/>
              </w:rPr>
              <w:t>ț</w:t>
            </w:r>
            <w:r w:rsidRPr="00D84980">
              <w:rPr>
                <w:rFonts w:ascii="Times New Roman" w:hAnsi="Times New Roman" w:cs="Times New Roman"/>
              </w:rPr>
              <w:t xml:space="preserve">ească, intitulat: </w:t>
            </w:r>
            <w:r w:rsidRPr="00D84980">
              <w:rPr>
                <w:rFonts w:ascii="Times New Roman" w:hAnsi="Times New Roman" w:cs="Times New Roman"/>
                <w:i/>
              </w:rPr>
              <w:t>Rezistenta prin credintă în temnitele comuniste</w:t>
            </w:r>
            <w:r w:rsidRPr="00D84980">
              <w:rPr>
                <w:rFonts w:ascii="Times New Roman" w:hAnsi="Times New Roman" w:cs="Times New Roman"/>
              </w:rPr>
              <w:t xml:space="preserve">, si sustinut la Manastirea ”Învierea Domnului” de la Habra, Baia Mare (vezi </w:t>
            </w:r>
            <w:r>
              <w:fldChar w:fldCharType="begin"/>
            </w:r>
            <w:r>
              <w:instrText>HYPERLINK "http://litere.cunbm.utcluj.ro/ssuta/workshop-2018-01-29-31.html"</w:instrText>
            </w:r>
            <w:r>
              <w:fldChar w:fldCharType="separate"/>
            </w:r>
            <w:r w:rsidRPr="00D84980">
              <w:rPr>
                <w:rStyle w:val="Hyperlink"/>
                <w:rFonts w:ascii="Times New Roman" w:hAnsi="Times New Roman" w:cs="Times New Roman"/>
                <w:i/>
                <w:color w:val="000000"/>
                <w:lang w:eastAsia="zh-CN" w:bidi="hi-IN"/>
              </w:rPr>
              <w:t>http://litere.cunbm.utcluj.ro/ssuta/workshop-2018-01-29-31.html</w:t>
            </w:r>
            <w:r>
              <w:fldChar w:fldCharType="end"/>
            </w:r>
            <w:r w:rsidRPr="00D84980">
              <w:rPr>
                <w:rFonts w:ascii="Times New Roman" w:hAnsi="Times New Roman" w:cs="Times New Roman"/>
              </w:rPr>
              <w:t>);</w:t>
            </w:r>
          </w:p>
          <w:p w14:paraId="2FAB2A29" w14:textId="77777777" w:rsidR="009C7EC6" w:rsidRDefault="009C7EC6" w:rsidP="00B93589">
            <w:pPr>
              <w:ind w:right="134"/>
              <w:jc w:val="both"/>
              <w:rPr>
                <w:rStyle w:val="Strong"/>
                <w:rFonts w:ascii="Times New Roman" w:hAnsi="Times New Roman" w:cs="Times New Roman"/>
                <w:b w:val="0"/>
                <w:color w:val="000000"/>
              </w:rPr>
            </w:pPr>
            <w:r w:rsidRPr="00FC434F">
              <w:rPr>
                <w:rFonts w:ascii="Times New Roman" w:hAnsi="Times New Roman" w:cs="Times New Roman"/>
              </w:rPr>
              <w:t xml:space="preserve">- am participat la </w:t>
            </w:r>
            <w:r w:rsidRPr="00FC434F">
              <w:rPr>
                <w:rFonts w:ascii="Times New Roman" w:hAnsi="Times New Roman" w:cs="Times New Roman"/>
                <w:b/>
                <w:color w:val="000000"/>
              </w:rPr>
              <w:t>Workshop-ul international</w:t>
            </w:r>
            <w:r w:rsidRPr="00FC434F">
              <w:rPr>
                <w:rFonts w:ascii="Times New Roman" w:hAnsi="Times New Roman" w:cs="Times New Roman"/>
                <w:color w:val="000000"/>
              </w:rPr>
              <w:t xml:space="preserve"> intitulat: </w:t>
            </w:r>
            <w:r w:rsidRPr="00FC434F">
              <w:rPr>
                <w:rFonts w:ascii="Times New Roman" w:hAnsi="Times New Roman" w:cs="Times New Roman"/>
                <w:i/>
                <w:color w:val="000000"/>
              </w:rPr>
              <w:t xml:space="preserve">Familia creştină în diaspora şi Biserica în contemporaneitate, </w:t>
            </w:r>
            <w:r w:rsidRPr="00FC434F">
              <w:rPr>
                <w:rStyle w:val="Strong"/>
                <w:rFonts w:ascii="Times New Roman" w:hAnsi="Times New Roman" w:cs="Times New Roman"/>
                <w:b w:val="0"/>
                <w:color w:val="000000"/>
              </w:rPr>
              <w:t xml:space="preserve">Editia a I-a (2017), în calitate de organizator responsabil (vezi </w:t>
            </w:r>
            <w:r>
              <w:fldChar w:fldCharType="begin"/>
            </w:r>
            <w:r>
              <w:instrText>HYPERLINK "http://litere.cunbm.utcluj.ro"</w:instrText>
            </w:r>
            <w:r>
              <w:fldChar w:fldCharType="separate"/>
            </w:r>
            <w:r w:rsidRPr="00FC434F">
              <w:rPr>
                <w:rStyle w:val="Hyperlink"/>
                <w:rFonts w:ascii="Times New Roman" w:hAnsi="Times New Roman" w:cs="Times New Roman"/>
                <w:i/>
                <w:color w:val="000000"/>
              </w:rPr>
              <w:t>http://litere.cunbm.utcluj.ro</w:t>
            </w:r>
            <w:r>
              <w:fldChar w:fldCharType="end"/>
            </w:r>
            <w:r w:rsidRPr="00FC434F">
              <w:rPr>
                <w:rStyle w:val="Strong"/>
                <w:rFonts w:ascii="Times New Roman" w:hAnsi="Times New Roman" w:cs="Times New Roman"/>
                <w:b w:val="0"/>
                <w:i/>
                <w:color w:val="000000"/>
              </w:rPr>
              <w:t xml:space="preserve"> /ssuta/workshop-2017-11-10-12.html</w:t>
            </w:r>
            <w:r w:rsidRPr="00FC434F">
              <w:rPr>
                <w:rStyle w:val="Strong"/>
                <w:rFonts w:ascii="Times New Roman" w:hAnsi="Times New Roman" w:cs="Times New Roman"/>
                <w:b w:val="0"/>
                <w:color w:val="000000"/>
              </w:rPr>
              <w:t>);</w:t>
            </w:r>
          </w:p>
          <w:p w14:paraId="547D36EB" w14:textId="77777777" w:rsidR="009C7EC6" w:rsidRDefault="009C7EC6" w:rsidP="00B93589">
            <w:pPr>
              <w:ind w:right="134"/>
              <w:jc w:val="both"/>
              <w:rPr>
                <w:rStyle w:val="Strong"/>
                <w:rFonts w:ascii="Times New Roman" w:hAnsi="Times New Roman" w:cs="Times New Roman"/>
                <w:b w:val="0"/>
                <w:color w:val="000000"/>
              </w:rPr>
            </w:pPr>
          </w:p>
          <w:p w14:paraId="62B0AEE9" w14:textId="77777777" w:rsidR="009C7EC6" w:rsidRDefault="009C7EC6" w:rsidP="00B93589">
            <w:pPr>
              <w:ind w:right="134"/>
              <w:jc w:val="both"/>
              <w:rPr>
                <w:rStyle w:val="Strong"/>
                <w:rFonts w:ascii="Times New Roman" w:hAnsi="Times New Roman" w:cs="Times New Roman"/>
                <w:b w:val="0"/>
                <w:color w:val="000000"/>
              </w:rPr>
            </w:pPr>
          </w:p>
          <w:p w14:paraId="2F32FCCF" w14:textId="77777777" w:rsidR="009C7EC6" w:rsidRDefault="009C7EC6" w:rsidP="00B93589">
            <w:pPr>
              <w:ind w:right="134"/>
              <w:jc w:val="both"/>
              <w:rPr>
                <w:rStyle w:val="Strong"/>
                <w:rFonts w:ascii="Times New Roman" w:hAnsi="Times New Roman" w:cs="Times New Roman"/>
                <w:b w:val="0"/>
                <w:color w:val="000000"/>
              </w:rPr>
            </w:pPr>
          </w:p>
          <w:p w14:paraId="521954B5" w14:textId="77777777" w:rsidR="009C7EC6" w:rsidRPr="00FC434F" w:rsidRDefault="009C7EC6" w:rsidP="00B93589">
            <w:pPr>
              <w:ind w:right="134"/>
              <w:jc w:val="both"/>
              <w:rPr>
                <w:rStyle w:val="Strong"/>
                <w:rFonts w:ascii="Times New Roman" w:hAnsi="Times New Roman" w:cs="Times New Roman"/>
                <w:b w:val="0"/>
                <w:color w:val="000000"/>
              </w:rPr>
            </w:pPr>
          </w:p>
          <w:p w14:paraId="30D396D8" w14:textId="77777777" w:rsidR="009C7EC6" w:rsidRPr="00FC434F"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color w:val="000000"/>
                <w:sz w:val="22"/>
                <w:szCs w:val="22"/>
                <w:lang w:val="ro-RO"/>
              </w:rPr>
            </w:pPr>
            <w:r w:rsidRPr="00FC434F">
              <w:rPr>
                <w:rFonts w:ascii="Times New Roman" w:hAnsi="Times New Roman" w:cs="Times New Roman"/>
                <w:b w:val="0"/>
                <w:i w:val="0"/>
                <w:sz w:val="22"/>
                <w:szCs w:val="22"/>
                <w:lang w:val="ro-RO"/>
              </w:rPr>
              <w:t xml:space="preserve">- am organizat </w:t>
            </w:r>
            <w:r w:rsidRPr="00FC434F">
              <w:rPr>
                <w:rFonts w:ascii="Times New Roman" w:hAnsi="Times New Roman" w:cs="Times New Roman"/>
                <w:i w:val="0"/>
                <w:color w:val="000000"/>
                <w:sz w:val="22"/>
                <w:szCs w:val="22"/>
                <w:lang w:val="ro-RO"/>
              </w:rPr>
              <w:t>Workshop</w:t>
            </w:r>
            <w:r w:rsidRPr="00FC434F">
              <w:rPr>
                <w:rFonts w:ascii="Times New Roman" w:hAnsi="Times New Roman" w:cs="Times New Roman"/>
                <w:b w:val="0"/>
                <w:i w:val="0"/>
                <w:color w:val="000000"/>
                <w:sz w:val="22"/>
                <w:szCs w:val="22"/>
                <w:lang w:val="ro-RO"/>
              </w:rPr>
              <w:t xml:space="preserve"> stiintific teologic în cadrul sesiunii de comunicări stiintifice</w:t>
            </w:r>
          </w:p>
          <w:p w14:paraId="404EB64F" w14:textId="77777777" w:rsidR="009C7EC6"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color w:val="000000"/>
                <w:sz w:val="22"/>
                <w:szCs w:val="22"/>
                <w:lang w:val="ro-RO"/>
              </w:rPr>
            </w:pPr>
            <w:r w:rsidRPr="00FC434F">
              <w:rPr>
                <w:rFonts w:ascii="Times New Roman" w:hAnsi="Times New Roman" w:cs="Times New Roman"/>
                <w:b w:val="0"/>
                <w:i w:val="0"/>
                <w:color w:val="000000"/>
                <w:sz w:val="22"/>
                <w:szCs w:val="22"/>
                <w:lang w:val="ro-RO"/>
              </w:rPr>
              <w:t xml:space="preserve">studentesti intitulată: </w:t>
            </w:r>
            <w:r w:rsidRPr="00FC434F">
              <w:rPr>
                <w:rFonts w:ascii="Times New Roman" w:hAnsi="Times New Roman" w:cs="Times New Roman"/>
                <w:b w:val="0"/>
                <w:color w:val="000000"/>
                <w:sz w:val="22"/>
                <w:szCs w:val="22"/>
                <w:lang w:val="ro-RO"/>
              </w:rPr>
              <w:t>Teologie răsăriteană şi identitate maramureşeană</w:t>
            </w:r>
            <w:r w:rsidRPr="00FC434F">
              <w:rPr>
                <w:rFonts w:ascii="Times New Roman" w:hAnsi="Times New Roman" w:cs="Times New Roman"/>
                <w:b w:val="0"/>
                <w:i w:val="0"/>
                <w:color w:val="000000"/>
                <w:sz w:val="22"/>
                <w:szCs w:val="22"/>
                <w:lang w:val="ro-RO"/>
              </w:rPr>
              <w:t xml:space="preserve">, cu tema </w:t>
            </w:r>
          </w:p>
          <w:p w14:paraId="26B4C65F" w14:textId="77777777" w:rsidR="009C7EC6" w:rsidRPr="00FC434F" w:rsidRDefault="009C7EC6" w:rsidP="00B93589">
            <w:pPr>
              <w:pStyle w:val="Heading2"/>
              <w:numPr>
                <w:ilvl w:val="0"/>
                <w:numId w:val="0"/>
              </w:numPr>
              <w:shd w:val="clear" w:color="auto" w:fill="FFFFFF"/>
              <w:spacing w:before="0" w:after="0"/>
              <w:ind w:right="134"/>
              <w:jc w:val="both"/>
              <w:rPr>
                <w:rFonts w:ascii="Times New Roman" w:hAnsi="Times New Roman" w:cs="Times New Roman"/>
                <w:b w:val="0"/>
                <w:i w:val="0"/>
                <w:color w:val="000000"/>
                <w:sz w:val="22"/>
                <w:szCs w:val="22"/>
                <w:lang w:val="ro-RO"/>
              </w:rPr>
            </w:pPr>
            <w:r w:rsidRPr="00FC434F">
              <w:rPr>
                <w:rFonts w:ascii="Times New Roman" w:hAnsi="Times New Roman" w:cs="Times New Roman"/>
                <w:b w:val="0"/>
                <w:i w:val="0"/>
                <w:color w:val="000000"/>
                <w:sz w:val="22"/>
                <w:szCs w:val="22"/>
                <w:lang w:val="ro-RO"/>
              </w:rPr>
              <w:t>generală: ”</w:t>
            </w:r>
            <w:r w:rsidRPr="00FC434F">
              <w:rPr>
                <w:rFonts w:ascii="Times New Roman" w:hAnsi="Times New Roman" w:cs="Times New Roman"/>
                <w:b w:val="0"/>
                <w:color w:val="000000"/>
                <w:sz w:val="22"/>
                <w:szCs w:val="22"/>
                <w:lang w:val="ro-RO"/>
              </w:rPr>
              <w:t>Personalitatea Î.P.S. Justinian –Arhiepiscopul Maramureşului şi Sătmarului</w:t>
            </w:r>
            <w:r w:rsidRPr="00FC434F">
              <w:rPr>
                <w:rFonts w:ascii="Times New Roman" w:hAnsi="Times New Roman" w:cs="Times New Roman"/>
                <w:b w:val="0"/>
                <w:i w:val="0"/>
                <w:color w:val="000000"/>
                <w:sz w:val="22"/>
                <w:szCs w:val="22"/>
                <w:lang w:val="ro-RO"/>
              </w:rPr>
              <w:t xml:space="preserve">”, în calitate de organizator responsabil </w:t>
            </w:r>
          </w:p>
          <w:p w14:paraId="002B03E8" w14:textId="77777777" w:rsidR="009C7EC6" w:rsidRPr="00FC434F" w:rsidRDefault="009C7EC6" w:rsidP="009C7EC6">
            <w:pPr>
              <w:pStyle w:val="Heading2"/>
              <w:numPr>
                <w:ilvl w:val="1"/>
                <w:numId w:val="7"/>
              </w:numPr>
              <w:shd w:val="clear" w:color="auto" w:fill="FFFFFF"/>
              <w:spacing w:before="0" w:after="0"/>
              <w:ind w:right="134"/>
              <w:jc w:val="both"/>
              <w:rPr>
                <w:rFonts w:ascii="Times New Roman" w:hAnsi="Times New Roman" w:cs="Times New Roman"/>
                <w:b w:val="0"/>
                <w:i w:val="0"/>
                <w:color w:val="000000"/>
                <w:sz w:val="22"/>
                <w:szCs w:val="22"/>
                <w:lang w:val="ro-RO"/>
              </w:rPr>
            </w:pPr>
            <w:r w:rsidRPr="00FC434F">
              <w:rPr>
                <w:rFonts w:ascii="Times New Roman" w:hAnsi="Times New Roman" w:cs="Times New Roman"/>
                <w:b w:val="0"/>
                <w:i w:val="0"/>
                <w:color w:val="000000"/>
                <w:sz w:val="22"/>
                <w:szCs w:val="22"/>
                <w:lang w:val="ro-RO"/>
              </w:rPr>
              <w:t xml:space="preserve">(vezi </w:t>
            </w:r>
            <w:hyperlink r:id="rId22" w:history="1">
              <w:r w:rsidRPr="00FC434F">
                <w:rPr>
                  <w:rStyle w:val="Hyperlink"/>
                  <w:rFonts w:ascii="Times New Roman" w:hAnsi="Times New Roman" w:cs="Times New Roman"/>
                  <w:b w:val="0"/>
                  <w:color w:val="000000"/>
                  <w:sz w:val="22"/>
                  <w:szCs w:val="22"/>
                  <w:lang w:val="ro-RO"/>
                </w:rPr>
                <w:t>http://teologie.cunbm.utcluj.ro/ images/evenimente/justinian_2017.jpg</w:t>
              </w:r>
            </w:hyperlink>
            <w:r w:rsidRPr="00FC434F">
              <w:rPr>
                <w:rFonts w:ascii="Times New Roman" w:hAnsi="Times New Roman" w:cs="Times New Roman"/>
                <w:b w:val="0"/>
                <w:i w:val="0"/>
                <w:color w:val="000000"/>
                <w:sz w:val="22"/>
                <w:szCs w:val="22"/>
                <w:lang w:val="ro-RO"/>
              </w:rPr>
              <w:t>);</w:t>
            </w:r>
          </w:p>
          <w:p w14:paraId="0D418326" w14:textId="77777777" w:rsidR="009C7EC6" w:rsidRPr="00FC434F" w:rsidRDefault="009C7EC6" w:rsidP="00B93589">
            <w:pPr>
              <w:pStyle w:val="BodyText"/>
              <w:ind w:right="134"/>
            </w:pPr>
          </w:p>
          <w:p w14:paraId="2550EE33" w14:textId="77777777" w:rsidR="009C7EC6" w:rsidRPr="00FC434F" w:rsidRDefault="009C7EC6" w:rsidP="00B93589">
            <w:pPr>
              <w:pStyle w:val="BodyText"/>
              <w:ind w:right="134"/>
              <w:rPr>
                <w:rFonts w:ascii="Times New Roman" w:eastAsia="Times New Roman" w:hAnsi="Times New Roman" w:cs="Times New Roman"/>
                <w:b/>
                <w:bCs/>
                <w:color w:val="000000"/>
                <w:sz w:val="24"/>
              </w:rPr>
            </w:pPr>
            <w:r w:rsidRPr="00FC434F">
              <w:t xml:space="preserve">- </w:t>
            </w:r>
            <w:r w:rsidRPr="00FC434F">
              <w:rPr>
                <w:rFonts w:ascii="Times New Roman" w:hAnsi="Times New Roman" w:cs="Times New Roman"/>
              </w:rPr>
              <w:t xml:space="preserve">am participat la </w:t>
            </w:r>
            <w:r w:rsidRPr="00FC434F">
              <w:rPr>
                <w:rFonts w:ascii="Times New Roman" w:hAnsi="Times New Roman" w:cs="Times New Roman"/>
                <w:b/>
              </w:rPr>
              <w:t>Congresul Facultătilor de Teologie Ortodoxă</w:t>
            </w:r>
            <w:r w:rsidRPr="00FC434F">
              <w:rPr>
                <w:rFonts w:ascii="Times New Roman" w:hAnsi="Times New Roman" w:cs="Times New Roman"/>
              </w:rPr>
              <w:t xml:space="preserve"> din Patriarhia Română (CFTOPR), </w:t>
            </w:r>
            <w:r w:rsidRPr="00FC434F">
              <w:rPr>
                <w:rFonts w:ascii="Times New Roman" w:hAnsi="Times New Roman" w:cs="Times New Roman"/>
                <w:b/>
              </w:rPr>
              <w:t>editia a VII-a</w:t>
            </w:r>
            <w:r w:rsidRPr="00FC434F">
              <w:rPr>
                <w:rFonts w:ascii="Times New Roman" w:hAnsi="Times New Roman" w:cs="Times New Roman"/>
              </w:rPr>
              <w:t xml:space="preserve"> sustinut la Facultatea de Teologie Ortodoxă a Universitătii ”1 </w:t>
            </w:r>
          </w:p>
        </w:tc>
      </w:tr>
      <w:tr w:rsidR="009C7EC6" w:rsidRPr="00FC434F" w14:paraId="4EC5C0FF" w14:textId="77777777" w:rsidTr="00B93589">
        <w:trPr>
          <w:cantSplit/>
          <w:trHeight w:val="3253"/>
        </w:trPr>
        <w:tc>
          <w:tcPr>
            <w:tcW w:w="1843" w:type="dxa"/>
          </w:tcPr>
          <w:p w14:paraId="14D59129" w14:textId="77777777" w:rsidR="009C7EC6" w:rsidRDefault="009C7EC6" w:rsidP="00B93589">
            <w:pPr>
              <w:pStyle w:val="ECVLeftHeading"/>
              <w:jc w:val="center"/>
              <w:rPr>
                <w:rFonts w:ascii="Times New Roman" w:hAnsi="Times New Roman" w:cs="Times New Roman"/>
                <w:color w:val="0000FF"/>
                <w:sz w:val="20"/>
                <w:szCs w:val="20"/>
                <w:lang w:val="ro-RO"/>
              </w:rPr>
            </w:pPr>
          </w:p>
          <w:p w14:paraId="602E7CA4" w14:textId="77777777" w:rsidR="009C7EC6" w:rsidRDefault="009C7EC6" w:rsidP="00B93589">
            <w:pPr>
              <w:pStyle w:val="ECVLeftHeading"/>
              <w:jc w:val="center"/>
              <w:rPr>
                <w:rFonts w:ascii="Times New Roman" w:hAnsi="Times New Roman" w:cs="Times New Roman"/>
                <w:color w:val="0000FF"/>
                <w:sz w:val="20"/>
                <w:szCs w:val="20"/>
                <w:lang w:val="ro-RO"/>
              </w:rPr>
            </w:pPr>
          </w:p>
          <w:p w14:paraId="72707E3F" w14:textId="77777777" w:rsidR="009C7EC6" w:rsidRDefault="009C7EC6" w:rsidP="00B93589">
            <w:pPr>
              <w:pStyle w:val="ECVLeftHeading"/>
              <w:jc w:val="center"/>
              <w:rPr>
                <w:rFonts w:ascii="Times New Roman" w:hAnsi="Times New Roman" w:cs="Times New Roman"/>
                <w:color w:val="0000FF"/>
                <w:sz w:val="20"/>
                <w:szCs w:val="20"/>
                <w:lang w:val="ro-RO"/>
              </w:rPr>
            </w:pPr>
          </w:p>
          <w:p w14:paraId="60A8372A" w14:textId="77777777" w:rsidR="009C7EC6" w:rsidRDefault="009C7EC6" w:rsidP="00B93589">
            <w:pPr>
              <w:pStyle w:val="ECVLeftHeading"/>
              <w:jc w:val="center"/>
              <w:rPr>
                <w:rFonts w:ascii="Times New Roman" w:hAnsi="Times New Roman" w:cs="Times New Roman"/>
                <w:color w:val="0000FF"/>
                <w:sz w:val="20"/>
                <w:szCs w:val="20"/>
                <w:lang w:val="ro-RO"/>
              </w:rPr>
            </w:pPr>
          </w:p>
          <w:p w14:paraId="30591EE6" w14:textId="77777777" w:rsidR="004F0EE4" w:rsidRDefault="004F0EE4" w:rsidP="00B93589">
            <w:pPr>
              <w:pStyle w:val="ECVLeftHeading"/>
              <w:jc w:val="center"/>
              <w:rPr>
                <w:rFonts w:ascii="Times New Roman" w:hAnsi="Times New Roman" w:cs="Times New Roman"/>
                <w:color w:val="0000FF"/>
                <w:sz w:val="20"/>
                <w:szCs w:val="20"/>
                <w:lang w:val="ro-RO"/>
              </w:rPr>
            </w:pPr>
          </w:p>
          <w:p w14:paraId="660332D2" w14:textId="77777777" w:rsidR="004F0EE4" w:rsidRDefault="004F0EE4" w:rsidP="00B93589">
            <w:pPr>
              <w:pStyle w:val="ECVLeftHeading"/>
              <w:jc w:val="center"/>
              <w:rPr>
                <w:rFonts w:ascii="Times New Roman" w:hAnsi="Times New Roman" w:cs="Times New Roman"/>
                <w:color w:val="0000FF"/>
                <w:sz w:val="20"/>
                <w:szCs w:val="20"/>
                <w:lang w:val="ro-RO"/>
              </w:rPr>
            </w:pPr>
          </w:p>
          <w:p w14:paraId="23C19741"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4D460D8"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836B9C">
              <w:rPr>
                <w:rFonts w:ascii="Times New Roman" w:hAnsi="Times New Roman" w:cs="Times New Roman"/>
                <w:b/>
                <w:color w:val="0000FF"/>
                <w:sz w:val="20"/>
                <w:szCs w:val="20"/>
                <w:lang w:val="ro-RO"/>
              </w:rPr>
              <w:t>2-5 mai 2018</w:t>
            </w:r>
          </w:p>
          <w:p w14:paraId="72941C34" w14:textId="77777777" w:rsidR="009C7EC6" w:rsidRDefault="009C7EC6" w:rsidP="00B93589">
            <w:pPr>
              <w:pStyle w:val="ECVLeftHeading"/>
              <w:jc w:val="center"/>
              <w:rPr>
                <w:rFonts w:ascii="Times New Roman" w:hAnsi="Times New Roman" w:cs="Times New Roman"/>
                <w:color w:val="0000FF"/>
                <w:sz w:val="20"/>
                <w:szCs w:val="20"/>
                <w:lang w:val="ro-RO"/>
              </w:rPr>
            </w:pPr>
          </w:p>
          <w:p w14:paraId="370AD9A6" w14:textId="77777777" w:rsidR="009C7EC6" w:rsidRDefault="009C7EC6" w:rsidP="004F0EE4">
            <w:pPr>
              <w:pStyle w:val="ECVLeftHeading"/>
              <w:jc w:val="left"/>
              <w:rPr>
                <w:rFonts w:ascii="Times New Roman" w:hAnsi="Times New Roman" w:cs="Times New Roman"/>
                <w:color w:val="0000FF"/>
                <w:sz w:val="20"/>
                <w:szCs w:val="20"/>
                <w:lang w:val="ro-RO"/>
              </w:rPr>
            </w:pPr>
          </w:p>
          <w:p w14:paraId="364C785E"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836B9C">
              <w:rPr>
                <w:rFonts w:ascii="Times New Roman" w:hAnsi="Times New Roman" w:cs="Times New Roman"/>
                <w:b/>
                <w:color w:val="0000FF"/>
                <w:sz w:val="20"/>
                <w:szCs w:val="20"/>
                <w:lang w:val="ro-RO"/>
              </w:rPr>
              <w:t xml:space="preserve">27 iunie – </w:t>
            </w:r>
          </w:p>
          <w:p w14:paraId="2EB2776E"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 iulie 2018</w:t>
            </w:r>
          </w:p>
          <w:p w14:paraId="0260B1B0" w14:textId="77777777" w:rsidR="009C7EC6" w:rsidRDefault="009C7EC6" w:rsidP="00631AF1">
            <w:pPr>
              <w:pStyle w:val="ECVLeftHeading"/>
              <w:jc w:val="left"/>
              <w:rPr>
                <w:rFonts w:ascii="Times New Roman" w:hAnsi="Times New Roman" w:cs="Times New Roman"/>
                <w:color w:val="0000FF"/>
                <w:sz w:val="20"/>
                <w:szCs w:val="20"/>
                <w:lang w:val="ro-RO"/>
              </w:rPr>
            </w:pPr>
          </w:p>
          <w:p w14:paraId="528D4EB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121232B5"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F2FFAE8"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9-12 mai 2018</w:t>
            </w:r>
          </w:p>
          <w:p w14:paraId="4EB9761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BF51C97" w14:textId="77777777" w:rsidR="009C7EC6" w:rsidRPr="00FC434F" w:rsidRDefault="009C7EC6" w:rsidP="004F0EE4">
            <w:pPr>
              <w:pStyle w:val="ECVLeftHeading"/>
              <w:jc w:val="left"/>
              <w:rPr>
                <w:rFonts w:ascii="Times New Roman" w:hAnsi="Times New Roman" w:cs="Times New Roman"/>
                <w:color w:val="0000FF"/>
                <w:sz w:val="20"/>
                <w:szCs w:val="20"/>
                <w:lang w:val="ro-RO"/>
              </w:rPr>
            </w:pPr>
          </w:p>
          <w:p w14:paraId="45568F7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data de </w:t>
            </w:r>
          </w:p>
          <w:p w14:paraId="24CAB46E"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29 septembrie 2016</w:t>
            </w:r>
          </w:p>
          <w:p w14:paraId="0F789E88"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21666E39" w14:textId="77777777" w:rsidR="009C7EC6" w:rsidRDefault="009C7EC6" w:rsidP="00B93589">
            <w:pPr>
              <w:pStyle w:val="ECVLeftHeading"/>
              <w:jc w:val="center"/>
              <w:rPr>
                <w:rFonts w:ascii="Times New Roman" w:hAnsi="Times New Roman" w:cs="Times New Roman"/>
                <w:color w:val="0000FF"/>
                <w:sz w:val="20"/>
                <w:szCs w:val="20"/>
                <w:lang w:val="ro-RO"/>
              </w:rPr>
            </w:pPr>
          </w:p>
          <w:p w14:paraId="719F37A0"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425FAC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28 iulie 2016</w:t>
            </w:r>
          </w:p>
          <w:p w14:paraId="40133FBF"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D8161D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793850B"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6163CE36"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4CEAD7F1"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25–26 mai 2016</w:t>
            </w:r>
          </w:p>
          <w:p w14:paraId="686B08B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D3A88AE" w14:textId="77777777" w:rsidR="009C7EC6" w:rsidRPr="00FC434F" w:rsidRDefault="009C7EC6" w:rsidP="004F0EE4">
            <w:pPr>
              <w:pStyle w:val="ECVLeftHeading"/>
              <w:jc w:val="left"/>
              <w:rPr>
                <w:rFonts w:ascii="Times New Roman" w:hAnsi="Times New Roman" w:cs="Times New Roman"/>
                <w:color w:val="000000"/>
                <w:sz w:val="24"/>
                <w:lang w:val="ro-RO"/>
              </w:rPr>
            </w:pPr>
          </w:p>
          <w:p w14:paraId="799A757E"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23 mai 2016</w:t>
            </w:r>
          </w:p>
          <w:p w14:paraId="359A4D66"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7B9807CF" w14:textId="77777777" w:rsidR="009C7EC6" w:rsidRPr="00FC434F" w:rsidRDefault="009C7EC6" w:rsidP="00B93589">
            <w:pPr>
              <w:pStyle w:val="ECVLeftHeading"/>
              <w:jc w:val="left"/>
              <w:rPr>
                <w:rFonts w:ascii="Times New Roman" w:hAnsi="Times New Roman" w:cs="Times New Roman"/>
                <w:color w:val="000000"/>
                <w:sz w:val="24"/>
                <w:lang w:val="ro-RO"/>
              </w:rPr>
            </w:pPr>
          </w:p>
          <w:p w14:paraId="1270948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 perioada 16-19 mai 2016</w:t>
            </w:r>
          </w:p>
          <w:p w14:paraId="5BD17879" w14:textId="77777777" w:rsidR="009C7EC6" w:rsidRPr="00FC434F" w:rsidRDefault="009C7EC6" w:rsidP="00631AF1">
            <w:pPr>
              <w:pStyle w:val="ECVLeftHeading"/>
              <w:jc w:val="left"/>
              <w:rPr>
                <w:rFonts w:ascii="Times New Roman" w:hAnsi="Times New Roman" w:cs="Times New Roman"/>
                <w:color w:val="000000"/>
                <w:sz w:val="24"/>
                <w:lang w:val="ro-RO"/>
              </w:rPr>
            </w:pPr>
          </w:p>
          <w:p w14:paraId="0E07948C" w14:textId="77777777" w:rsidR="009C7EC6" w:rsidRPr="00FC434F" w:rsidRDefault="009C7EC6" w:rsidP="004F0EE4">
            <w:pPr>
              <w:pStyle w:val="ECVLeftHeading"/>
              <w:jc w:val="left"/>
              <w:rPr>
                <w:rFonts w:ascii="Times New Roman" w:hAnsi="Times New Roman" w:cs="Times New Roman"/>
                <w:color w:val="000000"/>
                <w:sz w:val="24"/>
                <w:lang w:val="ro-RO"/>
              </w:rPr>
            </w:pPr>
          </w:p>
          <w:p w14:paraId="53DA897D"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data de </w:t>
            </w:r>
          </w:p>
          <w:p w14:paraId="01D956F5"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12 aprilie 2016</w:t>
            </w:r>
          </w:p>
          <w:p w14:paraId="09E9A09E"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62C375EF" w14:textId="77777777" w:rsidR="009C7EC6" w:rsidRDefault="009C7EC6" w:rsidP="004F0EE4">
            <w:pPr>
              <w:pStyle w:val="ECVLeftHeading"/>
              <w:jc w:val="left"/>
              <w:rPr>
                <w:rFonts w:ascii="Times New Roman" w:hAnsi="Times New Roman" w:cs="Times New Roman"/>
                <w:color w:val="0000FF"/>
                <w:sz w:val="20"/>
                <w:szCs w:val="20"/>
                <w:lang w:val="ro-RO"/>
              </w:rPr>
            </w:pPr>
          </w:p>
          <w:p w14:paraId="7F904CEB" w14:textId="77777777" w:rsidR="009C7EC6" w:rsidRDefault="009C7EC6" w:rsidP="00B93589">
            <w:pPr>
              <w:pStyle w:val="ECVLeftHeading"/>
              <w:jc w:val="center"/>
              <w:rPr>
                <w:rFonts w:ascii="Times New Roman" w:hAnsi="Times New Roman" w:cs="Times New Roman"/>
                <w:color w:val="0000FF"/>
                <w:sz w:val="20"/>
                <w:szCs w:val="20"/>
                <w:lang w:val="ro-RO"/>
              </w:rPr>
            </w:pPr>
          </w:p>
          <w:p w14:paraId="5DE3D4FF"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086F1DC5"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7-10 mai 2015</w:t>
            </w:r>
          </w:p>
          <w:p w14:paraId="29D5CDF5" w14:textId="77777777" w:rsidR="009C7EC6" w:rsidRDefault="009C7EC6" w:rsidP="00B93589">
            <w:pPr>
              <w:pStyle w:val="ECVLeftHeading"/>
              <w:jc w:val="left"/>
              <w:rPr>
                <w:rFonts w:ascii="Times New Roman" w:hAnsi="Times New Roman" w:cs="Times New Roman"/>
                <w:color w:val="000000"/>
                <w:sz w:val="24"/>
                <w:lang w:val="ro-RO"/>
              </w:rPr>
            </w:pPr>
          </w:p>
          <w:p w14:paraId="0A4AFD1C"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79DCCB1F" w14:textId="77777777" w:rsidR="004F0EE4" w:rsidRDefault="004F0EE4" w:rsidP="00B93589">
            <w:pPr>
              <w:pStyle w:val="ECVLeftHeading"/>
              <w:jc w:val="center"/>
              <w:rPr>
                <w:rFonts w:ascii="Times New Roman" w:hAnsi="Times New Roman" w:cs="Times New Roman"/>
                <w:color w:val="0000FF"/>
                <w:sz w:val="20"/>
                <w:szCs w:val="20"/>
                <w:lang w:val="ro-RO"/>
              </w:rPr>
            </w:pPr>
          </w:p>
          <w:p w14:paraId="26696E0F"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35AFEA6D" w14:textId="77777777" w:rsidR="009C7EC6" w:rsidRPr="00FC434F" w:rsidRDefault="009C7EC6" w:rsidP="00B93589">
            <w:pPr>
              <w:pStyle w:val="ECVLeftHeading"/>
              <w:jc w:val="center"/>
              <w:rPr>
                <w:rFonts w:ascii="Times New Roman" w:hAnsi="Times New Roman" w:cs="Times New Roman"/>
                <w:b/>
                <w:caps w:val="0"/>
                <w:color w:val="0000FF"/>
                <w:sz w:val="20"/>
                <w:szCs w:val="20"/>
                <w:lang w:val="ro-RO"/>
              </w:rPr>
            </w:pPr>
            <w:r w:rsidRPr="00836B9C">
              <w:rPr>
                <w:rFonts w:ascii="Times New Roman" w:hAnsi="Times New Roman" w:cs="Times New Roman"/>
                <w:b/>
                <w:color w:val="0000FF"/>
                <w:sz w:val="20"/>
                <w:szCs w:val="20"/>
                <w:lang w:val="ro-RO"/>
              </w:rPr>
              <w:t>20-21 noiembrie 2015</w:t>
            </w:r>
          </w:p>
        </w:tc>
        <w:tc>
          <w:tcPr>
            <w:tcW w:w="8542" w:type="dxa"/>
            <w:vAlign w:val="bottom"/>
          </w:tcPr>
          <w:p w14:paraId="38C11B2F" w14:textId="77777777" w:rsidR="004F0EE4" w:rsidRPr="00631AF1" w:rsidRDefault="004F0EE4"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p>
          <w:p w14:paraId="633CADC4" w14:textId="77777777" w:rsidR="004F0EE4" w:rsidRPr="00631AF1" w:rsidRDefault="004F0EE4"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p>
          <w:p w14:paraId="29E33449" w14:textId="77777777" w:rsidR="004F0EE4" w:rsidRPr="00631AF1" w:rsidRDefault="004F0EE4"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p>
          <w:p w14:paraId="0C59A692" w14:textId="77777777" w:rsidR="004F0EE4" w:rsidRPr="00631AF1" w:rsidRDefault="004F0EE4"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p>
          <w:p w14:paraId="6657DE8B" w14:textId="77777777" w:rsidR="004F0EE4" w:rsidRPr="00631AF1" w:rsidRDefault="004F0EE4"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p>
          <w:p w14:paraId="54015A7A" w14:textId="77777777" w:rsidR="009C7EC6" w:rsidRPr="00631AF1" w:rsidRDefault="009C7EC6" w:rsidP="00B93589">
            <w:pPr>
              <w:pStyle w:val="Heading2"/>
              <w:numPr>
                <w:ilvl w:val="0"/>
                <w:numId w:val="0"/>
              </w:numPr>
              <w:shd w:val="clear" w:color="auto" w:fill="FFFFFF"/>
              <w:spacing w:before="0" w:after="0"/>
              <w:ind w:right="134"/>
              <w:jc w:val="both"/>
              <w:rPr>
                <w:rFonts w:ascii="Book Antiqua" w:hAnsi="Book Antiqua" w:cs="Times New Roman"/>
                <w:b w:val="0"/>
                <w:bCs w:val="0"/>
                <w:i w:val="0"/>
                <w:color w:val="000000"/>
                <w:sz w:val="20"/>
                <w:szCs w:val="20"/>
                <w:lang w:val="ro-RO"/>
              </w:rPr>
            </w:pPr>
            <w:r w:rsidRPr="00631AF1">
              <w:rPr>
                <w:rFonts w:ascii="Book Antiqua" w:hAnsi="Book Antiqua" w:cs="Times New Roman"/>
                <w:b w:val="0"/>
                <w:i w:val="0"/>
                <w:sz w:val="20"/>
                <w:szCs w:val="20"/>
                <w:lang w:val="ro-RO"/>
              </w:rPr>
              <w:t xml:space="preserve">- am participat la </w:t>
            </w:r>
            <w:r w:rsidRPr="00631AF1">
              <w:rPr>
                <w:rFonts w:ascii="Book Antiqua" w:hAnsi="Book Antiqua" w:cs="Times New Roman"/>
                <w:i w:val="0"/>
                <w:color w:val="000000"/>
                <w:sz w:val="20"/>
                <w:szCs w:val="20"/>
                <w:lang w:val="ro-RO"/>
              </w:rPr>
              <w:t>Workshop-ul international</w:t>
            </w:r>
            <w:r w:rsidRPr="00631AF1">
              <w:rPr>
                <w:rFonts w:ascii="Book Antiqua" w:hAnsi="Book Antiqua" w:cs="Times New Roman"/>
                <w:b w:val="0"/>
                <w:i w:val="0"/>
                <w:color w:val="000000"/>
                <w:sz w:val="20"/>
                <w:szCs w:val="20"/>
                <w:lang w:val="ro-RO"/>
              </w:rPr>
              <w:t xml:space="preserve"> intitulat: </w:t>
            </w:r>
            <w:r w:rsidRPr="00631AF1">
              <w:rPr>
                <w:rFonts w:ascii="Book Antiqua" w:hAnsi="Book Antiqua" w:cs="Times New Roman"/>
                <w:b w:val="0"/>
                <w:color w:val="000000"/>
                <w:sz w:val="20"/>
                <w:szCs w:val="20"/>
                <w:lang w:val="ro-RO"/>
              </w:rPr>
              <w:t xml:space="preserve">Familia creştină în diaspora şi </w:t>
            </w:r>
          </w:p>
          <w:p w14:paraId="52F8EE4F" w14:textId="77777777" w:rsidR="009C7EC6" w:rsidRPr="00631AF1" w:rsidRDefault="009C7EC6" w:rsidP="009C7EC6">
            <w:pPr>
              <w:pStyle w:val="Heading2"/>
              <w:numPr>
                <w:ilvl w:val="1"/>
                <w:numId w:val="7"/>
              </w:numPr>
              <w:shd w:val="clear" w:color="auto" w:fill="FFFFFF"/>
              <w:spacing w:before="0" w:after="0"/>
              <w:ind w:right="134"/>
              <w:jc w:val="both"/>
              <w:rPr>
                <w:rStyle w:val="Strong"/>
                <w:rFonts w:ascii="Book Antiqua" w:hAnsi="Book Antiqua" w:cs="Times New Roman"/>
                <w:i w:val="0"/>
                <w:color w:val="000000"/>
                <w:sz w:val="20"/>
                <w:szCs w:val="20"/>
                <w:lang w:val="ro-RO"/>
              </w:rPr>
            </w:pPr>
            <w:r w:rsidRPr="00631AF1">
              <w:rPr>
                <w:rFonts w:ascii="Book Antiqua" w:hAnsi="Book Antiqua" w:cs="Times New Roman"/>
                <w:b w:val="0"/>
                <w:color w:val="000000"/>
                <w:sz w:val="20"/>
                <w:szCs w:val="20"/>
                <w:lang w:val="ro-RO"/>
              </w:rPr>
              <w:t>Biserica în contemporaneitate</w:t>
            </w:r>
            <w:r w:rsidRPr="00631AF1">
              <w:rPr>
                <w:rFonts w:ascii="Book Antiqua" w:hAnsi="Book Antiqua" w:cs="Times New Roman"/>
                <w:b w:val="0"/>
                <w:i w:val="0"/>
                <w:color w:val="000000"/>
                <w:sz w:val="20"/>
                <w:szCs w:val="20"/>
                <w:lang w:val="ro-RO"/>
              </w:rPr>
              <w:t xml:space="preserve">, </w:t>
            </w:r>
            <w:r w:rsidRPr="00631AF1">
              <w:rPr>
                <w:rStyle w:val="Strong"/>
                <w:rFonts w:ascii="Book Antiqua" w:hAnsi="Book Antiqua" w:cs="Times New Roman"/>
                <w:i w:val="0"/>
                <w:color w:val="000000"/>
                <w:sz w:val="20"/>
                <w:szCs w:val="20"/>
                <w:lang w:val="ro-RO"/>
              </w:rPr>
              <w:t xml:space="preserve">Editia a II-a (2018), în calitate de organizator responsabil </w:t>
            </w:r>
          </w:p>
          <w:p w14:paraId="32DB2D6F" w14:textId="11F71D5D" w:rsidR="009C7EC6" w:rsidRPr="00631AF1" w:rsidRDefault="009C7EC6" w:rsidP="009C7EC6">
            <w:pPr>
              <w:pStyle w:val="Heading2"/>
              <w:numPr>
                <w:ilvl w:val="1"/>
                <w:numId w:val="7"/>
              </w:numPr>
              <w:shd w:val="clear" w:color="auto" w:fill="FFFFFF"/>
              <w:spacing w:before="0" w:after="0"/>
              <w:ind w:right="134"/>
              <w:jc w:val="both"/>
              <w:rPr>
                <w:rStyle w:val="Strong"/>
                <w:rFonts w:ascii="Book Antiqua" w:hAnsi="Book Antiqua" w:cs="Times New Roman"/>
                <w:i w:val="0"/>
                <w:color w:val="000000"/>
                <w:sz w:val="20"/>
                <w:szCs w:val="20"/>
                <w:lang w:val="ro-RO"/>
              </w:rPr>
            </w:pPr>
            <w:r w:rsidRPr="00631AF1">
              <w:rPr>
                <w:rStyle w:val="Strong"/>
                <w:rFonts w:ascii="Book Antiqua" w:hAnsi="Book Antiqua" w:cs="Times New Roman"/>
                <w:i w:val="0"/>
                <w:color w:val="000000"/>
                <w:sz w:val="20"/>
                <w:szCs w:val="20"/>
                <w:lang w:val="ro-RO"/>
              </w:rPr>
              <w:t xml:space="preserve">(vezi </w:t>
            </w:r>
            <w:r w:rsidR="00EC56B7" w:rsidRPr="00631AF1">
              <w:rPr>
                <w:rStyle w:val="Strong"/>
                <w:rFonts w:ascii="Book Antiqua" w:hAnsi="Book Antiqua" w:cs="Times New Roman"/>
                <w:i w:val="0"/>
                <w:color w:val="000000"/>
                <w:sz w:val="20"/>
                <w:szCs w:val="20"/>
                <w:lang w:val="ro-RO"/>
              </w:rPr>
              <w:t xml:space="preserve"> </w:t>
            </w:r>
            <w:hyperlink r:id="rId23" w:history="1">
              <w:r w:rsidR="00EC56B7" w:rsidRPr="00631AF1">
                <w:rPr>
                  <w:rStyle w:val="Hyperlink"/>
                  <w:rFonts w:ascii="Book Antiqua" w:hAnsi="Book Antiqua" w:cs="Times New Roman"/>
                  <w:b w:val="0"/>
                  <w:sz w:val="20"/>
                  <w:szCs w:val="20"/>
                  <w:lang w:val="ro-RO"/>
                </w:rPr>
                <w:t>http://litere.cunbm.utcluj.ro/ssuta/workshop-2018-05-02-04.html</w:t>
              </w:r>
            </w:hyperlink>
            <w:r w:rsidRPr="00631AF1">
              <w:rPr>
                <w:rStyle w:val="Strong"/>
                <w:rFonts w:ascii="Book Antiqua" w:hAnsi="Book Antiqua" w:cs="Times New Roman"/>
                <w:i w:val="0"/>
                <w:color w:val="000000"/>
                <w:sz w:val="20"/>
                <w:szCs w:val="20"/>
                <w:lang w:val="ro-RO"/>
              </w:rPr>
              <w:t>);</w:t>
            </w:r>
          </w:p>
          <w:p w14:paraId="1D6AC1E9"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p>
          <w:p w14:paraId="239DBF2B"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 xml:space="preserve">- am luat parte la </w:t>
            </w:r>
            <w:r w:rsidRPr="00631AF1">
              <w:rPr>
                <w:rFonts w:ascii="Book Antiqua" w:hAnsi="Book Antiqua" w:cs="Times New Roman"/>
                <w:i w:val="0"/>
                <w:sz w:val="20"/>
                <w:szCs w:val="20"/>
                <w:lang w:val="ro-RO"/>
              </w:rPr>
              <w:t>Congresul international al Atlasului Limbilor Europei</w:t>
            </w:r>
            <w:r w:rsidRPr="00631AF1">
              <w:rPr>
                <w:rFonts w:ascii="Book Antiqua" w:hAnsi="Book Antiqua" w:cs="Times New Roman"/>
                <w:b w:val="0"/>
                <w:i w:val="0"/>
                <w:sz w:val="20"/>
                <w:szCs w:val="20"/>
                <w:lang w:val="ro-RO"/>
              </w:rPr>
              <w:t xml:space="preserve">, organizat de </w:t>
            </w:r>
          </w:p>
          <w:p w14:paraId="75BB9EF2"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 xml:space="preserve">Facultatea de Litere a C.U.Nord Baia Mare, editia 51-a, în calitate de prodecan al </w:t>
            </w:r>
          </w:p>
          <w:p w14:paraId="39CDB14F" w14:textId="77777777" w:rsidR="009C7EC6" w:rsidRPr="00631AF1" w:rsidRDefault="009C7EC6" w:rsidP="00B93589">
            <w:pPr>
              <w:pStyle w:val="Heading2"/>
              <w:numPr>
                <w:ilvl w:val="0"/>
                <w:numId w:val="0"/>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Facultătii de Litere, Universitatea Tehnică din Cluj-Napoca;</w:t>
            </w:r>
          </w:p>
          <w:p w14:paraId="2318063B"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p>
          <w:p w14:paraId="6BB3D9CD"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 xml:space="preserve">- am participat la </w:t>
            </w:r>
            <w:r w:rsidRPr="00631AF1">
              <w:rPr>
                <w:rFonts w:ascii="Book Antiqua" w:hAnsi="Book Antiqua" w:cs="Times New Roman"/>
                <w:i w:val="0"/>
                <w:sz w:val="20"/>
                <w:szCs w:val="20"/>
                <w:lang w:val="ro-RO"/>
              </w:rPr>
              <w:t>Sesiunea de comunicări stiintifice studentesti</w:t>
            </w:r>
            <w:r w:rsidRPr="00631AF1">
              <w:rPr>
                <w:rFonts w:ascii="Book Antiqua" w:hAnsi="Book Antiqua" w:cs="Times New Roman"/>
                <w:b w:val="0"/>
                <w:i w:val="0"/>
                <w:sz w:val="20"/>
                <w:szCs w:val="20"/>
                <w:lang w:val="ro-RO"/>
              </w:rPr>
              <w:t xml:space="preserve"> a Facultătii de Litere a </w:t>
            </w:r>
          </w:p>
          <w:p w14:paraId="6DB77B8A"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 xml:space="preserve">C.U.Nord Baia Mare, din cadrul Universitătii Tehnice Cluj-Napoca, în calitate de </w:t>
            </w:r>
          </w:p>
          <w:p w14:paraId="330B56E4" w14:textId="77777777" w:rsidR="009C7EC6" w:rsidRPr="00631AF1" w:rsidRDefault="009C7EC6" w:rsidP="009C7EC6">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631AF1">
              <w:rPr>
                <w:rFonts w:ascii="Book Antiqua" w:hAnsi="Book Antiqua" w:cs="Times New Roman"/>
                <w:b w:val="0"/>
                <w:i w:val="0"/>
                <w:sz w:val="20"/>
                <w:szCs w:val="20"/>
                <w:lang w:val="ro-RO"/>
              </w:rPr>
              <w:t>coorganizator responsabil pe facultate;</w:t>
            </w:r>
          </w:p>
          <w:p w14:paraId="5511491C" w14:textId="77777777" w:rsidR="009C7EC6" w:rsidRPr="00631AF1" w:rsidRDefault="009C7EC6" w:rsidP="00B93589">
            <w:pPr>
              <w:ind w:right="134"/>
              <w:jc w:val="both"/>
              <w:rPr>
                <w:rFonts w:ascii="Book Antiqua" w:hAnsi="Book Antiqua" w:cs="Times New Roman"/>
                <w:sz w:val="20"/>
                <w:szCs w:val="20"/>
              </w:rPr>
            </w:pPr>
          </w:p>
          <w:p w14:paraId="132EA0AD" w14:textId="0CB728F1" w:rsidR="009C7EC6" w:rsidRPr="00631AF1" w:rsidRDefault="009C7EC6" w:rsidP="00631AF1">
            <w:pPr>
              <w:pStyle w:val="ListParagraph"/>
              <w:widowControl w:val="0"/>
              <w:numPr>
                <w:ilvl w:val="0"/>
                <w:numId w:val="2"/>
              </w:numPr>
              <w:suppressAutoHyphens/>
              <w:spacing w:after="0" w:line="240" w:lineRule="auto"/>
              <w:ind w:right="134"/>
              <w:jc w:val="both"/>
              <w:rPr>
                <w:rFonts w:ascii="Book Antiqua" w:hAnsi="Book Antiqua" w:cs="Times New Roman"/>
                <w:sz w:val="20"/>
                <w:szCs w:val="20"/>
              </w:rPr>
            </w:pPr>
            <w:r w:rsidRPr="00631AF1">
              <w:rPr>
                <w:rFonts w:ascii="Book Antiqua" w:hAnsi="Book Antiqua" w:cs="Times New Roman"/>
                <w:sz w:val="20"/>
                <w:szCs w:val="20"/>
              </w:rPr>
              <w:t>am participat la intrunirea  „</w:t>
            </w:r>
            <w:r w:rsidRPr="00631AF1">
              <w:rPr>
                <w:rFonts w:ascii="Book Antiqua" w:hAnsi="Book Antiqua" w:cs="Times New Roman"/>
                <w:b/>
                <w:sz w:val="20"/>
                <w:szCs w:val="20"/>
              </w:rPr>
              <w:t>Colegiul decanilor</w:t>
            </w:r>
            <w:r w:rsidRPr="00631AF1">
              <w:rPr>
                <w:rFonts w:ascii="Book Antiqua" w:hAnsi="Book Antiqua" w:cs="Times New Roman"/>
                <w:sz w:val="20"/>
                <w:szCs w:val="20"/>
              </w:rPr>
              <w:t>” sustinut la Universitatea</w:t>
            </w:r>
          </w:p>
          <w:p w14:paraId="7ED6B6BB"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„1 Decembrie 1918” din Alba Iulia, organizat de Facultatea de Teologie Ortodox[ din Alba Iulia, în calitate de coordonator responsabil al Departamentului de Teologie Ortodoxă a C.U.Nord din Baia Mare</w:t>
            </w:r>
            <w:r w:rsidR="004F0EE4" w:rsidRPr="00631AF1">
              <w:rPr>
                <w:rFonts w:ascii="Book Antiqua" w:hAnsi="Book Antiqua" w:cs="Times New Roman"/>
                <w:sz w:val="20"/>
                <w:szCs w:val="20"/>
              </w:rPr>
              <w:t>;</w:t>
            </w:r>
            <w:r w:rsidRPr="00631AF1">
              <w:rPr>
                <w:rFonts w:ascii="Book Antiqua" w:hAnsi="Book Antiqua" w:cs="Times New Roman"/>
                <w:sz w:val="20"/>
                <w:szCs w:val="20"/>
              </w:rPr>
              <w:t xml:space="preserve"> </w:t>
            </w:r>
          </w:p>
          <w:p w14:paraId="0E2D1262"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participat la </w:t>
            </w:r>
            <w:r w:rsidRPr="00631AF1">
              <w:rPr>
                <w:rFonts w:ascii="Book Antiqua" w:hAnsi="Book Antiqua" w:cs="Times New Roman"/>
                <w:b/>
                <w:sz w:val="20"/>
                <w:szCs w:val="20"/>
              </w:rPr>
              <w:t>Sesiunea internatională</w:t>
            </w:r>
            <w:r w:rsidRPr="00631AF1">
              <w:rPr>
                <w:rFonts w:ascii="Book Antiqua" w:hAnsi="Book Antiqua" w:cs="Times New Roman"/>
                <w:sz w:val="20"/>
                <w:szCs w:val="20"/>
              </w:rPr>
              <w:t xml:space="preserve"> de cercetări stiintifice a Conferintei cu tema: </w:t>
            </w:r>
            <w:r w:rsidRPr="00631AF1">
              <w:rPr>
                <w:rFonts w:ascii="Book Antiqua" w:hAnsi="Book Antiqua" w:cs="Times New Roman"/>
                <w:i/>
                <w:sz w:val="20"/>
                <w:szCs w:val="20"/>
              </w:rPr>
              <w:t>Libertatea religioasă si de constiintă în contextul securitătii sociale</w:t>
            </w:r>
            <w:r w:rsidRPr="00631AF1">
              <w:rPr>
                <w:rFonts w:ascii="Book Antiqua" w:hAnsi="Book Antiqua" w:cs="Times New Roman"/>
                <w:sz w:val="20"/>
                <w:szCs w:val="20"/>
              </w:rPr>
              <w:t>, sustinut la Palatul Parlamentului din Bucuresti</w:t>
            </w:r>
            <w:r w:rsidR="004F0EE4" w:rsidRPr="00631AF1">
              <w:rPr>
                <w:rFonts w:ascii="Book Antiqua" w:hAnsi="Book Antiqua" w:cs="Times New Roman"/>
                <w:sz w:val="20"/>
                <w:szCs w:val="20"/>
              </w:rPr>
              <w:t>;</w:t>
            </w:r>
          </w:p>
          <w:p w14:paraId="7226E32F"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luat parte la </w:t>
            </w:r>
            <w:r w:rsidRPr="00631AF1">
              <w:rPr>
                <w:rFonts w:ascii="Book Antiqua" w:hAnsi="Book Antiqua" w:cs="Times New Roman"/>
                <w:b/>
                <w:sz w:val="20"/>
                <w:szCs w:val="20"/>
              </w:rPr>
              <w:t>Simpozionul</w:t>
            </w:r>
            <w:r w:rsidRPr="00631AF1">
              <w:rPr>
                <w:rFonts w:ascii="Book Antiqua" w:hAnsi="Book Antiqua" w:cs="Times New Roman"/>
                <w:sz w:val="20"/>
                <w:szCs w:val="20"/>
              </w:rPr>
              <w:t xml:space="preserve"> </w:t>
            </w:r>
            <w:r w:rsidRPr="00631AF1">
              <w:rPr>
                <w:rFonts w:ascii="Book Antiqua" w:hAnsi="Book Antiqua" w:cs="Times New Roman"/>
                <w:b/>
                <w:sz w:val="20"/>
                <w:szCs w:val="20"/>
              </w:rPr>
              <w:t>regional</w:t>
            </w:r>
            <w:r w:rsidRPr="00631AF1">
              <w:rPr>
                <w:rFonts w:ascii="Book Antiqua" w:hAnsi="Book Antiqua" w:cs="Times New Roman"/>
                <w:sz w:val="20"/>
                <w:szCs w:val="20"/>
              </w:rPr>
              <w:t xml:space="preserve"> organizat de M-rea ”Sfânta Ana” de la Rohia, dedicat ”</w:t>
            </w:r>
            <w:r w:rsidRPr="00631AF1">
              <w:rPr>
                <w:rFonts w:ascii="Book Antiqua" w:hAnsi="Book Antiqua" w:cs="Times New Roman"/>
                <w:i/>
                <w:sz w:val="20"/>
                <w:szCs w:val="20"/>
              </w:rPr>
              <w:t>Împlinirii a 90 de ani de viată monahală la Rohia</w:t>
            </w:r>
            <w:r w:rsidRPr="00631AF1">
              <w:rPr>
                <w:rFonts w:ascii="Book Antiqua" w:hAnsi="Book Antiqua" w:cs="Times New Roman"/>
                <w:sz w:val="20"/>
                <w:szCs w:val="20"/>
              </w:rPr>
              <w:t xml:space="preserve">”; </w:t>
            </w:r>
          </w:p>
          <w:p w14:paraId="58E67B02"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participat la </w:t>
            </w:r>
            <w:r w:rsidRPr="00631AF1">
              <w:rPr>
                <w:rFonts w:ascii="Book Antiqua" w:hAnsi="Book Antiqua" w:cs="Times New Roman"/>
                <w:b/>
                <w:sz w:val="20"/>
                <w:szCs w:val="20"/>
              </w:rPr>
              <w:t>Simpozionul teologic</w:t>
            </w:r>
            <w:r w:rsidRPr="00631AF1">
              <w:rPr>
                <w:rFonts w:ascii="Book Antiqua" w:hAnsi="Book Antiqua" w:cs="Times New Roman"/>
                <w:sz w:val="20"/>
                <w:szCs w:val="20"/>
              </w:rPr>
              <w:t xml:space="preserve"> organizat de Facultatea de Teologie Ortodoxă ”Episcop dr. Vasile Coman” al Universitătii din Oradea si intitulat: </w:t>
            </w:r>
            <w:r w:rsidRPr="00631AF1">
              <w:rPr>
                <w:rFonts w:ascii="Book Antiqua" w:hAnsi="Book Antiqua" w:cs="Times New Roman"/>
                <w:i/>
                <w:sz w:val="20"/>
                <w:szCs w:val="20"/>
              </w:rPr>
              <w:t>Biserica si educatia religioasă a tineretului în mileniul trei. Contributia Sfântului Ierarh Martir Antim Ivireanul în teologia si literatura românească</w:t>
            </w:r>
            <w:r w:rsidRPr="00631AF1">
              <w:rPr>
                <w:rFonts w:ascii="Book Antiqua" w:hAnsi="Book Antiqua" w:cs="Times New Roman"/>
                <w:sz w:val="20"/>
                <w:szCs w:val="20"/>
              </w:rPr>
              <w:t>” - sustinere de referat stiintific;</w:t>
            </w:r>
          </w:p>
          <w:p w14:paraId="1D09DC29"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lastRenderedPageBreak/>
              <w:t xml:space="preserve">- am luat parte la </w:t>
            </w:r>
            <w:r w:rsidRPr="00631AF1">
              <w:rPr>
                <w:rFonts w:ascii="Book Antiqua" w:hAnsi="Book Antiqua" w:cs="Times New Roman"/>
                <w:b/>
                <w:sz w:val="20"/>
                <w:szCs w:val="20"/>
              </w:rPr>
              <w:t>Cercul stiintific</w:t>
            </w:r>
            <w:r w:rsidRPr="00631AF1">
              <w:rPr>
                <w:rFonts w:ascii="Book Antiqua" w:hAnsi="Book Antiqua" w:cs="Times New Roman"/>
                <w:sz w:val="20"/>
                <w:szCs w:val="20"/>
              </w:rPr>
              <w:t xml:space="preserve"> al studentilor si masteranzilor teologi din cadrul Domeniului de Teologie Ortodoxă a CUNBM, intitulat: </w:t>
            </w:r>
            <w:r w:rsidRPr="00631AF1">
              <w:rPr>
                <w:rFonts w:ascii="Book Antiqua" w:hAnsi="Book Antiqua" w:cs="Times New Roman"/>
                <w:i/>
                <w:sz w:val="20"/>
                <w:szCs w:val="20"/>
              </w:rPr>
              <w:t>Dogmă, doctrine si propovăduire</w:t>
            </w:r>
            <w:r w:rsidRPr="00631AF1">
              <w:rPr>
                <w:rFonts w:ascii="Book Antiqua" w:hAnsi="Book Antiqua" w:cs="Times New Roman"/>
                <w:sz w:val="20"/>
                <w:szCs w:val="20"/>
              </w:rPr>
              <w:t xml:space="preserve">, organizat în locatia Centrului Universitar Nord din Baia Mare (str. Crisan, nr. 5-7) </w:t>
            </w:r>
          </w:p>
          <w:p w14:paraId="1E4FE1F8"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participat la </w:t>
            </w:r>
            <w:r w:rsidRPr="00631AF1">
              <w:rPr>
                <w:rFonts w:ascii="Book Antiqua" w:hAnsi="Book Antiqua" w:cs="Times New Roman"/>
                <w:b/>
                <w:sz w:val="20"/>
                <w:szCs w:val="20"/>
              </w:rPr>
              <w:t>Conferinta stiintifică</w:t>
            </w:r>
            <w:r w:rsidRPr="00631AF1">
              <w:rPr>
                <w:rFonts w:ascii="Book Antiqua" w:hAnsi="Book Antiqua" w:cs="Times New Roman"/>
                <w:sz w:val="20"/>
                <w:szCs w:val="20"/>
              </w:rPr>
              <w:t xml:space="preserve"> intitulată: </w:t>
            </w:r>
            <w:r w:rsidRPr="00631AF1">
              <w:rPr>
                <w:rFonts w:ascii="Book Antiqua" w:hAnsi="Book Antiqua" w:cs="Times New Roman"/>
                <w:i/>
                <w:sz w:val="20"/>
                <w:szCs w:val="20"/>
              </w:rPr>
              <w:t>Libertatea religioasă în spatiul european si problemele de securitate ale Europei</w:t>
            </w:r>
            <w:r w:rsidRPr="00631AF1">
              <w:rPr>
                <w:rFonts w:ascii="Book Antiqua" w:hAnsi="Book Antiqua" w:cs="Times New Roman"/>
                <w:sz w:val="20"/>
                <w:szCs w:val="20"/>
              </w:rPr>
              <w:t xml:space="preserve">, sustinută la Cluj-Napoca, unde am si sustinut referat stiintific, publicat în volumul </w:t>
            </w:r>
            <w:r w:rsidRPr="00631AF1">
              <w:rPr>
                <w:rFonts w:ascii="Book Antiqua" w:hAnsi="Book Antiqua" w:cs="Times New Roman"/>
                <w:i/>
                <w:sz w:val="20"/>
                <w:szCs w:val="20"/>
              </w:rPr>
              <w:t>Jurnalul Libertătii de Conttiintă</w:t>
            </w:r>
            <w:r w:rsidRPr="00631AF1">
              <w:rPr>
                <w:rFonts w:ascii="Book Antiqua" w:hAnsi="Book Antiqua" w:cs="Times New Roman"/>
                <w:sz w:val="20"/>
                <w:szCs w:val="20"/>
              </w:rPr>
              <w:t>, editia 2015</w:t>
            </w:r>
            <w:r w:rsidR="004F0EE4" w:rsidRPr="00631AF1">
              <w:rPr>
                <w:rFonts w:ascii="Book Antiqua" w:hAnsi="Book Antiqua" w:cs="Times New Roman"/>
                <w:sz w:val="20"/>
                <w:szCs w:val="20"/>
              </w:rPr>
              <w:t>;</w:t>
            </w:r>
          </w:p>
          <w:p w14:paraId="799CAF19" w14:textId="77777777" w:rsidR="009C7EC6" w:rsidRPr="00631AF1" w:rsidRDefault="009C7EC6" w:rsidP="004F0EE4">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organizat întâlnirea </w:t>
            </w:r>
            <w:r w:rsidRPr="00631AF1">
              <w:rPr>
                <w:rFonts w:ascii="Book Antiqua" w:hAnsi="Book Antiqua" w:cs="Times New Roman"/>
                <w:b/>
                <w:sz w:val="20"/>
                <w:szCs w:val="20"/>
              </w:rPr>
              <w:t>Colegiului decanilor</w:t>
            </w:r>
            <w:r w:rsidRPr="00631AF1">
              <w:rPr>
                <w:rFonts w:ascii="Book Antiqua" w:hAnsi="Book Antiqua" w:cs="Times New Roman"/>
                <w:sz w:val="20"/>
                <w:szCs w:val="20"/>
              </w:rPr>
              <w:t xml:space="preserve"> tuturor Facultătilor si Departamentelor de Teologie Ortodoxă din cadrul Patriarhiei Române, în calitate de coordonator responsabil al programelor de studii studentesti a Domeniului de Teologie Ortodoxă din cadrul Facultătii de Litere, a Centrului Universitar Nord, Baia Mare</w:t>
            </w:r>
            <w:r w:rsidRPr="00631AF1">
              <w:rPr>
                <w:rFonts w:ascii="Book Antiqua" w:hAnsi="Book Antiqua" w:cs="Times New Roman"/>
                <w:color w:val="000000" w:themeColor="text1"/>
                <w:sz w:val="20"/>
                <w:szCs w:val="20"/>
              </w:rPr>
              <w:t xml:space="preserve"> sustinut la Manastirea Barsana din Maramures </w:t>
            </w:r>
            <w:r w:rsidRPr="00631AF1">
              <w:rPr>
                <w:rFonts w:ascii="Book Antiqua" w:hAnsi="Book Antiqua" w:cs="Times New Roman"/>
                <w:sz w:val="20"/>
                <w:szCs w:val="20"/>
              </w:rPr>
              <w:t>–</w:t>
            </w:r>
            <w:r w:rsidR="004F0EE4" w:rsidRPr="00631AF1">
              <w:rPr>
                <w:rFonts w:ascii="Book Antiqua" w:hAnsi="Book Antiqua" w:cs="Times New Roman"/>
                <w:sz w:val="20"/>
                <w:szCs w:val="20"/>
              </w:rPr>
              <w:t xml:space="preserve"> </w:t>
            </w:r>
            <w:r w:rsidRPr="00631AF1">
              <w:rPr>
                <w:rFonts w:ascii="Book Antiqua" w:hAnsi="Book Antiqua" w:cs="Times New Roman"/>
                <w:sz w:val="20"/>
                <w:szCs w:val="20"/>
              </w:rPr>
              <w:t>coordonator si organizator;</w:t>
            </w:r>
          </w:p>
          <w:p w14:paraId="0AF64147"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am luat parte la </w:t>
            </w:r>
            <w:r w:rsidRPr="00631AF1">
              <w:rPr>
                <w:rFonts w:ascii="Book Antiqua" w:hAnsi="Book Antiqua" w:cs="Times New Roman"/>
                <w:b/>
                <w:sz w:val="20"/>
                <w:szCs w:val="20"/>
              </w:rPr>
              <w:t>Simpozionul national</w:t>
            </w:r>
            <w:r w:rsidRPr="00631AF1">
              <w:rPr>
                <w:rFonts w:ascii="Book Antiqua" w:hAnsi="Book Antiqua" w:cs="Times New Roman"/>
                <w:sz w:val="20"/>
                <w:szCs w:val="20"/>
              </w:rPr>
              <w:t xml:space="preserve"> dedicat implinirii a 25 de ani de la reactivarea Episcopiei Ortodoxe a Maramuresului si Satmarului si intitulat: </w:t>
            </w:r>
            <w:r w:rsidRPr="00631AF1">
              <w:rPr>
                <w:rFonts w:ascii="Book Antiqua" w:hAnsi="Book Antiqua" w:cs="Times New Roman"/>
                <w:i/>
                <w:sz w:val="20"/>
                <w:szCs w:val="20"/>
              </w:rPr>
              <w:t>Un sfert de veac de invatamant teologic de grad preuniversitar si universitar in Episcopia Maramuresului si Satmarului</w:t>
            </w:r>
            <w:r w:rsidRPr="00631AF1">
              <w:rPr>
                <w:rFonts w:ascii="Book Antiqua" w:hAnsi="Book Antiqua" w:cs="Times New Roman"/>
                <w:sz w:val="20"/>
                <w:szCs w:val="20"/>
              </w:rPr>
              <w:t>, sustinut in Baia Mare –</w:t>
            </w:r>
            <w:r w:rsidR="004F0EE4" w:rsidRPr="00631AF1">
              <w:rPr>
                <w:rFonts w:ascii="Book Antiqua" w:hAnsi="Book Antiqua" w:cs="Times New Roman"/>
                <w:sz w:val="20"/>
                <w:szCs w:val="20"/>
              </w:rPr>
              <w:t xml:space="preserve"> </w:t>
            </w:r>
            <w:r w:rsidRPr="00631AF1">
              <w:rPr>
                <w:rFonts w:ascii="Book Antiqua" w:hAnsi="Book Antiqua" w:cs="Times New Roman"/>
                <w:sz w:val="20"/>
                <w:szCs w:val="20"/>
              </w:rPr>
              <w:t>coordonator si organizator responsabil;</w:t>
            </w:r>
          </w:p>
          <w:p w14:paraId="2433098D" w14:textId="77777777" w:rsidR="009C7EC6" w:rsidRPr="00631AF1" w:rsidRDefault="009C7EC6" w:rsidP="00B93589">
            <w:pPr>
              <w:ind w:right="134"/>
              <w:jc w:val="both"/>
              <w:rPr>
                <w:rFonts w:ascii="Book Antiqua" w:hAnsi="Book Antiqua" w:cs="Times New Roman"/>
                <w:color w:val="000000"/>
                <w:sz w:val="20"/>
                <w:szCs w:val="20"/>
              </w:rPr>
            </w:pPr>
          </w:p>
          <w:p w14:paraId="55022802" w14:textId="77777777" w:rsidR="009C7EC6" w:rsidRPr="00631AF1" w:rsidRDefault="009C7EC6" w:rsidP="00B93589">
            <w:pPr>
              <w:ind w:right="134"/>
              <w:jc w:val="both"/>
              <w:rPr>
                <w:rFonts w:ascii="Book Antiqua" w:eastAsia="Times New Roman" w:hAnsi="Book Antiqua" w:cs="Times New Roman"/>
                <w:b/>
                <w:bCs/>
                <w:color w:val="000000"/>
                <w:sz w:val="20"/>
                <w:szCs w:val="20"/>
              </w:rPr>
            </w:pPr>
          </w:p>
        </w:tc>
      </w:tr>
      <w:tr w:rsidR="009C7EC6" w:rsidRPr="00FC434F" w14:paraId="270C4B9D" w14:textId="77777777" w:rsidTr="00B93589">
        <w:trPr>
          <w:cantSplit/>
          <w:trHeight w:val="3253"/>
        </w:trPr>
        <w:tc>
          <w:tcPr>
            <w:tcW w:w="1843" w:type="dxa"/>
          </w:tcPr>
          <w:p w14:paraId="1389E289"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2BC46AD4"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2942FE50" w14:textId="77777777" w:rsidR="009C7EC6" w:rsidRDefault="009C7EC6" w:rsidP="00B93589">
            <w:pPr>
              <w:pStyle w:val="ECVLeftHeading"/>
              <w:jc w:val="center"/>
              <w:rPr>
                <w:rFonts w:ascii="Times New Roman" w:hAnsi="Times New Roman" w:cs="Times New Roman"/>
                <w:color w:val="0000FF"/>
                <w:sz w:val="20"/>
                <w:szCs w:val="20"/>
                <w:lang w:val="ro-RO"/>
              </w:rPr>
            </w:pPr>
          </w:p>
          <w:p w14:paraId="0A231EDA" w14:textId="77777777" w:rsidR="004F0EE4" w:rsidRDefault="004F0EE4" w:rsidP="00B93589">
            <w:pPr>
              <w:pStyle w:val="ECVLeftHeading"/>
              <w:jc w:val="center"/>
              <w:rPr>
                <w:rFonts w:ascii="Times New Roman" w:hAnsi="Times New Roman" w:cs="Times New Roman"/>
                <w:color w:val="0000FF"/>
                <w:sz w:val="20"/>
                <w:szCs w:val="20"/>
                <w:lang w:val="ro-RO"/>
              </w:rPr>
            </w:pPr>
          </w:p>
          <w:p w14:paraId="0063583B" w14:textId="77777777" w:rsidR="004F0EE4" w:rsidRDefault="004F0EE4" w:rsidP="00B93589">
            <w:pPr>
              <w:pStyle w:val="ECVLeftHeading"/>
              <w:jc w:val="center"/>
              <w:rPr>
                <w:rFonts w:ascii="Times New Roman" w:hAnsi="Times New Roman" w:cs="Times New Roman"/>
                <w:color w:val="0000FF"/>
                <w:sz w:val="20"/>
                <w:szCs w:val="20"/>
                <w:lang w:val="ro-RO"/>
              </w:rPr>
            </w:pPr>
          </w:p>
          <w:p w14:paraId="73966962" w14:textId="77777777" w:rsidR="004F0EE4" w:rsidRDefault="004F0EE4" w:rsidP="00631AF1">
            <w:pPr>
              <w:pStyle w:val="ECVLeftHeading"/>
              <w:jc w:val="left"/>
              <w:rPr>
                <w:rFonts w:ascii="Times New Roman" w:hAnsi="Times New Roman" w:cs="Times New Roman"/>
                <w:color w:val="0000FF"/>
                <w:sz w:val="20"/>
                <w:szCs w:val="20"/>
                <w:lang w:val="ro-RO"/>
              </w:rPr>
            </w:pPr>
          </w:p>
          <w:p w14:paraId="6C55C644" w14:textId="60C17987" w:rsidR="009C7EC6" w:rsidRDefault="00631AF1" w:rsidP="00B93589">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w:t>
            </w:r>
            <w:r w:rsidR="009C7EC6" w:rsidRPr="00FC434F">
              <w:rPr>
                <w:rFonts w:ascii="Times New Roman" w:hAnsi="Times New Roman" w:cs="Times New Roman"/>
                <w:color w:val="0000FF"/>
                <w:sz w:val="20"/>
                <w:szCs w:val="20"/>
                <w:lang w:val="ro-RO"/>
              </w:rPr>
              <w:t xml:space="preserve">n perioada </w:t>
            </w:r>
          </w:p>
          <w:p w14:paraId="31A40DA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836B9C">
              <w:rPr>
                <w:rFonts w:ascii="Times New Roman" w:hAnsi="Times New Roman" w:cs="Times New Roman"/>
                <w:b/>
                <w:color w:val="0000FF"/>
                <w:sz w:val="20"/>
                <w:szCs w:val="20"/>
                <w:lang w:val="ro-RO"/>
              </w:rPr>
              <w:t>21-23 septembrie 2014</w:t>
            </w:r>
          </w:p>
          <w:p w14:paraId="7DAD59C5"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7E59D60B" w14:textId="77777777" w:rsidR="009C7EC6" w:rsidRPr="00FC434F" w:rsidRDefault="009C7EC6" w:rsidP="004F0EE4">
            <w:pPr>
              <w:pStyle w:val="ECVLeftHeading"/>
              <w:jc w:val="left"/>
              <w:rPr>
                <w:rFonts w:ascii="Times New Roman" w:hAnsi="Times New Roman" w:cs="Times New Roman"/>
                <w:color w:val="000000"/>
                <w:sz w:val="24"/>
                <w:lang w:val="ro-RO"/>
              </w:rPr>
            </w:pPr>
          </w:p>
          <w:p w14:paraId="57757162"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r w:rsidRPr="00836B9C">
              <w:rPr>
                <w:rFonts w:ascii="Times New Roman" w:hAnsi="Times New Roman" w:cs="Times New Roman"/>
                <w:b/>
                <w:color w:val="0000FF"/>
                <w:sz w:val="20"/>
                <w:szCs w:val="20"/>
                <w:lang w:val="ro-RO"/>
              </w:rPr>
              <w:t>8-9 mai 2014</w:t>
            </w:r>
          </w:p>
          <w:p w14:paraId="4F8BB383"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3D728C8B"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6E86962C"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3C3C027B" w14:textId="77777777" w:rsidR="009C7EC6" w:rsidRPr="00FC434F" w:rsidRDefault="009C7EC6" w:rsidP="004F0EE4">
            <w:pPr>
              <w:pStyle w:val="ECVLeftHeading"/>
              <w:jc w:val="left"/>
              <w:rPr>
                <w:rFonts w:ascii="Times New Roman" w:hAnsi="Times New Roman" w:cs="Times New Roman"/>
                <w:color w:val="000000"/>
                <w:sz w:val="24"/>
                <w:lang w:val="ro-RO"/>
              </w:rPr>
            </w:pPr>
          </w:p>
          <w:p w14:paraId="6538031F" w14:textId="77777777" w:rsidR="009C7EC6" w:rsidRPr="00FC434F" w:rsidRDefault="009C7EC6" w:rsidP="00B93589">
            <w:pPr>
              <w:pStyle w:val="ECVLeftHeading"/>
              <w:jc w:val="left"/>
              <w:rPr>
                <w:rFonts w:ascii="Times New Roman" w:hAnsi="Times New Roman" w:cs="Times New Roman"/>
                <w:color w:val="000000"/>
                <w:sz w:val="24"/>
                <w:lang w:val="ro-RO"/>
              </w:rPr>
            </w:pPr>
          </w:p>
          <w:p w14:paraId="30DC9F5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r w:rsidRPr="00836B9C">
              <w:rPr>
                <w:rFonts w:ascii="Times New Roman" w:hAnsi="Times New Roman" w:cs="Times New Roman"/>
                <w:b/>
                <w:color w:val="0000FF"/>
                <w:sz w:val="20"/>
                <w:szCs w:val="20"/>
                <w:lang w:val="ro-RO"/>
              </w:rPr>
              <w:t>5-6 mai 2014</w:t>
            </w:r>
          </w:p>
          <w:p w14:paraId="1AD8C536"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91279D8" w14:textId="77777777" w:rsidR="009C7EC6" w:rsidRPr="00FC434F" w:rsidRDefault="009C7EC6" w:rsidP="00B93589">
            <w:pPr>
              <w:pStyle w:val="ECVLeftHeading"/>
              <w:jc w:val="center"/>
              <w:rPr>
                <w:rFonts w:ascii="Times New Roman" w:hAnsi="Times New Roman" w:cs="Times New Roman"/>
                <w:sz w:val="22"/>
                <w:szCs w:val="22"/>
                <w:u w:val="single"/>
                <w:lang w:val="ro-RO"/>
              </w:rPr>
            </w:pPr>
          </w:p>
          <w:p w14:paraId="24D9030D" w14:textId="77777777" w:rsidR="009C7EC6" w:rsidRPr="00FC434F" w:rsidRDefault="009C7EC6" w:rsidP="00B93589">
            <w:pPr>
              <w:pStyle w:val="ECVLeftHeading"/>
              <w:jc w:val="center"/>
              <w:rPr>
                <w:rFonts w:ascii="Times New Roman" w:hAnsi="Times New Roman" w:cs="Times New Roman"/>
                <w:sz w:val="22"/>
                <w:szCs w:val="22"/>
                <w:u w:val="single"/>
                <w:lang w:val="ro-RO"/>
              </w:rPr>
            </w:pPr>
          </w:p>
          <w:p w14:paraId="3456CA50" w14:textId="77777777" w:rsidR="009C7EC6" w:rsidRPr="00FC434F" w:rsidRDefault="009C7EC6" w:rsidP="00B93589">
            <w:pPr>
              <w:pStyle w:val="ECVLeftHeading"/>
              <w:jc w:val="center"/>
              <w:rPr>
                <w:rFonts w:ascii="Times New Roman" w:hAnsi="Times New Roman" w:cs="Times New Roman"/>
                <w:sz w:val="22"/>
                <w:szCs w:val="22"/>
                <w:u w:val="single"/>
                <w:lang w:val="ro-RO"/>
              </w:rPr>
            </w:pPr>
          </w:p>
          <w:p w14:paraId="009C2892"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data de </w:t>
            </w:r>
          </w:p>
          <w:p w14:paraId="01CD23C9"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20 martie 2014</w:t>
            </w:r>
          </w:p>
          <w:p w14:paraId="35E29915"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1178F68"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FE57308"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07AC31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09BF4C5"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6A09FD1C"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1C400952"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16-18 octombrie 2013</w:t>
            </w:r>
          </w:p>
          <w:p w14:paraId="5FB242B6"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4B63B99"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6E19439B"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A438825"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20-23 mai 2013</w:t>
            </w:r>
          </w:p>
          <w:p w14:paraId="6BCAD093"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EB08F23" w14:textId="77777777" w:rsidR="009C7EC6" w:rsidRPr="00FC434F" w:rsidRDefault="009C7EC6" w:rsidP="00B93589">
            <w:pPr>
              <w:pStyle w:val="ECVLeftHeading"/>
              <w:jc w:val="left"/>
              <w:rPr>
                <w:rFonts w:ascii="Times New Roman" w:hAnsi="Times New Roman" w:cs="Times New Roman"/>
                <w:color w:val="0000FF"/>
                <w:sz w:val="20"/>
                <w:szCs w:val="20"/>
                <w:lang w:val="ro-RO"/>
              </w:rPr>
            </w:pPr>
          </w:p>
          <w:p w14:paraId="367015BF" w14:textId="77777777" w:rsidR="009C7EC6" w:rsidRDefault="009C7EC6" w:rsidP="00B93589">
            <w:pPr>
              <w:pStyle w:val="ECVLeftHeading"/>
              <w:jc w:val="center"/>
              <w:rPr>
                <w:rFonts w:ascii="Times New Roman" w:hAnsi="Times New Roman" w:cs="Times New Roman"/>
                <w:color w:val="0000FF"/>
                <w:sz w:val="20"/>
                <w:szCs w:val="20"/>
                <w:lang w:val="ro-RO"/>
              </w:rPr>
            </w:pPr>
          </w:p>
          <w:p w14:paraId="04FF06AC" w14:textId="77777777" w:rsidR="009C7EC6" w:rsidRDefault="009C7EC6" w:rsidP="00B93589">
            <w:pPr>
              <w:pStyle w:val="ECVLeftHeading"/>
              <w:jc w:val="center"/>
              <w:rPr>
                <w:rFonts w:ascii="Times New Roman" w:hAnsi="Times New Roman" w:cs="Times New Roman"/>
                <w:color w:val="0000FF"/>
                <w:sz w:val="20"/>
                <w:szCs w:val="20"/>
                <w:lang w:val="ro-RO"/>
              </w:rPr>
            </w:pPr>
          </w:p>
          <w:p w14:paraId="46AFB67F"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DF900F3"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14-15 ianuarie 2013</w:t>
            </w:r>
          </w:p>
          <w:p w14:paraId="34A649D0" w14:textId="77777777" w:rsidR="009C7EC6" w:rsidRPr="00FC434F" w:rsidRDefault="009C7EC6" w:rsidP="00B93589">
            <w:pPr>
              <w:pStyle w:val="ECVLeftHeading"/>
              <w:jc w:val="center"/>
              <w:rPr>
                <w:rFonts w:ascii="Times New Roman" w:hAnsi="Times New Roman" w:cs="Times New Roman"/>
                <w:b/>
                <w:caps w:val="0"/>
                <w:color w:val="0000FF"/>
                <w:sz w:val="20"/>
                <w:szCs w:val="20"/>
                <w:lang w:val="ro-RO"/>
              </w:rPr>
            </w:pPr>
          </w:p>
          <w:p w14:paraId="6A6A7ABD" w14:textId="77777777" w:rsidR="009C7EC6" w:rsidRPr="00FC434F" w:rsidRDefault="009C7EC6" w:rsidP="00B93589">
            <w:pPr>
              <w:pStyle w:val="ECVLeftHeading"/>
              <w:jc w:val="center"/>
              <w:rPr>
                <w:rFonts w:ascii="Times New Roman" w:hAnsi="Times New Roman" w:cs="Times New Roman"/>
                <w:b/>
                <w:caps w:val="0"/>
                <w:color w:val="0000FF"/>
                <w:sz w:val="20"/>
                <w:szCs w:val="20"/>
                <w:lang w:val="ro-RO"/>
              </w:rPr>
            </w:pPr>
          </w:p>
          <w:p w14:paraId="11F39E1F" w14:textId="77777777" w:rsidR="009C7EC6" w:rsidRPr="00FC434F" w:rsidRDefault="009C7EC6" w:rsidP="00B93589">
            <w:pPr>
              <w:pStyle w:val="ECVLeftHeading"/>
              <w:jc w:val="left"/>
              <w:rPr>
                <w:rFonts w:ascii="Times New Roman" w:hAnsi="Times New Roman" w:cs="Times New Roman"/>
                <w:b/>
                <w:caps w:val="0"/>
                <w:color w:val="0000FF"/>
                <w:sz w:val="20"/>
                <w:szCs w:val="20"/>
                <w:lang w:val="ro-RO"/>
              </w:rPr>
            </w:pPr>
          </w:p>
          <w:p w14:paraId="4A05CF99" w14:textId="77777777" w:rsidR="009C7EC6" w:rsidRDefault="009C7EC6" w:rsidP="00B93589">
            <w:pPr>
              <w:pStyle w:val="ECVLeftHeading"/>
              <w:jc w:val="center"/>
              <w:rPr>
                <w:rFonts w:ascii="Times New Roman" w:hAnsi="Times New Roman" w:cs="Times New Roman"/>
                <w:b/>
                <w:caps w:val="0"/>
                <w:color w:val="0000FF"/>
                <w:sz w:val="20"/>
                <w:szCs w:val="20"/>
                <w:lang w:val="ro-RO"/>
              </w:rPr>
            </w:pPr>
          </w:p>
          <w:p w14:paraId="5BF9ED3B" w14:textId="77777777" w:rsidR="009C7EC6" w:rsidRDefault="009C7EC6" w:rsidP="00B93589">
            <w:pPr>
              <w:pStyle w:val="ECVLeftHeading"/>
              <w:jc w:val="center"/>
              <w:rPr>
                <w:rFonts w:ascii="Times New Roman" w:hAnsi="Times New Roman" w:cs="Times New Roman"/>
                <w:b/>
                <w:caps w:val="0"/>
                <w:color w:val="0000FF"/>
                <w:sz w:val="20"/>
                <w:szCs w:val="20"/>
                <w:lang w:val="ro-RO"/>
              </w:rPr>
            </w:pPr>
          </w:p>
          <w:p w14:paraId="1E0EE9AC" w14:textId="77777777" w:rsidR="009C7EC6" w:rsidRPr="00FC434F" w:rsidRDefault="009C7EC6" w:rsidP="00B93589">
            <w:pPr>
              <w:pStyle w:val="ECVLeftHeading"/>
              <w:jc w:val="center"/>
              <w:rPr>
                <w:rFonts w:ascii="Times New Roman" w:hAnsi="Times New Roman" w:cs="Times New Roman"/>
                <w:b/>
                <w:caps w:val="0"/>
                <w:color w:val="0000FF"/>
                <w:sz w:val="20"/>
                <w:szCs w:val="20"/>
                <w:lang w:val="ro-RO"/>
              </w:rPr>
            </w:pPr>
          </w:p>
          <w:p w14:paraId="3D271AEA"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20405C06" w14:textId="77777777" w:rsidR="009C7EC6" w:rsidRPr="00836B9C" w:rsidRDefault="009C7EC6" w:rsidP="00B93589">
            <w:pPr>
              <w:pStyle w:val="ECVLeftHeading"/>
              <w:jc w:val="center"/>
              <w:rPr>
                <w:rFonts w:ascii="Times New Roman" w:hAnsi="Times New Roman" w:cs="Times New Roman"/>
                <w:b/>
                <w:caps w:val="0"/>
                <w:color w:val="0000FF"/>
                <w:sz w:val="20"/>
                <w:szCs w:val="20"/>
                <w:lang w:val="ro-RO"/>
              </w:rPr>
            </w:pPr>
            <w:r w:rsidRPr="00836B9C">
              <w:rPr>
                <w:rFonts w:ascii="Times New Roman" w:hAnsi="Times New Roman" w:cs="Times New Roman"/>
                <w:b/>
                <w:color w:val="0000FF"/>
                <w:sz w:val="20"/>
                <w:szCs w:val="20"/>
                <w:lang w:val="ro-RO"/>
              </w:rPr>
              <w:t>24-26 septembrie 2012</w:t>
            </w:r>
          </w:p>
        </w:tc>
        <w:tc>
          <w:tcPr>
            <w:tcW w:w="8542" w:type="dxa"/>
            <w:vAlign w:val="bottom"/>
          </w:tcPr>
          <w:p w14:paraId="601723ED" w14:textId="77777777" w:rsidR="009C7EC6" w:rsidRPr="00631AF1" w:rsidRDefault="009C7EC6" w:rsidP="00B93589">
            <w:pPr>
              <w:ind w:right="134"/>
              <w:jc w:val="both"/>
              <w:rPr>
                <w:rFonts w:ascii="Book Antiqua" w:hAnsi="Book Antiqua" w:cs="Times New Roman"/>
                <w:color w:val="000000"/>
                <w:sz w:val="20"/>
                <w:szCs w:val="20"/>
              </w:rPr>
            </w:pPr>
          </w:p>
          <w:p w14:paraId="72CA1B74" w14:textId="77777777" w:rsidR="009C7EC6" w:rsidRPr="00631AF1" w:rsidRDefault="009C7EC6" w:rsidP="00B93589">
            <w:pPr>
              <w:ind w:right="134"/>
              <w:jc w:val="both"/>
              <w:rPr>
                <w:rFonts w:ascii="Book Antiqua" w:hAnsi="Book Antiqua" w:cs="Times New Roman"/>
                <w:color w:val="000000"/>
                <w:sz w:val="20"/>
                <w:szCs w:val="20"/>
              </w:rPr>
            </w:pPr>
          </w:p>
          <w:p w14:paraId="4E8C219C" w14:textId="77777777" w:rsidR="009C7EC6" w:rsidRPr="00631AF1" w:rsidRDefault="009C7EC6" w:rsidP="00B93589">
            <w:pPr>
              <w:ind w:right="134"/>
              <w:jc w:val="both"/>
              <w:rPr>
                <w:rFonts w:ascii="Book Antiqua" w:hAnsi="Book Antiqua" w:cs="Times New Roman"/>
                <w:sz w:val="20"/>
                <w:szCs w:val="20"/>
              </w:rPr>
            </w:pPr>
          </w:p>
          <w:p w14:paraId="70F229DF" w14:textId="77777777" w:rsidR="009C7EC6" w:rsidRPr="00631AF1" w:rsidRDefault="004F0EE4" w:rsidP="00B93589">
            <w:pPr>
              <w:ind w:right="134"/>
              <w:jc w:val="both"/>
              <w:rPr>
                <w:rFonts w:ascii="Book Antiqua" w:hAnsi="Book Antiqua" w:cs="Times New Roman"/>
                <w:sz w:val="20"/>
                <w:szCs w:val="20"/>
              </w:rPr>
            </w:pPr>
            <w:r w:rsidRPr="00631AF1">
              <w:rPr>
                <w:rFonts w:ascii="Book Antiqua" w:hAnsi="Book Antiqua" w:cs="Times New Roman"/>
                <w:sz w:val="20"/>
                <w:szCs w:val="20"/>
              </w:rPr>
              <w:t>-</w:t>
            </w:r>
            <w:r w:rsidR="009C7EC6" w:rsidRPr="00631AF1">
              <w:rPr>
                <w:rFonts w:ascii="Book Antiqua" w:hAnsi="Book Antiqua" w:cs="Times New Roman"/>
                <w:sz w:val="20"/>
                <w:szCs w:val="20"/>
              </w:rPr>
              <w:t xml:space="preserve"> la cel de-</w:t>
            </w:r>
            <w:r w:rsidR="009C7EC6" w:rsidRPr="00631AF1">
              <w:rPr>
                <w:rFonts w:ascii="Book Antiqua" w:hAnsi="Book Antiqua" w:cs="Times New Roman"/>
                <w:b/>
                <w:sz w:val="20"/>
                <w:szCs w:val="20"/>
              </w:rPr>
              <w:t xml:space="preserve">al VI-lea Congres National </w:t>
            </w:r>
            <w:r w:rsidR="009C7EC6" w:rsidRPr="00631AF1">
              <w:rPr>
                <w:rFonts w:ascii="Book Antiqua" w:hAnsi="Book Antiqua" w:cs="Times New Roman"/>
                <w:sz w:val="20"/>
                <w:szCs w:val="20"/>
              </w:rPr>
              <w:t>al Facultatilor de Teologie Ortodoxa din cuprinsul Patriarhiei Romane, organizat de Facultatea de Teologie Ortodoxa „Ilarion Felea” din Arad, in calitate de delegat oficial reprezentand Domeniul de Teologie Ortodoxa a Facultatii de Litere din cadrul Centrului Universitar Nord, Baia Mare;</w:t>
            </w:r>
          </w:p>
          <w:p w14:paraId="153D45CD"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la </w:t>
            </w:r>
            <w:r w:rsidRPr="00631AF1">
              <w:rPr>
                <w:rFonts w:ascii="Book Antiqua" w:hAnsi="Book Antiqua" w:cs="Times New Roman"/>
                <w:b/>
                <w:sz w:val="20"/>
                <w:szCs w:val="20"/>
              </w:rPr>
              <w:t>Sesiunea de comunicari stiintifice studentesti</w:t>
            </w:r>
            <w:r w:rsidRPr="00631AF1">
              <w:rPr>
                <w:rFonts w:ascii="Book Antiqua" w:hAnsi="Book Antiqua" w:cs="Times New Roman"/>
                <w:sz w:val="20"/>
                <w:szCs w:val="20"/>
              </w:rPr>
              <w:t xml:space="preserve"> ale Domeniului de Teologie Ortodoxa din cadrul Facultatii de Litere a Centrului Universitar Nord, Baia Mare, organizand si coordonand sesiunea ce a avut ca tema generala: „</w:t>
            </w:r>
            <w:r w:rsidRPr="00631AF1">
              <w:rPr>
                <w:rFonts w:ascii="Book Antiqua" w:hAnsi="Book Antiqua" w:cs="Times New Roman"/>
                <w:i/>
                <w:sz w:val="20"/>
                <w:szCs w:val="20"/>
              </w:rPr>
              <w:t>Rolul si importanta Sfintelor Taine ale Spovedaniei si Euharistiei in viata religios-morala a tinerilor teologi</w:t>
            </w:r>
            <w:r w:rsidRPr="00631AF1">
              <w:rPr>
                <w:rFonts w:ascii="Book Antiqua" w:hAnsi="Book Antiqua" w:cs="Times New Roman"/>
                <w:sz w:val="20"/>
                <w:szCs w:val="20"/>
              </w:rPr>
              <w:t>”. Sub presedintia mea s-au sustinut 16 referate din partea studentilor de Teologie la nivel de licenta si masterat, coordonati de indrumatorii lor, si s-au acordat premii constand in volume de carti si bani;</w:t>
            </w:r>
          </w:p>
          <w:p w14:paraId="6AAB91A0"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la lucrarile </w:t>
            </w:r>
            <w:r w:rsidRPr="00631AF1">
              <w:rPr>
                <w:rFonts w:ascii="Book Antiqua" w:hAnsi="Book Antiqua" w:cs="Times New Roman"/>
                <w:b/>
                <w:sz w:val="20"/>
                <w:szCs w:val="20"/>
              </w:rPr>
              <w:t>Colegiului Decanilor Facultatilor de Teologie Ortodoxa</w:t>
            </w:r>
            <w:r w:rsidRPr="00631AF1">
              <w:rPr>
                <w:rFonts w:ascii="Book Antiqua" w:hAnsi="Book Antiqua" w:cs="Times New Roman"/>
                <w:sz w:val="20"/>
                <w:szCs w:val="20"/>
              </w:rPr>
              <w:t xml:space="preserve"> sustinute la Manastirea „Inaltarea Sfintei Cruci” de la Caraiman in calitate de coordonator responsabil al Domeniului de Teologie Ortodoxa din cadrul Facultatii de Litere a Centrului Universitar Nord din Baia Mare;</w:t>
            </w:r>
          </w:p>
          <w:p w14:paraId="52FEA441"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sustinerea </w:t>
            </w:r>
            <w:r w:rsidRPr="00631AF1">
              <w:rPr>
                <w:rFonts w:ascii="Book Antiqua" w:hAnsi="Book Antiqua" w:cs="Times New Roman"/>
                <w:b/>
                <w:sz w:val="20"/>
                <w:szCs w:val="20"/>
              </w:rPr>
              <w:t>Conferintei regionale</w:t>
            </w:r>
            <w:r w:rsidRPr="00631AF1">
              <w:rPr>
                <w:rFonts w:ascii="Book Antiqua" w:hAnsi="Book Antiqua" w:cs="Times New Roman"/>
                <w:sz w:val="20"/>
                <w:szCs w:val="20"/>
              </w:rPr>
              <w:t xml:space="preserve"> sustinuta la Sighetu Marmatiei, in sala Vasile Stan a Palatului Episcopal din Sighet, organizata de Protopopiatul Ortodox Sighet cu ocazia Anului omagial euharistic al Sfintei Spovedaniei si a Sfintei Euharistii, in cadrul careia am sustinut conferinta cu </w:t>
            </w:r>
            <w:r w:rsidRPr="00631AF1">
              <w:rPr>
                <w:rFonts w:ascii="Book Antiqua" w:hAnsi="Book Antiqua" w:cs="Times New Roman"/>
                <w:sz w:val="20"/>
                <w:szCs w:val="20"/>
              </w:rPr>
              <w:lastRenderedPageBreak/>
              <w:t xml:space="preserve">tema: </w:t>
            </w:r>
            <w:r w:rsidRPr="00631AF1">
              <w:rPr>
                <w:rFonts w:ascii="Book Antiqua" w:hAnsi="Book Antiqua" w:cs="Times New Roman"/>
                <w:i/>
                <w:sz w:val="20"/>
                <w:szCs w:val="20"/>
              </w:rPr>
              <w:t>Sfanta Euharistie –Taina unirii noastre depline cu Domnul nostru Iisus Hristos</w:t>
            </w:r>
            <w:r w:rsidRPr="00631AF1">
              <w:rPr>
                <w:rFonts w:ascii="Book Antiqua" w:hAnsi="Book Antiqua" w:cs="Times New Roman"/>
                <w:sz w:val="20"/>
                <w:szCs w:val="20"/>
              </w:rPr>
              <w:t xml:space="preserve"> (susţinere referat, publicat în volum coordonat);</w:t>
            </w:r>
          </w:p>
          <w:p w14:paraId="0DF0387E"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participare la </w:t>
            </w:r>
            <w:r w:rsidRPr="00631AF1">
              <w:rPr>
                <w:rFonts w:ascii="Book Antiqua" w:hAnsi="Book Antiqua" w:cs="Times New Roman"/>
                <w:b/>
                <w:sz w:val="20"/>
                <w:szCs w:val="20"/>
              </w:rPr>
              <w:t>Simpozionul National</w:t>
            </w:r>
            <w:r w:rsidRPr="00631AF1">
              <w:rPr>
                <w:rFonts w:ascii="Book Antiqua" w:hAnsi="Book Antiqua" w:cs="Times New Roman"/>
                <w:sz w:val="20"/>
                <w:szCs w:val="20"/>
              </w:rPr>
              <w:t xml:space="preserve"> organizat de Facultatea de Teologie Ortodoxa „Episcop Dr. Vasile Coman” din Oradea intitulat „</w:t>
            </w:r>
            <w:r w:rsidRPr="00631AF1">
              <w:rPr>
                <w:rFonts w:ascii="Book Antiqua" w:hAnsi="Book Antiqua" w:cs="Times New Roman"/>
                <w:i/>
                <w:sz w:val="20"/>
                <w:szCs w:val="20"/>
              </w:rPr>
              <w:t>90 de ani de la infiintarea invatamantului academic teologic ortodox in Oradea (1923-2013</w:t>
            </w:r>
            <w:r w:rsidRPr="00631AF1">
              <w:rPr>
                <w:rFonts w:ascii="Book Antiqua" w:hAnsi="Book Antiqua" w:cs="Times New Roman"/>
                <w:sz w:val="20"/>
                <w:szCs w:val="20"/>
              </w:rPr>
              <w:t xml:space="preserve">”, in cadrul caruia am sustinut conferinta cu tema: </w:t>
            </w:r>
            <w:r w:rsidRPr="00631AF1">
              <w:rPr>
                <w:rFonts w:ascii="Book Antiqua" w:hAnsi="Book Antiqua" w:cs="Times New Roman"/>
                <w:i/>
                <w:sz w:val="20"/>
                <w:szCs w:val="20"/>
              </w:rPr>
              <w:t>Teologia –revelatie si viata traita in Duhul lui Hristos</w:t>
            </w:r>
            <w:r w:rsidRPr="00631AF1">
              <w:rPr>
                <w:rFonts w:ascii="Book Antiqua" w:hAnsi="Book Antiqua" w:cs="Times New Roman"/>
                <w:sz w:val="20"/>
                <w:szCs w:val="20"/>
              </w:rPr>
              <w:t>;</w:t>
            </w:r>
          </w:p>
          <w:p w14:paraId="53B3FC4F"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participare la </w:t>
            </w:r>
            <w:r w:rsidRPr="00631AF1">
              <w:rPr>
                <w:rFonts w:ascii="Book Antiqua" w:hAnsi="Book Antiqua" w:cs="Times New Roman"/>
                <w:b/>
                <w:sz w:val="20"/>
                <w:szCs w:val="20"/>
              </w:rPr>
              <w:t>Congresul International</w:t>
            </w:r>
            <w:r w:rsidRPr="00631AF1">
              <w:rPr>
                <w:rFonts w:ascii="Book Antiqua" w:hAnsi="Book Antiqua" w:cs="Times New Roman"/>
                <w:sz w:val="20"/>
                <w:szCs w:val="20"/>
              </w:rPr>
              <w:t xml:space="preserve"> de Teologie, intitulat „</w:t>
            </w:r>
            <w:r w:rsidRPr="00631AF1">
              <w:rPr>
                <w:rFonts w:ascii="Book Antiqua" w:hAnsi="Book Antiqua" w:cs="Times New Roman"/>
                <w:i/>
                <w:sz w:val="20"/>
                <w:szCs w:val="20"/>
              </w:rPr>
              <w:t>Sfintii Imparati Constantin si Elena –promotori ai libertatii religioase si sustinatori ai Bisericii</w:t>
            </w:r>
            <w:r w:rsidRPr="00631AF1">
              <w:rPr>
                <w:rFonts w:ascii="Book Antiqua" w:hAnsi="Book Antiqua" w:cs="Times New Roman"/>
                <w:sz w:val="20"/>
                <w:szCs w:val="20"/>
              </w:rPr>
              <w:t>”, sustinut la Bucuresti de catre Patriarhia Ortodoxa Romana, in colaborare cu Academia Romana si Secretariatul de Stat pentru Culte, in calitate de delegat oficial si reprezentant al Domeniului de Teologie Ortodoxa din Baia Mare;</w:t>
            </w:r>
          </w:p>
          <w:p w14:paraId="3AE347EE"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participare la </w:t>
            </w:r>
            <w:r w:rsidRPr="00631AF1">
              <w:rPr>
                <w:rFonts w:ascii="Book Antiqua" w:hAnsi="Book Antiqua" w:cs="Times New Roman"/>
                <w:b/>
                <w:sz w:val="20"/>
                <w:szCs w:val="20"/>
              </w:rPr>
              <w:t>Concursul national</w:t>
            </w:r>
            <w:r w:rsidRPr="00631AF1">
              <w:rPr>
                <w:rFonts w:ascii="Book Antiqua" w:hAnsi="Book Antiqua" w:cs="Times New Roman"/>
                <w:sz w:val="20"/>
                <w:szCs w:val="20"/>
              </w:rPr>
              <w:t xml:space="preserve"> intitulat „</w:t>
            </w:r>
            <w:r w:rsidRPr="00631AF1">
              <w:rPr>
                <w:rFonts w:ascii="Book Antiqua" w:hAnsi="Book Antiqua" w:cs="Times New Roman"/>
                <w:i/>
                <w:sz w:val="20"/>
                <w:szCs w:val="20"/>
              </w:rPr>
              <w:t>Traditie si originalitate in teologia Parintelui Dumitru Staniloae</w:t>
            </w:r>
            <w:r w:rsidRPr="00631AF1">
              <w:rPr>
                <w:rFonts w:ascii="Book Antiqua" w:hAnsi="Book Antiqua" w:cs="Times New Roman"/>
                <w:sz w:val="20"/>
                <w:szCs w:val="20"/>
              </w:rPr>
              <w:t>” sustinut la Biblioteca Judeteana „Petre Dulfu” din Baia Mare, cu sprijinul Episcopiei Ortodoxe Romane a Maramuresului si Satmarului, in cadrul caruia am coordonat si prezidat comunicarile si referatele stiintifice studentesti care au fost prezentate si premiate, eveniment prilejuit de comemorarea Parintelui Dumitru Staniloae la implinirea a 110 ani de la nastere si 20 de ani de la trecerea sa la cele vesnice;</w:t>
            </w:r>
          </w:p>
          <w:p w14:paraId="3C4B3826" w14:textId="77777777" w:rsidR="009C7EC6" w:rsidRPr="00631AF1" w:rsidRDefault="009C7EC6" w:rsidP="00B93589">
            <w:pPr>
              <w:ind w:right="134"/>
              <w:jc w:val="both"/>
              <w:rPr>
                <w:rFonts w:ascii="Book Antiqua" w:hAnsi="Book Antiqua" w:cs="Times New Roman"/>
                <w:sz w:val="20"/>
                <w:szCs w:val="20"/>
              </w:rPr>
            </w:pPr>
            <w:r w:rsidRPr="00631AF1">
              <w:rPr>
                <w:rFonts w:ascii="Book Antiqua" w:hAnsi="Book Antiqua" w:cs="Times New Roman"/>
                <w:sz w:val="20"/>
                <w:szCs w:val="20"/>
              </w:rPr>
              <w:t xml:space="preserve">- participare la al V-lea </w:t>
            </w:r>
            <w:r w:rsidRPr="00631AF1">
              <w:rPr>
                <w:rFonts w:ascii="Book Antiqua" w:hAnsi="Book Antiqua" w:cs="Times New Roman"/>
                <w:b/>
                <w:sz w:val="20"/>
                <w:szCs w:val="20"/>
              </w:rPr>
              <w:t>Congres national</w:t>
            </w:r>
            <w:r w:rsidRPr="00631AF1">
              <w:rPr>
                <w:rFonts w:ascii="Book Antiqua" w:hAnsi="Book Antiqua" w:cs="Times New Roman"/>
                <w:sz w:val="20"/>
                <w:szCs w:val="20"/>
              </w:rPr>
              <w:t xml:space="preserve"> al Facultatilor de Teologie Ortodoxa din Romania, intitulat: „</w:t>
            </w:r>
            <w:r w:rsidRPr="00631AF1">
              <w:rPr>
                <w:rFonts w:ascii="Book Antiqua" w:hAnsi="Book Antiqua" w:cs="Times New Roman"/>
                <w:i/>
                <w:sz w:val="20"/>
                <w:szCs w:val="20"/>
              </w:rPr>
              <w:t>Formare, calitate, competitivitate in invatamantul teologic universitar contemporan</w:t>
            </w:r>
            <w:r w:rsidRPr="00631AF1">
              <w:rPr>
                <w:rFonts w:ascii="Book Antiqua" w:hAnsi="Book Antiqua" w:cs="Times New Roman"/>
                <w:sz w:val="20"/>
                <w:szCs w:val="20"/>
              </w:rPr>
              <w:t>”, sustinut la Manastirea Nicula (Cluj), in calitate de delegat oficial din partea Episcopiei Ortodoxe Romane a Maramuresului si Satmarului si repreyentant din partea Domeniului de Teologie Ortodoxa a Facultatii de Litere din Baia Mare;</w:t>
            </w:r>
          </w:p>
          <w:p w14:paraId="2CB5D69C" w14:textId="77777777" w:rsidR="009C7EC6" w:rsidRPr="00631AF1" w:rsidRDefault="009C7EC6" w:rsidP="00B93589">
            <w:pPr>
              <w:ind w:right="134"/>
              <w:jc w:val="both"/>
              <w:rPr>
                <w:rFonts w:ascii="Book Antiqua" w:hAnsi="Book Antiqua" w:cs="Times New Roman"/>
                <w:sz w:val="20"/>
                <w:szCs w:val="20"/>
              </w:rPr>
            </w:pPr>
          </w:p>
          <w:p w14:paraId="56F6D91D" w14:textId="77777777" w:rsidR="009C7EC6" w:rsidRPr="00631AF1" w:rsidRDefault="009C7EC6" w:rsidP="00B93589">
            <w:pPr>
              <w:ind w:right="134"/>
              <w:jc w:val="both"/>
              <w:rPr>
                <w:rFonts w:ascii="Book Antiqua" w:hAnsi="Book Antiqua" w:cs="Times New Roman"/>
                <w:sz w:val="20"/>
                <w:szCs w:val="20"/>
              </w:rPr>
            </w:pPr>
          </w:p>
          <w:p w14:paraId="56F42173" w14:textId="77777777" w:rsidR="009C7EC6" w:rsidRPr="00631AF1" w:rsidRDefault="009C7EC6" w:rsidP="00B93589">
            <w:pPr>
              <w:ind w:right="134"/>
              <w:jc w:val="both"/>
              <w:rPr>
                <w:rFonts w:ascii="Book Antiqua" w:hAnsi="Book Antiqua" w:cs="Times New Roman"/>
                <w:sz w:val="20"/>
                <w:szCs w:val="20"/>
              </w:rPr>
            </w:pPr>
          </w:p>
          <w:p w14:paraId="6EB4128A" w14:textId="77777777" w:rsidR="009C7EC6" w:rsidRPr="00631AF1" w:rsidRDefault="009C7EC6" w:rsidP="00B93589">
            <w:pPr>
              <w:ind w:right="134"/>
              <w:jc w:val="both"/>
              <w:rPr>
                <w:rFonts w:ascii="Book Antiqua" w:hAnsi="Book Antiqua" w:cs="Times New Roman"/>
                <w:sz w:val="20"/>
                <w:szCs w:val="20"/>
              </w:rPr>
            </w:pPr>
          </w:p>
          <w:p w14:paraId="0D382934" w14:textId="77777777" w:rsidR="009C7EC6" w:rsidRPr="00631AF1" w:rsidRDefault="009C7EC6" w:rsidP="00B93589">
            <w:pPr>
              <w:ind w:right="134"/>
              <w:jc w:val="both"/>
              <w:rPr>
                <w:rFonts w:ascii="Book Antiqua" w:hAnsi="Book Antiqua" w:cs="Times New Roman"/>
                <w:sz w:val="20"/>
                <w:szCs w:val="20"/>
              </w:rPr>
            </w:pPr>
          </w:p>
          <w:p w14:paraId="3E91671D" w14:textId="77777777" w:rsidR="009C7EC6" w:rsidRPr="00631AF1" w:rsidRDefault="009C7EC6" w:rsidP="00B93589">
            <w:pPr>
              <w:ind w:right="134"/>
              <w:jc w:val="both"/>
              <w:rPr>
                <w:rFonts w:ascii="Book Antiqua" w:hAnsi="Book Antiqua" w:cs="Times New Roman"/>
                <w:sz w:val="20"/>
                <w:szCs w:val="20"/>
              </w:rPr>
            </w:pPr>
          </w:p>
          <w:p w14:paraId="6B2D985A" w14:textId="77777777" w:rsidR="009C7EC6" w:rsidRPr="00631AF1" w:rsidRDefault="009C7EC6" w:rsidP="00B93589">
            <w:pPr>
              <w:ind w:right="134"/>
              <w:jc w:val="both"/>
              <w:rPr>
                <w:rFonts w:ascii="Book Antiqua" w:hAnsi="Book Antiqua" w:cs="Times New Roman"/>
                <w:sz w:val="20"/>
                <w:szCs w:val="20"/>
              </w:rPr>
            </w:pPr>
          </w:p>
          <w:p w14:paraId="4F3AA636" w14:textId="77777777" w:rsidR="009C7EC6" w:rsidRPr="00631AF1" w:rsidRDefault="009C7EC6" w:rsidP="00B93589">
            <w:pPr>
              <w:ind w:right="134"/>
              <w:jc w:val="both"/>
              <w:rPr>
                <w:rFonts w:ascii="Book Antiqua" w:hAnsi="Book Antiqua" w:cs="Times New Roman"/>
                <w:sz w:val="20"/>
                <w:szCs w:val="20"/>
              </w:rPr>
            </w:pPr>
          </w:p>
          <w:p w14:paraId="180746A7" w14:textId="77777777" w:rsidR="009C7EC6" w:rsidRPr="00631AF1" w:rsidRDefault="009C7EC6" w:rsidP="00B93589">
            <w:pPr>
              <w:ind w:right="134"/>
              <w:jc w:val="both"/>
              <w:rPr>
                <w:rFonts w:ascii="Book Antiqua" w:hAnsi="Book Antiqua" w:cs="Times New Roman"/>
                <w:sz w:val="20"/>
                <w:szCs w:val="20"/>
              </w:rPr>
            </w:pPr>
          </w:p>
          <w:p w14:paraId="6A2E30C2" w14:textId="77777777" w:rsidR="009C7EC6" w:rsidRPr="00631AF1" w:rsidRDefault="009C7EC6" w:rsidP="00B93589">
            <w:pPr>
              <w:ind w:right="134"/>
              <w:jc w:val="both"/>
              <w:rPr>
                <w:rFonts w:ascii="Book Antiqua" w:hAnsi="Book Antiqua" w:cs="Times New Roman"/>
                <w:sz w:val="20"/>
                <w:szCs w:val="20"/>
              </w:rPr>
            </w:pPr>
          </w:p>
          <w:p w14:paraId="0911763F" w14:textId="77777777" w:rsidR="009C7EC6" w:rsidRPr="00631AF1" w:rsidRDefault="009C7EC6" w:rsidP="00B93589">
            <w:pPr>
              <w:ind w:right="134"/>
              <w:jc w:val="both"/>
              <w:rPr>
                <w:rFonts w:ascii="Book Antiqua" w:hAnsi="Book Antiqua" w:cs="Times New Roman"/>
                <w:sz w:val="20"/>
                <w:szCs w:val="20"/>
              </w:rPr>
            </w:pPr>
          </w:p>
          <w:p w14:paraId="7DF1F459" w14:textId="77777777" w:rsidR="009C7EC6" w:rsidRPr="00631AF1" w:rsidRDefault="009C7EC6" w:rsidP="00B93589">
            <w:pPr>
              <w:ind w:right="134"/>
              <w:jc w:val="both"/>
              <w:rPr>
                <w:rFonts w:ascii="Book Antiqua" w:hAnsi="Book Antiqua" w:cs="Times New Roman"/>
                <w:sz w:val="20"/>
                <w:szCs w:val="20"/>
              </w:rPr>
            </w:pPr>
          </w:p>
          <w:p w14:paraId="4637F3A4" w14:textId="77777777" w:rsidR="009C7EC6" w:rsidRPr="00631AF1" w:rsidRDefault="009C7EC6" w:rsidP="00B93589">
            <w:pPr>
              <w:ind w:right="134"/>
              <w:jc w:val="both"/>
              <w:rPr>
                <w:rFonts w:ascii="Book Antiqua" w:hAnsi="Book Antiqua" w:cs="Times New Roman"/>
                <w:sz w:val="20"/>
                <w:szCs w:val="20"/>
              </w:rPr>
            </w:pPr>
          </w:p>
          <w:p w14:paraId="6B8AB769" w14:textId="77777777" w:rsidR="009C7EC6" w:rsidRPr="00631AF1" w:rsidRDefault="009C7EC6" w:rsidP="00B93589">
            <w:pPr>
              <w:ind w:right="134"/>
              <w:jc w:val="both"/>
              <w:rPr>
                <w:rFonts w:ascii="Book Antiqua" w:hAnsi="Book Antiqua" w:cs="Times New Roman"/>
                <w:sz w:val="20"/>
                <w:szCs w:val="20"/>
              </w:rPr>
            </w:pPr>
          </w:p>
          <w:p w14:paraId="43AB395F" w14:textId="77777777" w:rsidR="009C7EC6" w:rsidRPr="00631AF1" w:rsidRDefault="009C7EC6" w:rsidP="00B93589">
            <w:pPr>
              <w:ind w:right="134"/>
              <w:jc w:val="both"/>
              <w:rPr>
                <w:rFonts w:ascii="Book Antiqua" w:hAnsi="Book Antiqua" w:cs="Times New Roman"/>
                <w:sz w:val="20"/>
                <w:szCs w:val="20"/>
              </w:rPr>
            </w:pPr>
          </w:p>
          <w:p w14:paraId="1AC4BFAA" w14:textId="77777777" w:rsidR="009C7EC6" w:rsidRPr="00631AF1" w:rsidRDefault="009C7EC6" w:rsidP="00B93589">
            <w:pPr>
              <w:ind w:right="134"/>
              <w:jc w:val="both"/>
              <w:rPr>
                <w:rFonts w:ascii="Book Antiqua" w:hAnsi="Book Antiqua" w:cs="Times New Roman"/>
                <w:sz w:val="20"/>
                <w:szCs w:val="20"/>
              </w:rPr>
            </w:pPr>
          </w:p>
          <w:p w14:paraId="08F9A18C" w14:textId="77777777" w:rsidR="009C7EC6" w:rsidRPr="00631AF1" w:rsidRDefault="009C7EC6" w:rsidP="00B93589">
            <w:pPr>
              <w:ind w:right="134"/>
              <w:jc w:val="both"/>
              <w:rPr>
                <w:rFonts w:ascii="Book Antiqua" w:hAnsi="Book Antiqua" w:cs="Times New Roman"/>
                <w:color w:val="000000"/>
                <w:sz w:val="20"/>
                <w:szCs w:val="20"/>
              </w:rPr>
            </w:pPr>
          </w:p>
          <w:p w14:paraId="6BB72198" w14:textId="77777777" w:rsidR="009C7EC6" w:rsidRPr="00631AF1" w:rsidRDefault="009C7EC6" w:rsidP="00B93589">
            <w:pPr>
              <w:ind w:right="134"/>
              <w:jc w:val="both"/>
              <w:rPr>
                <w:rFonts w:ascii="Book Antiqua" w:hAnsi="Book Antiqua" w:cs="Times New Roman"/>
                <w:color w:val="000000"/>
                <w:sz w:val="20"/>
                <w:szCs w:val="20"/>
              </w:rPr>
            </w:pPr>
          </w:p>
          <w:p w14:paraId="6B90A4B9" w14:textId="77777777" w:rsidR="009C7EC6" w:rsidRPr="00631AF1" w:rsidRDefault="009C7EC6" w:rsidP="00B93589">
            <w:pPr>
              <w:pStyle w:val="BodyText3"/>
              <w:spacing w:after="0"/>
              <w:ind w:right="134"/>
              <w:jc w:val="both"/>
              <w:rPr>
                <w:rFonts w:ascii="Book Antiqua" w:hAnsi="Book Antiqua"/>
                <w:b/>
                <w:bCs/>
                <w:color w:val="000000"/>
                <w:sz w:val="20"/>
                <w:szCs w:val="20"/>
              </w:rPr>
            </w:pPr>
          </w:p>
        </w:tc>
      </w:tr>
      <w:tr w:rsidR="009C7EC6" w:rsidRPr="00836B9C" w14:paraId="7E7BE302" w14:textId="77777777" w:rsidTr="00B93589">
        <w:trPr>
          <w:cantSplit/>
          <w:trHeight w:val="3253"/>
        </w:trPr>
        <w:tc>
          <w:tcPr>
            <w:tcW w:w="1843" w:type="dxa"/>
          </w:tcPr>
          <w:p w14:paraId="1DBD89FF"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B63CBD0" w14:textId="77777777" w:rsidR="004F0EE4" w:rsidRDefault="004F0EE4" w:rsidP="00B93589">
            <w:pPr>
              <w:pStyle w:val="ECVLeftHeading"/>
              <w:jc w:val="center"/>
              <w:rPr>
                <w:rFonts w:ascii="Times New Roman" w:hAnsi="Times New Roman" w:cs="Times New Roman"/>
                <w:color w:val="0000FF"/>
                <w:sz w:val="20"/>
                <w:szCs w:val="20"/>
                <w:lang w:val="ro-RO"/>
              </w:rPr>
            </w:pPr>
          </w:p>
          <w:p w14:paraId="0E8EABAE" w14:textId="77777777" w:rsidR="004F0EE4" w:rsidRDefault="004F0EE4" w:rsidP="00B93589">
            <w:pPr>
              <w:pStyle w:val="ECVLeftHeading"/>
              <w:jc w:val="center"/>
              <w:rPr>
                <w:rFonts w:ascii="Times New Roman" w:hAnsi="Times New Roman" w:cs="Times New Roman"/>
                <w:color w:val="0000FF"/>
                <w:sz w:val="20"/>
                <w:szCs w:val="20"/>
                <w:lang w:val="ro-RO"/>
              </w:rPr>
            </w:pPr>
          </w:p>
          <w:p w14:paraId="125CDFC5" w14:textId="77777777" w:rsidR="004F0EE4" w:rsidRDefault="004F0EE4" w:rsidP="00B93589">
            <w:pPr>
              <w:pStyle w:val="ECVLeftHeading"/>
              <w:jc w:val="center"/>
              <w:rPr>
                <w:rFonts w:ascii="Times New Roman" w:hAnsi="Times New Roman" w:cs="Times New Roman"/>
                <w:color w:val="0000FF"/>
                <w:sz w:val="20"/>
                <w:szCs w:val="20"/>
                <w:lang w:val="ro-RO"/>
              </w:rPr>
            </w:pPr>
          </w:p>
          <w:p w14:paraId="10014CD4" w14:textId="77777777" w:rsidR="004F0EE4" w:rsidRDefault="004F0EE4" w:rsidP="00B93589">
            <w:pPr>
              <w:pStyle w:val="ECVLeftHeading"/>
              <w:jc w:val="center"/>
              <w:rPr>
                <w:rFonts w:ascii="Times New Roman" w:hAnsi="Times New Roman" w:cs="Times New Roman"/>
                <w:color w:val="0000FF"/>
                <w:sz w:val="20"/>
                <w:szCs w:val="20"/>
                <w:lang w:val="ro-RO"/>
              </w:rPr>
            </w:pPr>
          </w:p>
          <w:p w14:paraId="1CED26B4" w14:textId="77777777" w:rsidR="004F0EE4" w:rsidRDefault="004F0EE4" w:rsidP="00B93589">
            <w:pPr>
              <w:pStyle w:val="ECVLeftHeading"/>
              <w:jc w:val="center"/>
              <w:rPr>
                <w:rFonts w:ascii="Times New Roman" w:hAnsi="Times New Roman" w:cs="Times New Roman"/>
                <w:color w:val="0000FF"/>
                <w:sz w:val="20"/>
                <w:szCs w:val="20"/>
                <w:lang w:val="ro-RO"/>
              </w:rPr>
            </w:pPr>
          </w:p>
          <w:p w14:paraId="50F27805" w14:textId="77777777" w:rsidR="004F0EE4" w:rsidRDefault="004F0EE4" w:rsidP="00B93589">
            <w:pPr>
              <w:pStyle w:val="ECVLeftHeading"/>
              <w:jc w:val="center"/>
              <w:rPr>
                <w:rFonts w:ascii="Times New Roman" w:hAnsi="Times New Roman" w:cs="Times New Roman"/>
                <w:color w:val="0000FF"/>
                <w:sz w:val="20"/>
                <w:szCs w:val="20"/>
                <w:lang w:val="ro-RO"/>
              </w:rPr>
            </w:pPr>
          </w:p>
          <w:p w14:paraId="00F32D3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p>
          <w:p w14:paraId="0C1B3356"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14-17 mai 2012</w:t>
            </w:r>
          </w:p>
          <w:p w14:paraId="0A8D2A3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49A036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3820A3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ECF603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4ABBFBA"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in perioada</w:t>
            </w:r>
          </w:p>
          <w:p w14:paraId="2BE72BEC"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 </w:t>
            </w:r>
            <w:r w:rsidRPr="00836B9C">
              <w:rPr>
                <w:rFonts w:ascii="Times New Roman" w:hAnsi="Times New Roman" w:cs="Times New Roman"/>
                <w:b/>
                <w:color w:val="0000FF"/>
                <w:sz w:val="20"/>
                <w:szCs w:val="20"/>
                <w:lang w:val="ro-RO"/>
              </w:rPr>
              <w:t>1-2 iulie 2011</w:t>
            </w:r>
          </w:p>
          <w:p w14:paraId="5E8CBF0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889FFAE"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4122ABA0"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A1EE4CD" w14:textId="77777777" w:rsidR="009C7EC6" w:rsidRDefault="009C7EC6" w:rsidP="00B93589">
            <w:pPr>
              <w:pStyle w:val="ECVLeftHeading"/>
              <w:jc w:val="center"/>
              <w:rPr>
                <w:rFonts w:ascii="Times New Roman" w:hAnsi="Times New Roman" w:cs="Times New Roman"/>
                <w:color w:val="0000FF"/>
                <w:sz w:val="20"/>
                <w:szCs w:val="20"/>
                <w:lang w:val="ro-RO"/>
              </w:rPr>
            </w:pPr>
          </w:p>
          <w:p w14:paraId="3E3C77D8"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0CE7E79"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p>
          <w:p w14:paraId="7CD6BC19"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28-31 octombrie 2010</w:t>
            </w:r>
          </w:p>
          <w:p w14:paraId="54FB0A9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DD2E28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E4854EA" w14:textId="77777777" w:rsidR="009C7EC6" w:rsidRDefault="009C7EC6" w:rsidP="004F0EE4">
            <w:pPr>
              <w:pStyle w:val="ECVLeftHeading"/>
              <w:jc w:val="left"/>
              <w:rPr>
                <w:rFonts w:ascii="Times New Roman" w:hAnsi="Times New Roman" w:cs="Times New Roman"/>
                <w:color w:val="0000FF"/>
                <w:sz w:val="20"/>
                <w:szCs w:val="20"/>
                <w:lang w:val="ro-RO"/>
              </w:rPr>
            </w:pPr>
          </w:p>
          <w:p w14:paraId="17EE7DF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363F262"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p>
          <w:p w14:paraId="1C56582B"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23-30 iulie 2010</w:t>
            </w:r>
          </w:p>
          <w:p w14:paraId="378136C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3200D64" w14:textId="77777777" w:rsidR="009C7EC6" w:rsidRPr="00FC434F" w:rsidRDefault="009C7EC6" w:rsidP="004F0EE4">
            <w:pPr>
              <w:pStyle w:val="ECVLeftHeading"/>
              <w:jc w:val="left"/>
              <w:rPr>
                <w:rFonts w:ascii="Times New Roman" w:hAnsi="Times New Roman" w:cs="Times New Roman"/>
                <w:color w:val="0000FF"/>
                <w:sz w:val="20"/>
                <w:szCs w:val="20"/>
                <w:lang w:val="ro-RO"/>
              </w:rPr>
            </w:pPr>
          </w:p>
          <w:p w14:paraId="2FAEBB00"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p>
          <w:p w14:paraId="5D48CAA3"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1-2 iulie 2010</w:t>
            </w:r>
          </w:p>
          <w:p w14:paraId="4C92AEA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243E60F"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1DDA4AA"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F02F814"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in perioada </w:t>
            </w:r>
          </w:p>
          <w:p w14:paraId="0FF40DE1"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27-29 mai 2010</w:t>
            </w:r>
          </w:p>
          <w:p w14:paraId="20C538D2"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4921A016"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2A0756FE"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76A1106F"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1C005B14"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54B2BF58" w14:textId="77777777" w:rsidR="009C7EC6" w:rsidRPr="00FC434F" w:rsidRDefault="009C7EC6" w:rsidP="00B93589">
            <w:pPr>
              <w:pStyle w:val="ECVLeftHeading"/>
              <w:jc w:val="center"/>
              <w:rPr>
                <w:rFonts w:ascii="Times New Roman" w:hAnsi="Times New Roman" w:cs="Times New Roman"/>
                <w:color w:val="000000"/>
                <w:sz w:val="24"/>
                <w:lang w:val="ro-RO"/>
              </w:rPr>
            </w:pPr>
          </w:p>
          <w:p w14:paraId="68636BD5"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492CB48D"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11-13 noiembrie 2009</w:t>
            </w:r>
          </w:p>
          <w:p w14:paraId="53176DD2"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44DD0102"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D7C7CE5"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BD04ED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616E168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57631341" w14:textId="77777777" w:rsidR="009C7EC6" w:rsidRPr="00FC434F"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0EE69921"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15-16 august, 2009</w:t>
            </w:r>
          </w:p>
          <w:p w14:paraId="3F8D4BC6"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AA0BB08"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333DC0C"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278DB6C4" w14:textId="77777777" w:rsidR="009C7EC6" w:rsidRDefault="009C7EC6" w:rsidP="00B93589">
            <w:pPr>
              <w:pStyle w:val="ECVLeftHeading"/>
              <w:jc w:val="center"/>
              <w:rPr>
                <w:rFonts w:ascii="Times New Roman" w:hAnsi="Times New Roman" w:cs="Times New Roman"/>
                <w:color w:val="0000FF"/>
                <w:sz w:val="20"/>
                <w:szCs w:val="20"/>
                <w:lang w:val="ro-RO"/>
              </w:rPr>
            </w:pPr>
            <w:r w:rsidRPr="00291FD8">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data de </w:t>
            </w:r>
          </w:p>
          <w:p w14:paraId="3A2AE646" w14:textId="77777777" w:rsidR="009C7EC6"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12 noiembrie 2008</w:t>
            </w:r>
          </w:p>
          <w:p w14:paraId="5B31D727" w14:textId="77777777" w:rsidR="00631AF1" w:rsidRDefault="00631AF1" w:rsidP="00B93589">
            <w:pPr>
              <w:pStyle w:val="ECVLeftHeading"/>
              <w:jc w:val="center"/>
              <w:rPr>
                <w:rFonts w:ascii="Times New Roman" w:hAnsi="Times New Roman" w:cs="Times New Roman"/>
                <w:b/>
                <w:color w:val="0000FF"/>
                <w:sz w:val="20"/>
                <w:szCs w:val="20"/>
                <w:lang w:val="ro-RO"/>
              </w:rPr>
            </w:pPr>
          </w:p>
          <w:p w14:paraId="0534E202" w14:textId="77777777" w:rsidR="00631AF1" w:rsidRDefault="00631AF1" w:rsidP="00B93589">
            <w:pPr>
              <w:pStyle w:val="ECVLeftHeading"/>
              <w:jc w:val="center"/>
              <w:rPr>
                <w:rFonts w:ascii="Times New Roman" w:hAnsi="Times New Roman" w:cs="Times New Roman"/>
                <w:b/>
                <w:color w:val="0000FF"/>
                <w:sz w:val="20"/>
                <w:szCs w:val="20"/>
                <w:lang w:val="ro-RO"/>
              </w:rPr>
            </w:pPr>
          </w:p>
          <w:p w14:paraId="1B021C04" w14:textId="77777777" w:rsidR="00631AF1" w:rsidRDefault="00631AF1" w:rsidP="00B93589">
            <w:pPr>
              <w:pStyle w:val="ECVLeftHeading"/>
              <w:jc w:val="center"/>
              <w:rPr>
                <w:rFonts w:ascii="Times New Roman" w:hAnsi="Times New Roman" w:cs="Times New Roman"/>
                <w:b/>
                <w:color w:val="0000FF"/>
                <w:sz w:val="20"/>
                <w:szCs w:val="20"/>
                <w:lang w:val="ro-RO"/>
              </w:rPr>
            </w:pPr>
          </w:p>
          <w:p w14:paraId="3AF97F13" w14:textId="77777777" w:rsidR="00631AF1" w:rsidRDefault="00631AF1" w:rsidP="00631AF1">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data de</w:t>
            </w:r>
          </w:p>
          <w:p w14:paraId="108CC988" w14:textId="77777777" w:rsidR="00631AF1" w:rsidRPr="00836B9C" w:rsidRDefault="00631AF1" w:rsidP="00631AF1">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23 septembrie 2008</w:t>
            </w:r>
          </w:p>
          <w:p w14:paraId="02A9412B" w14:textId="77777777" w:rsidR="00631AF1" w:rsidRPr="00836B9C" w:rsidRDefault="00631AF1" w:rsidP="00B93589">
            <w:pPr>
              <w:pStyle w:val="ECVLeftHeading"/>
              <w:jc w:val="center"/>
              <w:rPr>
                <w:rFonts w:ascii="Times New Roman" w:hAnsi="Times New Roman" w:cs="Times New Roman"/>
                <w:b/>
                <w:color w:val="0000FF"/>
                <w:sz w:val="20"/>
                <w:szCs w:val="20"/>
                <w:lang w:val="ro-RO"/>
              </w:rPr>
            </w:pPr>
          </w:p>
        </w:tc>
        <w:tc>
          <w:tcPr>
            <w:tcW w:w="8542" w:type="dxa"/>
            <w:vAlign w:val="bottom"/>
          </w:tcPr>
          <w:p w14:paraId="3235B86F" w14:textId="77777777" w:rsidR="009C7EC6" w:rsidRPr="00631AF1" w:rsidRDefault="009C7EC6" w:rsidP="00B93589">
            <w:pPr>
              <w:ind w:right="134"/>
              <w:jc w:val="both"/>
              <w:rPr>
                <w:rFonts w:ascii="Times New Roman" w:hAnsi="Times New Roman" w:cs="Times New Roman"/>
                <w:color w:val="000000"/>
                <w:sz w:val="20"/>
                <w:szCs w:val="20"/>
              </w:rPr>
            </w:pPr>
          </w:p>
          <w:p w14:paraId="51F13B70" w14:textId="77777777" w:rsidR="004F0EE4" w:rsidRPr="00631AF1" w:rsidRDefault="004F0EE4" w:rsidP="00B93589">
            <w:pPr>
              <w:ind w:right="134"/>
              <w:jc w:val="both"/>
              <w:rPr>
                <w:rFonts w:ascii="Times New Roman" w:hAnsi="Times New Roman" w:cs="Times New Roman"/>
                <w:color w:val="000000"/>
                <w:sz w:val="20"/>
                <w:szCs w:val="20"/>
              </w:rPr>
            </w:pPr>
          </w:p>
          <w:p w14:paraId="2E82229D" w14:textId="77777777" w:rsidR="004F0EE4" w:rsidRPr="00631AF1" w:rsidRDefault="004F0EE4" w:rsidP="00B93589">
            <w:pPr>
              <w:ind w:right="134"/>
              <w:jc w:val="both"/>
              <w:rPr>
                <w:rFonts w:ascii="Times New Roman" w:hAnsi="Times New Roman" w:cs="Times New Roman"/>
                <w:color w:val="000000"/>
                <w:sz w:val="20"/>
                <w:szCs w:val="20"/>
              </w:rPr>
            </w:pPr>
          </w:p>
          <w:p w14:paraId="51769C3A"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w:t>
            </w:r>
            <w:r w:rsidRPr="00631AF1">
              <w:rPr>
                <w:rFonts w:ascii="Times New Roman" w:hAnsi="Times New Roman" w:cs="Times New Roman"/>
                <w:b/>
                <w:color w:val="000000"/>
                <w:sz w:val="20"/>
                <w:szCs w:val="20"/>
              </w:rPr>
              <w:t>Conferința preoțească</w:t>
            </w:r>
            <w:r w:rsidRPr="00631AF1">
              <w:rPr>
                <w:rFonts w:ascii="Times New Roman" w:hAnsi="Times New Roman" w:cs="Times New Roman"/>
                <w:color w:val="000000"/>
                <w:sz w:val="20"/>
                <w:szCs w:val="20"/>
              </w:rPr>
              <w:t xml:space="preserve"> din cadrul Episcopiei Ortodoxe Romane a Maramuresului si Satmarului, sesiunea de primavara, cand am sustinut conferinta cu tema: </w:t>
            </w:r>
            <w:r w:rsidRPr="00631AF1">
              <w:rPr>
                <w:rFonts w:ascii="Times New Roman" w:hAnsi="Times New Roman" w:cs="Times New Roman"/>
                <w:i/>
                <w:color w:val="000000"/>
                <w:sz w:val="20"/>
                <w:szCs w:val="20"/>
              </w:rPr>
              <w:t>Taina Sfantului Maslu –mijloc de tamaduire sufleteasca si trupeasca</w:t>
            </w:r>
            <w:r w:rsidRPr="00631AF1">
              <w:rPr>
                <w:rFonts w:ascii="Times New Roman" w:hAnsi="Times New Roman" w:cs="Times New Roman"/>
                <w:color w:val="000000"/>
                <w:sz w:val="20"/>
                <w:szCs w:val="20"/>
              </w:rPr>
              <w:t>, publicata in Rev. Ortodoxia maramureseana, Anul XVII, Nr. 17/2012;</w:t>
            </w:r>
          </w:p>
          <w:p w14:paraId="4E5449F1"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w:t>
            </w:r>
            <w:r w:rsidRPr="00631AF1">
              <w:rPr>
                <w:rFonts w:ascii="Times New Roman" w:hAnsi="Times New Roman" w:cs="Times New Roman"/>
                <w:b/>
                <w:color w:val="000000"/>
                <w:sz w:val="20"/>
                <w:szCs w:val="20"/>
              </w:rPr>
              <w:t>Simpozionul naţional</w:t>
            </w:r>
            <w:r w:rsidRPr="00631AF1">
              <w:rPr>
                <w:rFonts w:ascii="Times New Roman" w:hAnsi="Times New Roman" w:cs="Times New Roman"/>
                <w:color w:val="000000"/>
                <w:sz w:val="20"/>
                <w:szCs w:val="20"/>
              </w:rPr>
              <w:t xml:space="preserve"> intitulat: „</w:t>
            </w:r>
            <w:r w:rsidRPr="00631AF1">
              <w:rPr>
                <w:rFonts w:ascii="Times New Roman" w:hAnsi="Times New Roman" w:cs="Times New Roman"/>
                <w:i/>
                <w:color w:val="000000"/>
                <w:sz w:val="20"/>
                <w:szCs w:val="20"/>
              </w:rPr>
              <w:t>620 de ani de la prima atestare documentară de viaţă bisericească organizată în Maramureş</w:t>
            </w:r>
            <w:r w:rsidRPr="00631AF1">
              <w:rPr>
                <w:rFonts w:ascii="Times New Roman" w:hAnsi="Times New Roman" w:cs="Times New Roman"/>
                <w:color w:val="000000"/>
                <w:sz w:val="20"/>
                <w:szCs w:val="20"/>
              </w:rPr>
              <w:t>” susţinut la Sighetu Marmaţiei, susţinând un referat, care a şi fost publicat într-un volum special dedicat evenimentului. Volumul a apărut cu sprijinul integral al Asociaţiei culturale băimărene „Societatea de Studii Teologice Ortodoxe din România”, la editura Universităţii de Nord din Baia Mare;</w:t>
            </w:r>
          </w:p>
          <w:p w14:paraId="12A57978"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participare la cea de-a XVI-a ediţie a manifestărilor culturale dedicate „</w:t>
            </w:r>
            <w:r w:rsidRPr="00631AF1">
              <w:rPr>
                <w:rFonts w:ascii="Times New Roman" w:hAnsi="Times New Roman" w:cs="Times New Roman"/>
                <w:b/>
                <w:color w:val="000000"/>
                <w:sz w:val="20"/>
                <w:szCs w:val="20"/>
              </w:rPr>
              <w:t>Codicelui de la Ieud</w:t>
            </w:r>
            <w:r w:rsidRPr="00631AF1">
              <w:rPr>
                <w:rFonts w:ascii="Times New Roman" w:hAnsi="Times New Roman" w:cs="Times New Roman"/>
                <w:color w:val="000000"/>
                <w:sz w:val="20"/>
                <w:szCs w:val="20"/>
              </w:rPr>
              <w:t xml:space="preserve">”, în calitate de organizator şi reprezentant oficial al Asociaţiei culturale băimărene „Societatea de Studii Teologice Ortodoxe din România”. Toate referatele şi comunicările sesiunilor susţinute au fost publicate într-un volum dedicat exclusiv Codicelui de la Ieud, intitulat: </w:t>
            </w:r>
            <w:r w:rsidRPr="00631AF1">
              <w:rPr>
                <w:rFonts w:ascii="Times New Roman" w:hAnsi="Times New Roman" w:cs="Times New Roman"/>
                <w:i/>
                <w:color w:val="000000"/>
                <w:sz w:val="20"/>
                <w:szCs w:val="20"/>
              </w:rPr>
              <w:t>Ieud –straveche vatra de cultura romaneasca</w:t>
            </w:r>
            <w:r w:rsidR="004F0EE4" w:rsidRPr="00631AF1">
              <w:rPr>
                <w:rFonts w:ascii="Times New Roman" w:hAnsi="Times New Roman" w:cs="Times New Roman"/>
                <w:color w:val="000000"/>
                <w:sz w:val="20"/>
                <w:szCs w:val="20"/>
              </w:rPr>
              <w:t>, Editura</w:t>
            </w:r>
            <w:r w:rsidRPr="00631AF1">
              <w:rPr>
                <w:rFonts w:ascii="Times New Roman" w:hAnsi="Times New Roman" w:cs="Times New Roman"/>
                <w:color w:val="000000"/>
                <w:sz w:val="20"/>
                <w:szCs w:val="20"/>
              </w:rPr>
              <w:t xml:space="preserve"> Risoprint, Cluj-Napoca, 2013;</w:t>
            </w:r>
          </w:p>
          <w:p w14:paraId="7131BF0A"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cea de-a XII-a ediţie a </w:t>
            </w:r>
            <w:r w:rsidRPr="00631AF1">
              <w:rPr>
                <w:rFonts w:ascii="Times New Roman" w:hAnsi="Times New Roman" w:cs="Times New Roman"/>
                <w:b/>
                <w:color w:val="000000"/>
                <w:sz w:val="20"/>
                <w:szCs w:val="20"/>
              </w:rPr>
              <w:t>Zilelor culturale Nicolae Steinhardt (Monahul de la Rohia)</w:t>
            </w:r>
            <w:r w:rsidRPr="00631AF1">
              <w:rPr>
                <w:rFonts w:ascii="Times New Roman" w:hAnsi="Times New Roman" w:cs="Times New Roman"/>
                <w:color w:val="000000"/>
                <w:sz w:val="20"/>
                <w:szCs w:val="20"/>
              </w:rPr>
              <w:t>, susţinut la Mănăstirea Rohiiţa, Rohia şi Catedrala eparhială din Baia Mare, luând parte la evenimente culturale de expoziţie de icoane şi pictură, vernisaje şi lansări de carte;</w:t>
            </w:r>
          </w:p>
          <w:p w14:paraId="1C7AE9A8"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w:t>
            </w:r>
            <w:r w:rsidRPr="00631AF1">
              <w:rPr>
                <w:rFonts w:ascii="Times New Roman" w:hAnsi="Times New Roman" w:cs="Times New Roman"/>
                <w:b/>
                <w:color w:val="000000"/>
                <w:sz w:val="20"/>
                <w:szCs w:val="20"/>
              </w:rPr>
              <w:t>Simpozionul regional</w:t>
            </w:r>
            <w:r w:rsidRPr="00631AF1">
              <w:rPr>
                <w:rFonts w:ascii="Times New Roman" w:hAnsi="Times New Roman" w:cs="Times New Roman"/>
                <w:color w:val="000000"/>
                <w:sz w:val="20"/>
                <w:szCs w:val="20"/>
              </w:rPr>
              <w:t xml:space="preserve"> intitulat: „</w:t>
            </w:r>
            <w:r w:rsidRPr="00631AF1">
              <w:rPr>
                <w:rFonts w:ascii="Times New Roman" w:hAnsi="Times New Roman" w:cs="Times New Roman"/>
                <w:i/>
                <w:color w:val="000000"/>
                <w:sz w:val="20"/>
                <w:szCs w:val="20"/>
              </w:rPr>
              <w:t>1685 de ani de la prima mărturisire de credinţă a Bisericii creştine</w:t>
            </w:r>
            <w:r w:rsidRPr="00631AF1">
              <w:rPr>
                <w:rFonts w:ascii="Times New Roman" w:hAnsi="Times New Roman" w:cs="Times New Roman"/>
                <w:color w:val="000000"/>
                <w:sz w:val="20"/>
                <w:szCs w:val="20"/>
              </w:rPr>
              <w:t xml:space="preserve">”, organizat, în calitate de coordonator, în sala Filarmonicii „Dinu Lipatti” din Satu Mare, cu ocazia declarării anului 2010 ca al  </w:t>
            </w:r>
            <w:r w:rsidRPr="00631AF1">
              <w:rPr>
                <w:rFonts w:ascii="Times New Roman" w:hAnsi="Times New Roman" w:cs="Times New Roman"/>
                <w:i/>
                <w:color w:val="000000"/>
                <w:sz w:val="20"/>
                <w:szCs w:val="20"/>
              </w:rPr>
              <w:t>Crezului Ortodox şi al Autocefliei româneşti</w:t>
            </w:r>
            <w:r w:rsidRPr="00631AF1">
              <w:rPr>
                <w:rFonts w:ascii="Times New Roman" w:hAnsi="Times New Roman" w:cs="Times New Roman"/>
                <w:color w:val="000000"/>
                <w:sz w:val="20"/>
                <w:szCs w:val="20"/>
              </w:rPr>
              <w:t xml:space="preserve"> în cuprinsul Patriarhiei Române;</w:t>
            </w:r>
          </w:p>
          <w:p w14:paraId="326291CC"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w:t>
            </w:r>
            <w:r w:rsidRPr="00631AF1">
              <w:rPr>
                <w:rFonts w:ascii="Times New Roman" w:hAnsi="Times New Roman" w:cs="Times New Roman"/>
                <w:b/>
                <w:color w:val="000000"/>
                <w:sz w:val="20"/>
                <w:szCs w:val="20"/>
              </w:rPr>
              <w:t xml:space="preserve">Sesiunea de referate şi comunicări ştiinţifice studenţeşti </w:t>
            </w:r>
            <w:r w:rsidRPr="00631AF1">
              <w:rPr>
                <w:rFonts w:ascii="Times New Roman" w:hAnsi="Times New Roman" w:cs="Times New Roman"/>
                <w:color w:val="000000"/>
                <w:sz w:val="20"/>
                <w:szCs w:val="20"/>
              </w:rPr>
              <w:t xml:space="preserve">din cadrul Universităţii de Nord din Baia Mare, în cadrul căreia s-a acordat titlul de </w:t>
            </w:r>
            <w:r w:rsidRPr="00631AF1">
              <w:rPr>
                <w:rFonts w:ascii="Times New Roman" w:hAnsi="Times New Roman" w:cs="Times New Roman"/>
                <w:i/>
                <w:color w:val="000000"/>
                <w:sz w:val="20"/>
                <w:szCs w:val="20"/>
              </w:rPr>
              <w:t>Doctor Honoris Causa</w:t>
            </w:r>
            <w:r w:rsidRPr="00631AF1">
              <w:rPr>
                <w:rFonts w:ascii="Times New Roman" w:hAnsi="Times New Roman" w:cs="Times New Roman"/>
                <w:color w:val="000000"/>
                <w:sz w:val="20"/>
                <w:szCs w:val="20"/>
              </w:rPr>
              <w:t xml:space="preserve"> a Universităţii băimărene Î.P.S. Justinian Chira, arhiepiscopul onorific al Maramureşului şi Sătmarului, în semn de recunoaştere a Universităţii pentru aportul adus de Î.P.S. Sa la consolidarea şi promovarea culturii şi spiritualităţii în </w:t>
            </w:r>
            <w:r w:rsidRPr="00631AF1">
              <w:rPr>
                <w:rFonts w:ascii="Times New Roman" w:hAnsi="Times New Roman" w:cs="Times New Roman"/>
                <w:color w:val="000000"/>
                <w:sz w:val="20"/>
                <w:szCs w:val="20"/>
              </w:rPr>
              <w:lastRenderedPageBreak/>
              <w:t>această regiune a ţării, cum şi contribuţia majoră depusă în vederea susţinerii învăţământului băimărean de grad universitar;</w:t>
            </w:r>
          </w:p>
          <w:p w14:paraId="0A8008B1" w14:textId="77777777"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participare la </w:t>
            </w:r>
            <w:r w:rsidRPr="00631AF1">
              <w:rPr>
                <w:rFonts w:ascii="Times New Roman" w:hAnsi="Times New Roman" w:cs="Times New Roman"/>
                <w:b/>
                <w:color w:val="000000"/>
                <w:sz w:val="20"/>
                <w:szCs w:val="20"/>
              </w:rPr>
              <w:t>Simpozionul naţional</w:t>
            </w:r>
            <w:r w:rsidRPr="00631AF1">
              <w:rPr>
                <w:rFonts w:ascii="Times New Roman" w:hAnsi="Times New Roman" w:cs="Times New Roman"/>
                <w:color w:val="000000"/>
                <w:sz w:val="20"/>
                <w:szCs w:val="20"/>
              </w:rPr>
              <w:t xml:space="preserve"> „</w:t>
            </w:r>
            <w:r w:rsidRPr="00631AF1">
              <w:rPr>
                <w:rFonts w:ascii="Times New Roman" w:hAnsi="Times New Roman" w:cs="Times New Roman"/>
                <w:i/>
                <w:color w:val="000000"/>
                <w:sz w:val="20"/>
                <w:szCs w:val="20"/>
              </w:rPr>
              <w:t>Anul comemorativ-omagial al Sfântului Vasile cel Mare şi al Sfinţilor capadocieni</w:t>
            </w:r>
            <w:r w:rsidRPr="00631AF1">
              <w:rPr>
                <w:rFonts w:ascii="Times New Roman" w:hAnsi="Times New Roman" w:cs="Times New Roman"/>
                <w:color w:val="000000"/>
                <w:sz w:val="20"/>
                <w:szCs w:val="20"/>
              </w:rPr>
              <w:t>”, anul comemorativ-omagial 2009 în Patriarhia Română, susţinut la Mănăstirea Bârsana, Judeţul Maramureş, organizat de Catedra de Teologie Ortodoxă şi Asistenţă Socială a Universităţii de Nord din Baia Mare, sub organizarea si coordonarea mea. Volum omagial publicat, in calitate de coordonator;</w:t>
            </w:r>
          </w:p>
          <w:p w14:paraId="6CDA3003" w14:textId="77777777" w:rsidR="009C7EC6" w:rsidRPr="00631AF1" w:rsidRDefault="009C7EC6" w:rsidP="00B93589">
            <w:pPr>
              <w:ind w:right="134"/>
              <w:jc w:val="both"/>
              <w:rPr>
                <w:rFonts w:ascii="Times New Roman" w:hAnsi="Times New Roman" w:cs="Times New Roman"/>
                <w:sz w:val="20"/>
                <w:szCs w:val="20"/>
              </w:rPr>
            </w:pPr>
            <w:r w:rsidRPr="00631AF1">
              <w:rPr>
                <w:rFonts w:ascii="Times New Roman" w:hAnsi="Times New Roman" w:cs="Times New Roman"/>
                <w:sz w:val="20"/>
                <w:szCs w:val="20"/>
              </w:rPr>
              <w:t xml:space="preserve">- participare la </w:t>
            </w:r>
            <w:r w:rsidRPr="00631AF1">
              <w:rPr>
                <w:rFonts w:ascii="Times New Roman" w:hAnsi="Times New Roman" w:cs="Times New Roman"/>
                <w:b/>
                <w:sz w:val="20"/>
                <w:szCs w:val="20"/>
              </w:rPr>
              <w:t>Simpozionul naţional</w:t>
            </w:r>
            <w:r w:rsidRPr="00631AF1">
              <w:rPr>
                <w:rFonts w:ascii="Times New Roman" w:hAnsi="Times New Roman" w:cs="Times New Roman"/>
                <w:sz w:val="20"/>
                <w:szCs w:val="20"/>
              </w:rPr>
              <w:t xml:space="preserve"> intitulat „</w:t>
            </w:r>
            <w:r w:rsidRPr="00631AF1">
              <w:rPr>
                <w:rFonts w:ascii="Times New Roman" w:hAnsi="Times New Roman" w:cs="Times New Roman"/>
                <w:i/>
                <w:sz w:val="20"/>
                <w:szCs w:val="20"/>
              </w:rPr>
              <w:t>Codicele de la Ieud</w:t>
            </w:r>
            <w:r w:rsidRPr="00631AF1">
              <w:rPr>
                <w:rFonts w:ascii="Times New Roman" w:hAnsi="Times New Roman" w:cs="Times New Roman"/>
                <w:sz w:val="20"/>
                <w:szCs w:val="20"/>
              </w:rPr>
              <w:t xml:space="preserve">”, organizat de Primăria şi Consiliul Local din Ieud în colaborare cu Universitatea de Nord din Baia Mare şi Academia Română, şi susţinut la Ieud –membru responsabil în comitetul de organizare a manifestării; </w:t>
            </w:r>
          </w:p>
          <w:p w14:paraId="0970C866" w14:textId="77777777" w:rsidR="009C7EC6" w:rsidRPr="00631AF1" w:rsidRDefault="009C7EC6" w:rsidP="00B93589">
            <w:pPr>
              <w:ind w:right="134"/>
              <w:jc w:val="both"/>
              <w:rPr>
                <w:rFonts w:ascii="Times New Roman" w:hAnsi="Times New Roman" w:cs="Times New Roman"/>
                <w:color w:val="000000"/>
                <w:sz w:val="20"/>
                <w:szCs w:val="20"/>
              </w:rPr>
            </w:pPr>
          </w:p>
          <w:p w14:paraId="7A54F63A" w14:textId="77777777" w:rsidR="009C7EC6" w:rsidRPr="00631AF1" w:rsidRDefault="009C7EC6" w:rsidP="00B93589">
            <w:pPr>
              <w:ind w:right="134"/>
              <w:jc w:val="both"/>
              <w:rPr>
                <w:rFonts w:ascii="Times New Roman" w:hAnsi="Times New Roman" w:cs="Times New Roman"/>
                <w:sz w:val="20"/>
                <w:szCs w:val="20"/>
              </w:rPr>
            </w:pPr>
            <w:r w:rsidRPr="00631AF1">
              <w:rPr>
                <w:rFonts w:ascii="Times New Roman" w:hAnsi="Times New Roman" w:cs="Times New Roman"/>
                <w:sz w:val="20"/>
                <w:szCs w:val="20"/>
              </w:rPr>
              <w:t xml:space="preserve">- participare la </w:t>
            </w:r>
            <w:r w:rsidRPr="00631AF1">
              <w:rPr>
                <w:rFonts w:ascii="Times New Roman" w:hAnsi="Times New Roman" w:cs="Times New Roman"/>
                <w:b/>
                <w:sz w:val="20"/>
                <w:szCs w:val="20"/>
              </w:rPr>
              <w:t xml:space="preserve">Simpozionul </w:t>
            </w:r>
            <w:r w:rsidRPr="00631AF1">
              <w:rPr>
                <w:rFonts w:ascii="Times New Roman" w:hAnsi="Times New Roman" w:cs="Times New Roman"/>
                <w:sz w:val="20"/>
                <w:szCs w:val="20"/>
              </w:rPr>
              <w:t>intitulat: „</w:t>
            </w:r>
            <w:r w:rsidRPr="00631AF1">
              <w:rPr>
                <w:rFonts w:ascii="Times New Roman" w:hAnsi="Times New Roman" w:cs="Times New Roman"/>
                <w:i/>
                <w:sz w:val="20"/>
                <w:szCs w:val="20"/>
              </w:rPr>
              <w:t>Scriptură şi carte de cult – izvoade de căpătâi ale limbii şi culturii româneşti</w:t>
            </w:r>
            <w:r w:rsidRPr="00631AF1">
              <w:rPr>
                <w:rFonts w:ascii="Times New Roman" w:hAnsi="Times New Roman" w:cs="Times New Roman"/>
                <w:sz w:val="20"/>
                <w:szCs w:val="20"/>
              </w:rPr>
              <w:t>”, susţinut de Catedra de Teologie şi Asistenţă Socială din cadrul Facultăţii de Litere, Baia Mare, în cadrul căruia am susţinut referatul: „</w:t>
            </w:r>
            <w:r w:rsidRPr="00631AF1">
              <w:rPr>
                <w:rFonts w:ascii="Times New Roman" w:hAnsi="Times New Roman" w:cs="Times New Roman"/>
                <w:i/>
                <w:sz w:val="20"/>
                <w:szCs w:val="20"/>
              </w:rPr>
              <w:t>Liturghie şi Liturghier –fundamente ale spiritualităţii şi culturii poporului român</w:t>
            </w:r>
            <w:r w:rsidR="004F0EE4" w:rsidRPr="00631AF1">
              <w:rPr>
                <w:rFonts w:ascii="Times New Roman" w:hAnsi="Times New Roman" w:cs="Times New Roman"/>
                <w:sz w:val="20"/>
                <w:szCs w:val="20"/>
              </w:rPr>
              <w:t>”, publicat in Revista „</w:t>
            </w:r>
            <w:r w:rsidRPr="00631AF1">
              <w:rPr>
                <w:rFonts w:ascii="Times New Roman" w:hAnsi="Times New Roman" w:cs="Times New Roman"/>
                <w:sz w:val="20"/>
                <w:szCs w:val="20"/>
              </w:rPr>
              <w:t>Ortodoxia maramureseana”;</w:t>
            </w:r>
          </w:p>
          <w:p w14:paraId="178A5D3B" w14:textId="77777777" w:rsidR="00631AF1" w:rsidRPr="00631AF1" w:rsidRDefault="00631AF1" w:rsidP="00631AF1">
            <w:pPr>
              <w:ind w:right="134"/>
              <w:jc w:val="both"/>
              <w:rPr>
                <w:rFonts w:ascii="Times New Roman" w:hAnsi="Times New Roman" w:cs="Times New Roman"/>
                <w:sz w:val="20"/>
                <w:szCs w:val="20"/>
              </w:rPr>
            </w:pPr>
            <w:r w:rsidRPr="00631AF1">
              <w:rPr>
                <w:sz w:val="20"/>
                <w:szCs w:val="20"/>
              </w:rPr>
              <w:t xml:space="preserve">- </w:t>
            </w:r>
            <w:r w:rsidRPr="00631AF1">
              <w:rPr>
                <w:rFonts w:ascii="Times New Roman" w:hAnsi="Times New Roman" w:cs="Times New Roman"/>
                <w:sz w:val="20"/>
                <w:szCs w:val="20"/>
              </w:rPr>
              <w:t xml:space="preserve">participare la </w:t>
            </w:r>
            <w:r w:rsidRPr="00631AF1">
              <w:rPr>
                <w:rFonts w:ascii="Times New Roman" w:hAnsi="Times New Roman" w:cs="Times New Roman"/>
                <w:b/>
                <w:sz w:val="20"/>
                <w:szCs w:val="20"/>
              </w:rPr>
              <w:t>Simpozionul regional</w:t>
            </w:r>
            <w:r w:rsidRPr="00631AF1">
              <w:rPr>
                <w:rFonts w:ascii="Times New Roman" w:hAnsi="Times New Roman" w:cs="Times New Roman"/>
                <w:sz w:val="20"/>
                <w:szCs w:val="20"/>
              </w:rPr>
              <w:t xml:space="preserve"> intitulat: „</w:t>
            </w:r>
            <w:r w:rsidRPr="00631AF1">
              <w:rPr>
                <w:rFonts w:ascii="Times New Roman" w:hAnsi="Times New Roman" w:cs="Times New Roman"/>
                <w:i/>
                <w:sz w:val="20"/>
                <w:szCs w:val="20"/>
              </w:rPr>
              <w:t>Lumea –dar divin şi responsabilitate umană</w:t>
            </w:r>
            <w:r w:rsidRPr="00631AF1">
              <w:rPr>
                <w:rFonts w:ascii="Times New Roman" w:hAnsi="Times New Roman" w:cs="Times New Roman"/>
                <w:sz w:val="20"/>
                <w:szCs w:val="20"/>
              </w:rPr>
              <w:t>”, organizat de Protopopiatul Ortodox Român Sighet şi Vicariatul Ortodox Ucrainian, susţinut la Sighetu Marmaţiei, în cadrul căruia am susţinut referatul: „</w:t>
            </w:r>
            <w:r w:rsidRPr="00631AF1">
              <w:rPr>
                <w:rFonts w:ascii="Times New Roman" w:hAnsi="Times New Roman" w:cs="Times New Roman"/>
                <w:i/>
                <w:sz w:val="20"/>
                <w:szCs w:val="20"/>
              </w:rPr>
              <w:t>Caracterul eclesial şi cosmic al Sfintelor Taine în Ortodoxie</w:t>
            </w:r>
            <w:r w:rsidRPr="00631AF1">
              <w:rPr>
                <w:rFonts w:ascii="Times New Roman" w:hAnsi="Times New Roman" w:cs="Times New Roman"/>
                <w:sz w:val="20"/>
                <w:szCs w:val="20"/>
              </w:rPr>
              <w:t xml:space="preserve">”,, publicat in volum colectiv; </w:t>
            </w:r>
          </w:p>
          <w:p w14:paraId="52F81909" w14:textId="77777777" w:rsidR="00631AF1" w:rsidRPr="00631AF1" w:rsidRDefault="00631AF1" w:rsidP="00631AF1">
            <w:pPr>
              <w:ind w:right="134"/>
              <w:jc w:val="both"/>
              <w:rPr>
                <w:rFonts w:ascii="Times New Roman" w:hAnsi="Times New Roman" w:cs="Times New Roman"/>
                <w:sz w:val="20"/>
                <w:szCs w:val="20"/>
              </w:rPr>
            </w:pPr>
            <w:r w:rsidRPr="00631AF1">
              <w:rPr>
                <w:rFonts w:ascii="Times New Roman" w:hAnsi="Times New Roman" w:cs="Times New Roman"/>
                <w:sz w:val="20"/>
                <w:szCs w:val="20"/>
              </w:rPr>
              <w:t xml:space="preserve">- participare la </w:t>
            </w:r>
            <w:r w:rsidRPr="00631AF1">
              <w:rPr>
                <w:rFonts w:ascii="Times New Roman" w:hAnsi="Times New Roman" w:cs="Times New Roman"/>
                <w:b/>
                <w:sz w:val="20"/>
                <w:szCs w:val="20"/>
              </w:rPr>
              <w:t>Simpozionul naţional</w:t>
            </w:r>
            <w:r w:rsidRPr="00631AF1">
              <w:rPr>
                <w:rFonts w:ascii="Times New Roman" w:hAnsi="Times New Roman" w:cs="Times New Roman"/>
                <w:sz w:val="20"/>
                <w:szCs w:val="20"/>
              </w:rPr>
              <w:t xml:space="preserve"> intitulat: “</w:t>
            </w:r>
            <w:r w:rsidRPr="00631AF1">
              <w:rPr>
                <w:rFonts w:ascii="Times New Roman" w:hAnsi="Times New Roman" w:cs="Times New Roman"/>
                <w:b/>
                <w:i/>
                <w:sz w:val="20"/>
                <w:szCs w:val="20"/>
              </w:rPr>
              <w:t>Biserica şi Mass - Media: complementaritate sau adversitate?</w:t>
            </w:r>
            <w:r w:rsidRPr="00631AF1">
              <w:rPr>
                <w:rFonts w:ascii="Times New Roman" w:hAnsi="Times New Roman" w:cs="Times New Roman"/>
                <w:sz w:val="20"/>
                <w:szCs w:val="20"/>
              </w:rPr>
              <w:t>” (Biblioteca Judeţeană „Petre Dulfu”, Baia Mare) –în calitate de organizator (în cadrul proiectului de cercetare GRANT –etapa a II-a, director proiect);</w:t>
            </w:r>
          </w:p>
          <w:p w14:paraId="11A3FD0A" w14:textId="77777777" w:rsidR="00631AF1" w:rsidRDefault="00631AF1" w:rsidP="00B93589">
            <w:pPr>
              <w:ind w:right="134"/>
              <w:jc w:val="both"/>
              <w:rPr>
                <w:rFonts w:ascii="Times New Roman" w:hAnsi="Times New Roman" w:cs="Times New Roman"/>
                <w:sz w:val="20"/>
                <w:szCs w:val="20"/>
              </w:rPr>
            </w:pPr>
          </w:p>
          <w:p w14:paraId="46C49459" w14:textId="77777777" w:rsidR="00631AF1" w:rsidRPr="00631AF1" w:rsidRDefault="00631AF1" w:rsidP="00B93589">
            <w:pPr>
              <w:ind w:right="134"/>
              <w:jc w:val="both"/>
              <w:rPr>
                <w:rFonts w:ascii="Times New Roman" w:hAnsi="Times New Roman" w:cs="Times New Roman"/>
                <w:sz w:val="20"/>
                <w:szCs w:val="20"/>
              </w:rPr>
            </w:pPr>
          </w:p>
        </w:tc>
      </w:tr>
      <w:tr w:rsidR="009C7EC6" w:rsidRPr="00FC434F" w14:paraId="2FC03AEC" w14:textId="77777777" w:rsidTr="00B93589">
        <w:trPr>
          <w:cantSplit/>
          <w:trHeight w:val="3253"/>
        </w:trPr>
        <w:tc>
          <w:tcPr>
            <w:tcW w:w="1843" w:type="dxa"/>
          </w:tcPr>
          <w:p w14:paraId="34705BD4" w14:textId="77777777" w:rsidR="009C7EC6" w:rsidRPr="00FC434F" w:rsidRDefault="009C7EC6" w:rsidP="00FD71D4">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lastRenderedPageBreak/>
              <w:t xml:space="preserve">în </w:t>
            </w:r>
            <w:r>
              <w:rPr>
                <w:rFonts w:ascii="Times New Roman" w:hAnsi="Times New Roman" w:cs="Times New Roman"/>
                <w:color w:val="0000FF"/>
                <w:sz w:val="20"/>
                <w:szCs w:val="20"/>
                <w:lang w:val="ro-RO"/>
              </w:rPr>
              <w:t xml:space="preserve">data de </w:t>
            </w:r>
            <w:r w:rsidRPr="00836B9C">
              <w:rPr>
                <w:rFonts w:ascii="Times New Roman" w:hAnsi="Times New Roman" w:cs="Times New Roman"/>
                <w:b/>
                <w:color w:val="0000FF"/>
                <w:sz w:val="20"/>
                <w:szCs w:val="20"/>
                <w:lang w:val="ro-RO"/>
              </w:rPr>
              <w:t>19 iunie 2008</w:t>
            </w:r>
          </w:p>
          <w:p w14:paraId="61FCE75A" w14:textId="77777777" w:rsidR="00631AF1" w:rsidRDefault="00631AF1" w:rsidP="00631AF1">
            <w:pPr>
              <w:pStyle w:val="ECVLeftHeading"/>
              <w:jc w:val="left"/>
              <w:rPr>
                <w:rFonts w:ascii="Times New Roman" w:hAnsi="Times New Roman" w:cs="Times New Roman"/>
                <w:color w:val="0000FF"/>
                <w:sz w:val="20"/>
                <w:szCs w:val="20"/>
                <w:lang w:val="ro-RO"/>
              </w:rPr>
            </w:pPr>
          </w:p>
          <w:p w14:paraId="699AB83A" w14:textId="77777777" w:rsidR="00FD71D4" w:rsidRDefault="00FD71D4" w:rsidP="00631AF1">
            <w:pPr>
              <w:pStyle w:val="ECVLeftHeading"/>
              <w:jc w:val="left"/>
              <w:rPr>
                <w:rFonts w:ascii="Times New Roman" w:hAnsi="Times New Roman" w:cs="Times New Roman"/>
                <w:color w:val="0000FF"/>
                <w:sz w:val="20"/>
                <w:szCs w:val="20"/>
                <w:lang w:val="ro-RO"/>
              </w:rPr>
            </w:pPr>
          </w:p>
          <w:p w14:paraId="125E0479" w14:textId="77777777" w:rsidR="00FD71D4" w:rsidRPr="00FC434F" w:rsidRDefault="00FD71D4" w:rsidP="00631AF1">
            <w:pPr>
              <w:pStyle w:val="ECVLeftHeading"/>
              <w:jc w:val="left"/>
              <w:rPr>
                <w:rFonts w:ascii="Times New Roman" w:hAnsi="Times New Roman" w:cs="Times New Roman"/>
                <w:color w:val="0000FF"/>
                <w:sz w:val="20"/>
                <w:szCs w:val="20"/>
                <w:lang w:val="ro-RO"/>
              </w:rPr>
            </w:pPr>
          </w:p>
          <w:p w14:paraId="20E56AB6"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data de </w:t>
            </w:r>
          </w:p>
          <w:p w14:paraId="1C3B7A8C"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20 noiembrie 2007</w:t>
            </w:r>
          </w:p>
          <w:p w14:paraId="2C0102BB" w14:textId="77777777" w:rsidR="009C7EC6" w:rsidRDefault="009C7EC6" w:rsidP="00B93589">
            <w:pPr>
              <w:pStyle w:val="ECVLeftHeading"/>
              <w:jc w:val="left"/>
              <w:rPr>
                <w:rFonts w:ascii="Times New Roman" w:hAnsi="Times New Roman" w:cs="Times New Roman"/>
                <w:color w:val="0000FF"/>
                <w:sz w:val="20"/>
                <w:szCs w:val="20"/>
                <w:lang w:val="ro-RO"/>
              </w:rPr>
            </w:pPr>
          </w:p>
          <w:p w14:paraId="63A5297B" w14:textId="77777777" w:rsidR="00631AF1" w:rsidRPr="00FC434F" w:rsidRDefault="00631AF1" w:rsidP="00B93589">
            <w:pPr>
              <w:pStyle w:val="ECVLeftHeading"/>
              <w:jc w:val="left"/>
              <w:rPr>
                <w:rFonts w:ascii="Times New Roman" w:hAnsi="Times New Roman" w:cs="Times New Roman"/>
                <w:color w:val="0000FF"/>
                <w:sz w:val="20"/>
                <w:szCs w:val="20"/>
                <w:lang w:val="ro-RO"/>
              </w:rPr>
            </w:pPr>
          </w:p>
          <w:p w14:paraId="3DD296A0" w14:textId="77777777" w:rsidR="009C7EC6"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data de </w:t>
            </w:r>
          </w:p>
          <w:p w14:paraId="52E95808" w14:textId="77777777" w:rsidR="009C7EC6" w:rsidRPr="00836B9C" w:rsidRDefault="009C7EC6" w:rsidP="00B93589">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13 noiembrie 2007</w:t>
            </w:r>
          </w:p>
          <w:p w14:paraId="5CE317ED"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1D4D670" w14:textId="77777777" w:rsidR="009C7EC6" w:rsidRPr="00FC434F" w:rsidRDefault="009C7EC6" w:rsidP="00FD71D4">
            <w:pPr>
              <w:pStyle w:val="ECVLeftHeading"/>
              <w:jc w:val="left"/>
              <w:rPr>
                <w:rFonts w:ascii="Times New Roman" w:hAnsi="Times New Roman" w:cs="Times New Roman"/>
                <w:color w:val="0000FF"/>
                <w:sz w:val="20"/>
                <w:szCs w:val="20"/>
                <w:lang w:val="ro-RO"/>
              </w:rPr>
            </w:pPr>
          </w:p>
          <w:p w14:paraId="0D336E64"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091EB4CB"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7A0A87A4" w14:textId="77777777" w:rsidR="009C7EC6" w:rsidRDefault="009C7EC6" w:rsidP="006E54E3">
            <w:pPr>
              <w:pStyle w:val="ECVLeftHeading"/>
              <w:jc w:val="left"/>
              <w:rPr>
                <w:rFonts w:ascii="Times New Roman" w:hAnsi="Times New Roman" w:cs="Times New Roman"/>
                <w:color w:val="0000FF"/>
                <w:sz w:val="20"/>
                <w:szCs w:val="20"/>
                <w:lang w:val="ro-RO"/>
              </w:rPr>
            </w:pPr>
          </w:p>
          <w:p w14:paraId="07BB9E3B" w14:textId="77777777" w:rsidR="00631AF1" w:rsidRDefault="00631AF1" w:rsidP="006E54E3">
            <w:pPr>
              <w:pStyle w:val="ECVLeftHeading"/>
              <w:jc w:val="left"/>
              <w:rPr>
                <w:rFonts w:ascii="Times New Roman" w:hAnsi="Times New Roman" w:cs="Times New Roman"/>
                <w:color w:val="0000FF"/>
                <w:sz w:val="20"/>
                <w:szCs w:val="20"/>
                <w:lang w:val="ro-RO"/>
              </w:rPr>
            </w:pPr>
          </w:p>
          <w:p w14:paraId="72BFDCF2" w14:textId="77777777" w:rsidR="004F0EE4" w:rsidRDefault="004F0EE4" w:rsidP="006E54E3">
            <w:pPr>
              <w:pStyle w:val="ECVLeftHeading"/>
              <w:jc w:val="left"/>
              <w:rPr>
                <w:rFonts w:ascii="Times New Roman" w:hAnsi="Times New Roman" w:cs="Times New Roman"/>
                <w:color w:val="0000FF"/>
                <w:szCs w:val="18"/>
                <w:lang w:val="ro-RO"/>
              </w:rPr>
            </w:pPr>
          </w:p>
          <w:p w14:paraId="66988752" w14:textId="77777777" w:rsidR="00631AF1" w:rsidRDefault="00631AF1" w:rsidP="00631AF1">
            <w:pPr>
              <w:pStyle w:val="ECVLeftHeading"/>
              <w:jc w:val="center"/>
              <w:rPr>
                <w:rFonts w:ascii="Times New Roman" w:hAnsi="Times New Roman" w:cs="Times New Roman"/>
                <w:color w:val="0000FF"/>
                <w:szCs w:val="18"/>
                <w:lang w:val="ro-RO"/>
              </w:rPr>
            </w:pPr>
            <w:r w:rsidRPr="00FC434F">
              <w:rPr>
                <w:rFonts w:ascii="Times New Roman" w:hAnsi="Times New Roman" w:cs="Times New Roman"/>
                <w:color w:val="0000FF"/>
                <w:szCs w:val="18"/>
                <w:lang w:val="ro-RO"/>
              </w:rPr>
              <w:t xml:space="preserve">în </w:t>
            </w:r>
            <w:r>
              <w:rPr>
                <w:rFonts w:ascii="Times New Roman" w:hAnsi="Times New Roman" w:cs="Times New Roman"/>
                <w:color w:val="0000FF"/>
                <w:szCs w:val="18"/>
                <w:lang w:val="ro-RO"/>
              </w:rPr>
              <w:t xml:space="preserve">data de </w:t>
            </w:r>
          </w:p>
          <w:p w14:paraId="048C414A" w14:textId="77777777" w:rsidR="00631AF1" w:rsidRPr="00836B9C" w:rsidRDefault="00631AF1" w:rsidP="00631AF1">
            <w:pPr>
              <w:pStyle w:val="ECVLeftHeading"/>
              <w:jc w:val="center"/>
              <w:rPr>
                <w:rFonts w:ascii="Times New Roman" w:hAnsi="Times New Roman" w:cs="Times New Roman"/>
                <w:b/>
                <w:color w:val="0000FF"/>
                <w:szCs w:val="18"/>
                <w:lang w:val="ro-RO"/>
              </w:rPr>
            </w:pPr>
            <w:r w:rsidRPr="00836B9C">
              <w:rPr>
                <w:rFonts w:ascii="Times New Roman" w:hAnsi="Times New Roman" w:cs="Times New Roman"/>
                <w:b/>
                <w:color w:val="0000FF"/>
                <w:szCs w:val="18"/>
                <w:lang w:val="ro-RO"/>
              </w:rPr>
              <w:lastRenderedPageBreak/>
              <w:t>15 decembrie 2005</w:t>
            </w:r>
          </w:p>
          <w:p w14:paraId="54D55820" w14:textId="177EE6D8" w:rsidR="004F0EE4" w:rsidRDefault="004F0EE4" w:rsidP="00631AF1">
            <w:pPr>
              <w:pStyle w:val="ECVLeftHeading"/>
              <w:jc w:val="left"/>
              <w:rPr>
                <w:rFonts w:ascii="Times New Roman" w:hAnsi="Times New Roman" w:cs="Times New Roman"/>
                <w:color w:val="0000FF"/>
                <w:szCs w:val="18"/>
                <w:lang w:val="ro-RO"/>
              </w:rPr>
            </w:pPr>
          </w:p>
          <w:p w14:paraId="6A809650" w14:textId="77777777" w:rsidR="00FD71D4" w:rsidRPr="00FC434F" w:rsidRDefault="00FD71D4" w:rsidP="00631AF1">
            <w:pPr>
              <w:pStyle w:val="ECVLeftHeading"/>
              <w:jc w:val="left"/>
              <w:rPr>
                <w:rFonts w:ascii="Times New Roman" w:hAnsi="Times New Roman" w:cs="Times New Roman"/>
                <w:color w:val="0000FF"/>
                <w:szCs w:val="18"/>
                <w:lang w:val="ro-RO"/>
              </w:rPr>
            </w:pPr>
          </w:p>
          <w:p w14:paraId="17A2AC61" w14:textId="77777777" w:rsidR="009C7EC6" w:rsidRDefault="009C7EC6" w:rsidP="006E54E3">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423474">
              <w:rPr>
                <w:rFonts w:ascii="Times New Roman" w:hAnsi="Times New Roman" w:cs="Times New Roman"/>
                <w:b/>
                <w:color w:val="0000FF"/>
                <w:sz w:val="20"/>
                <w:szCs w:val="20"/>
                <w:lang w:val="ro-RO"/>
              </w:rPr>
              <w:t>2007-2009</w:t>
            </w:r>
          </w:p>
          <w:p w14:paraId="56BBB62A" w14:textId="77777777" w:rsidR="006E54E3" w:rsidRDefault="006E54E3" w:rsidP="006E54E3">
            <w:pPr>
              <w:pStyle w:val="ECVLeftHeading"/>
              <w:jc w:val="center"/>
              <w:rPr>
                <w:rFonts w:ascii="Times New Roman" w:hAnsi="Times New Roman" w:cs="Times New Roman"/>
                <w:b/>
                <w:color w:val="0000FF"/>
                <w:sz w:val="20"/>
                <w:szCs w:val="20"/>
                <w:lang w:val="ro-RO"/>
              </w:rPr>
            </w:pPr>
          </w:p>
          <w:p w14:paraId="7A485A8C" w14:textId="77777777" w:rsidR="006E54E3" w:rsidRDefault="006E54E3" w:rsidP="006E54E3">
            <w:pPr>
              <w:pStyle w:val="ECVLeftHeading"/>
              <w:jc w:val="center"/>
              <w:rPr>
                <w:rFonts w:ascii="Times New Roman" w:hAnsi="Times New Roman" w:cs="Times New Roman"/>
                <w:b/>
                <w:color w:val="0000FF"/>
                <w:sz w:val="20"/>
                <w:szCs w:val="20"/>
                <w:lang w:val="ro-RO"/>
              </w:rPr>
            </w:pPr>
          </w:p>
          <w:p w14:paraId="44C69F46" w14:textId="77777777" w:rsidR="006E54E3" w:rsidRDefault="006E54E3" w:rsidP="006E54E3">
            <w:pPr>
              <w:pStyle w:val="ECVLeftHeading"/>
              <w:jc w:val="center"/>
              <w:rPr>
                <w:rFonts w:ascii="Times New Roman" w:hAnsi="Times New Roman" w:cs="Times New Roman"/>
                <w:b/>
                <w:color w:val="0000FF"/>
                <w:sz w:val="20"/>
                <w:szCs w:val="20"/>
                <w:lang w:val="ro-RO"/>
              </w:rPr>
            </w:pPr>
          </w:p>
          <w:p w14:paraId="12D9285C" w14:textId="77777777" w:rsidR="006E54E3" w:rsidRDefault="006E54E3" w:rsidP="006E54E3">
            <w:pPr>
              <w:pStyle w:val="ECVLeftHeading"/>
              <w:jc w:val="center"/>
              <w:rPr>
                <w:rFonts w:ascii="Times New Roman" w:hAnsi="Times New Roman" w:cs="Times New Roman"/>
                <w:b/>
                <w:color w:val="0000FF"/>
                <w:sz w:val="20"/>
                <w:szCs w:val="20"/>
                <w:lang w:val="ro-RO"/>
              </w:rPr>
            </w:pPr>
          </w:p>
          <w:p w14:paraId="3204EA0D" w14:textId="77777777" w:rsidR="00EC56B7" w:rsidRDefault="00EC56B7" w:rsidP="00631AF1">
            <w:pPr>
              <w:pStyle w:val="ECVLeftHeading"/>
              <w:jc w:val="left"/>
              <w:rPr>
                <w:rFonts w:ascii="Times New Roman" w:hAnsi="Times New Roman" w:cs="Times New Roman"/>
                <w:b/>
                <w:color w:val="0000FF"/>
                <w:sz w:val="20"/>
                <w:szCs w:val="20"/>
                <w:lang w:val="ro-RO"/>
              </w:rPr>
            </w:pPr>
          </w:p>
          <w:p w14:paraId="69C09BF1" w14:textId="77777777" w:rsidR="006E54E3" w:rsidRDefault="006E54E3" w:rsidP="006E54E3">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anul </w:t>
            </w:r>
            <w:r w:rsidRPr="00423474">
              <w:rPr>
                <w:rFonts w:ascii="Times New Roman" w:hAnsi="Times New Roman" w:cs="Times New Roman"/>
                <w:b/>
                <w:color w:val="0000FF"/>
                <w:sz w:val="20"/>
                <w:szCs w:val="20"/>
                <w:lang w:val="ro-RO"/>
              </w:rPr>
              <w:t>200</w:t>
            </w:r>
            <w:r>
              <w:rPr>
                <w:rFonts w:ascii="Times New Roman" w:hAnsi="Times New Roman" w:cs="Times New Roman"/>
                <w:b/>
                <w:color w:val="0000FF"/>
                <w:sz w:val="20"/>
                <w:szCs w:val="20"/>
                <w:lang w:val="ro-RO"/>
              </w:rPr>
              <w:t>8</w:t>
            </w:r>
          </w:p>
          <w:p w14:paraId="2207072E" w14:textId="77777777" w:rsidR="00FD71D4" w:rsidRDefault="00FD71D4" w:rsidP="006E54E3">
            <w:pPr>
              <w:pStyle w:val="ECVLeftHeading"/>
              <w:jc w:val="center"/>
              <w:rPr>
                <w:rFonts w:ascii="Times New Roman" w:hAnsi="Times New Roman" w:cs="Times New Roman"/>
                <w:b/>
                <w:color w:val="0000FF"/>
                <w:sz w:val="20"/>
                <w:szCs w:val="20"/>
                <w:lang w:val="ro-RO"/>
              </w:rPr>
            </w:pPr>
          </w:p>
          <w:p w14:paraId="7E6E2C32" w14:textId="77777777" w:rsidR="00FD71D4" w:rsidRDefault="00FD71D4" w:rsidP="006E54E3">
            <w:pPr>
              <w:pStyle w:val="ECVLeftHeading"/>
              <w:jc w:val="center"/>
              <w:rPr>
                <w:rFonts w:ascii="Times New Roman" w:hAnsi="Times New Roman" w:cs="Times New Roman"/>
                <w:b/>
                <w:color w:val="0000FF"/>
                <w:sz w:val="20"/>
                <w:szCs w:val="20"/>
                <w:lang w:val="ro-RO"/>
              </w:rPr>
            </w:pPr>
          </w:p>
          <w:p w14:paraId="6A65BA98" w14:textId="77777777" w:rsidR="00FD71D4" w:rsidRDefault="00FD71D4" w:rsidP="006E54E3">
            <w:pPr>
              <w:pStyle w:val="ECVLeftHeading"/>
              <w:jc w:val="center"/>
              <w:rPr>
                <w:rFonts w:ascii="Times New Roman" w:hAnsi="Times New Roman" w:cs="Times New Roman"/>
                <w:b/>
                <w:color w:val="0000FF"/>
                <w:sz w:val="20"/>
                <w:szCs w:val="20"/>
                <w:lang w:val="ro-RO"/>
              </w:rPr>
            </w:pPr>
          </w:p>
          <w:p w14:paraId="70E78F06" w14:textId="77777777" w:rsidR="00FD71D4" w:rsidRDefault="00FD71D4" w:rsidP="006E54E3">
            <w:pPr>
              <w:pStyle w:val="ECVLeftHeading"/>
              <w:jc w:val="center"/>
              <w:rPr>
                <w:rFonts w:ascii="Times New Roman" w:hAnsi="Times New Roman" w:cs="Times New Roman"/>
                <w:b/>
                <w:color w:val="0000FF"/>
                <w:sz w:val="20"/>
                <w:szCs w:val="20"/>
                <w:lang w:val="ro-RO"/>
              </w:rPr>
            </w:pPr>
          </w:p>
          <w:p w14:paraId="46CBC318" w14:textId="77777777" w:rsidR="00FD71D4" w:rsidRDefault="00FD71D4" w:rsidP="006E54E3">
            <w:pPr>
              <w:pStyle w:val="ECVLeftHeading"/>
              <w:jc w:val="center"/>
              <w:rPr>
                <w:rFonts w:ascii="Times New Roman" w:hAnsi="Times New Roman" w:cs="Times New Roman"/>
                <w:b/>
                <w:color w:val="0000FF"/>
                <w:sz w:val="20"/>
                <w:szCs w:val="20"/>
                <w:lang w:val="ro-RO"/>
              </w:rPr>
            </w:pPr>
          </w:p>
          <w:p w14:paraId="30C8F68E" w14:textId="28A76D38" w:rsidR="00FD71D4" w:rsidRDefault="00FD71D4" w:rsidP="006E54E3">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anul </w:t>
            </w:r>
            <w:r w:rsidRPr="00423474">
              <w:rPr>
                <w:rFonts w:ascii="Times New Roman" w:hAnsi="Times New Roman" w:cs="Times New Roman"/>
                <w:b/>
                <w:color w:val="0000FF"/>
                <w:sz w:val="20"/>
                <w:szCs w:val="20"/>
                <w:lang w:val="ro-RO"/>
              </w:rPr>
              <w:t>200</w:t>
            </w:r>
            <w:r>
              <w:rPr>
                <w:rFonts w:ascii="Times New Roman" w:hAnsi="Times New Roman" w:cs="Times New Roman"/>
                <w:b/>
                <w:color w:val="0000FF"/>
                <w:sz w:val="20"/>
                <w:szCs w:val="20"/>
                <w:lang w:val="ro-RO"/>
              </w:rPr>
              <w:t>8</w:t>
            </w:r>
          </w:p>
          <w:p w14:paraId="58DFE17E" w14:textId="77777777" w:rsidR="00FD71D4" w:rsidRPr="006E54E3" w:rsidRDefault="00FD71D4" w:rsidP="006E54E3">
            <w:pPr>
              <w:pStyle w:val="ECVLeftHeading"/>
              <w:jc w:val="center"/>
              <w:rPr>
                <w:rFonts w:ascii="Times New Roman" w:hAnsi="Times New Roman" w:cs="Times New Roman"/>
                <w:color w:val="0000FF"/>
                <w:sz w:val="20"/>
                <w:szCs w:val="20"/>
                <w:lang w:val="ro-RO"/>
              </w:rPr>
            </w:pPr>
          </w:p>
        </w:tc>
        <w:tc>
          <w:tcPr>
            <w:tcW w:w="8542" w:type="dxa"/>
            <w:vAlign w:val="bottom"/>
          </w:tcPr>
          <w:p w14:paraId="462238E0" w14:textId="77777777" w:rsidR="00631AF1" w:rsidRDefault="00631AF1" w:rsidP="00631AF1">
            <w:pPr>
              <w:ind w:right="134"/>
              <w:jc w:val="both"/>
              <w:rPr>
                <w:rFonts w:ascii="Times New Roman" w:hAnsi="Times New Roman" w:cs="Times New Roman"/>
                <w:sz w:val="20"/>
                <w:szCs w:val="20"/>
              </w:rPr>
            </w:pPr>
            <w:r w:rsidRPr="00631AF1">
              <w:rPr>
                <w:rFonts w:ascii="Times New Roman" w:hAnsi="Times New Roman" w:cs="Times New Roman"/>
                <w:sz w:val="20"/>
                <w:szCs w:val="20"/>
              </w:rPr>
              <w:lastRenderedPageBreak/>
              <w:t>- participare</w:t>
            </w:r>
            <w:r w:rsidRPr="00631AF1">
              <w:rPr>
                <w:rFonts w:ascii="Times New Roman" w:hAnsi="Times New Roman" w:cs="Times New Roman"/>
                <w:b/>
                <w:sz w:val="20"/>
                <w:szCs w:val="20"/>
              </w:rPr>
              <w:t xml:space="preserve"> </w:t>
            </w:r>
            <w:r w:rsidRPr="00631AF1">
              <w:rPr>
                <w:rFonts w:ascii="Times New Roman" w:hAnsi="Times New Roman" w:cs="Times New Roman"/>
                <w:sz w:val="20"/>
                <w:szCs w:val="20"/>
              </w:rPr>
              <w:t>la</w:t>
            </w:r>
            <w:r w:rsidRPr="00631AF1">
              <w:rPr>
                <w:rFonts w:ascii="Times New Roman" w:hAnsi="Times New Roman" w:cs="Times New Roman"/>
                <w:b/>
                <w:sz w:val="20"/>
                <w:szCs w:val="20"/>
              </w:rPr>
              <w:t xml:space="preserve"> Simpozionul regional</w:t>
            </w:r>
            <w:r w:rsidRPr="00631AF1">
              <w:rPr>
                <w:rFonts w:ascii="Times New Roman" w:hAnsi="Times New Roman" w:cs="Times New Roman"/>
                <w:i/>
                <w:sz w:val="20"/>
                <w:szCs w:val="20"/>
              </w:rPr>
              <w:t xml:space="preserve"> </w:t>
            </w:r>
            <w:r w:rsidRPr="00631AF1">
              <w:rPr>
                <w:rFonts w:ascii="Times New Roman" w:hAnsi="Times New Roman" w:cs="Times New Roman"/>
                <w:sz w:val="20"/>
                <w:szCs w:val="20"/>
              </w:rPr>
              <w:t>intitulat:</w:t>
            </w:r>
            <w:r w:rsidRPr="00631AF1">
              <w:rPr>
                <w:rFonts w:ascii="Times New Roman" w:hAnsi="Times New Roman" w:cs="Times New Roman"/>
                <w:b/>
                <w:sz w:val="20"/>
                <w:szCs w:val="20"/>
              </w:rPr>
              <w:t xml:space="preserve"> „</w:t>
            </w:r>
            <w:r w:rsidRPr="00631AF1">
              <w:rPr>
                <w:rFonts w:ascii="Times New Roman" w:hAnsi="Times New Roman" w:cs="Times New Roman"/>
                <w:i/>
                <w:sz w:val="20"/>
                <w:szCs w:val="20"/>
              </w:rPr>
              <w:t>Factorul religios la temelia procesului managerial al firmelor, instituţiilor şi organizaţiilor</w:t>
            </w:r>
            <w:r w:rsidRPr="00631AF1">
              <w:rPr>
                <w:rFonts w:ascii="Times New Roman" w:hAnsi="Times New Roman" w:cs="Times New Roman"/>
                <w:b/>
                <w:sz w:val="20"/>
                <w:szCs w:val="20"/>
              </w:rPr>
              <w:t>”</w:t>
            </w:r>
            <w:r w:rsidRPr="00631AF1">
              <w:rPr>
                <w:rFonts w:ascii="Times New Roman" w:hAnsi="Times New Roman" w:cs="Times New Roman"/>
                <w:sz w:val="20"/>
                <w:szCs w:val="20"/>
              </w:rPr>
              <w:t xml:space="preserve"> (Biblioteca Judeţeană „Petre Dulfu”, Baia Mare) –Membru în colectivul de organizare şi membru activ din cadrul Proiectului de cercetare GRANT;</w:t>
            </w:r>
          </w:p>
          <w:p w14:paraId="51B1305B" w14:textId="77777777" w:rsidR="00631AF1" w:rsidRPr="00631AF1" w:rsidRDefault="00631AF1" w:rsidP="00631AF1">
            <w:pPr>
              <w:ind w:right="134"/>
              <w:jc w:val="both"/>
              <w:rPr>
                <w:rFonts w:ascii="Times New Roman" w:hAnsi="Times New Roman" w:cs="Times New Roman"/>
                <w:sz w:val="20"/>
                <w:szCs w:val="20"/>
              </w:rPr>
            </w:pPr>
            <w:r w:rsidRPr="00631AF1">
              <w:rPr>
                <w:rFonts w:ascii="Times New Roman" w:hAnsi="Times New Roman" w:cs="Times New Roman"/>
                <w:sz w:val="20"/>
                <w:szCs w:val="20"/>
              </w:rPr>
              <w:t xml:space="preserve">- participare la </w:t>
            </w:r>
            <w:r w:rsidRPr="00631AF1">
              <w:rPr>
                <w:rFonts w:ascii="Times New Roman" w:hAnsi="Times New Roman" w:cs="Times New Roman"/>
                <w:b/>
                <w:sz w:val="20"/>
                <w:szCs w:val="20"/>
              </w:rPr>
              <w:t>Simpozionul omagial</w:t>
            </w:r>
            <w:r w:rsidRPr="00631AF1">
              <w:rPr>
                <w:rFonts w:ascii="Times New Roman" w:hAnsi="Times New Roman" w:cs="Times New Roman"/>
                <w:sz w:val="20"/>
                <w:szCs w:val="20"/>
              </w:rPr>
              <w:t xml:space="preserve">, intitulat: </w:t>
            </w:r>
            <w:r w:rsidRPr="00631AF1">
              <w:rPr>
                <w:rFonts w:ascii="Times New Roman" w:hAnsi="Times New Roman" w:cs="Times New Roman"/>
                <w:b/>
                <w:sz w:val="20"/>
                <w:szCs w:val="20"/>
              </w:rPr>
              <w:t>„</w:t>
            </w:r>
            <w:r w:rsidRPr="00631AF1">
              <w:rPr>
                <w:rFonts w:ascii="Times New Roman" w:hAnsi="Times New Roman" w:cs="Times New Roman"/>
                <w:i/>
                <w:sz w:val="20"/>
                <w:szCs w:val="20"/>
              </w:rPr>
              <w:t>Teologie şi spiritualitate în opera şi activitatea Sfântului Ioan Gură de Aur</w:t>
            </w:r>
            <w:r w:rsidRPr="00631AF1">
              <w:rPr>
                <w:rFonts w:ascii="Times New Roman" w:hAnsi="Times New Roman" w:cs="Times New Roman"/>
                <w:b/>
                <w:sz w:val="20"/>
                <w:szCs w:val="20"/>
              </w:rPr>
              <w:t>”</w:t>
            </w:r>
            <w:r w:rsidRPr="00631AF1">
              <w:rPr>
                <w:rFonts w:ascii="Times New Roman" w:hAnsi="Times New Roman" w:cs="Times New Roman"/>
                <w:sz w:val="20"/>
                <w:szCs w:val="20"/>
              </w:rPr>
              <w:t>, la împlinirea a 1600 de ani de la trecerea la cele veşnice a Sfântului Ioan Gură de Aur (Biblioteca Judeţeană „Petre Dulfu”, Baia Mare) –organizator responsabil (în cadrul proiectului de cercetare GRANT –etapa I-a, director proiect);</w:t>
            </w:r>
          </w:p>
          <w:p w14:paraId="672399C2" w14:textId="3BDE4FBA" w:rsidR="00631AF1" w:rsidRPr="00FD71D4" w:rsidRDefault="00631AF1" w:rsidP="00FD71D4">
            <w:pPr>
              <w:ind w:right="134"/>
              <w:jc w:val="both"/>
              <w:rPr>
                <w:rFonts w:ascii="Times New Roman" w:hAnsi="Times New Roman" w:cs="Times New Roman"/>
                <w:sz w:val="20"/>
                <w:szCs w:val="20"/>
              </w:rPr>
            </w:pPr>
            <w:r w:rsidRPr="00631AF1">
              <w:rPr>
                <w:rFonts w:ascii="Times New Roman" w:hAnsi="Times New Roman" w:cs="Times New Roman"/>
                <w:sz w:val="20"/>
                <w:szCs w:val="20"/>
              </w:rPr>
              <w:t>- participare</w:t>
            </w:r>
            <w:r w:rsidRPr="00631AF1">
              <w:rPr>
                <w:rFonts w:ascii="Times New Roman" w:hAnsi="Times New Roman" w:cs="Times New Roman"/>
                <w:b/>
                <w:sz w:val="20"/>
                <w:szCs w:val="20"/>
              </w:rPr>
              <w:t xml:space="preserve"> </w:t>
            </w:r>
            <w:r w:rsidRPr="00631AF1">
              <w:rPr>
                <w:rFonts w:ascii="Times New Roman" w:hAnsi="Times New Roman" w:cs="Times New Roman"/>
                <w:sz w:val="20"/>
                <w:szCs w:val="20"/>
              </w:rPr>
              <w:t xml:space="preserve">la </w:t>
            </w:r>
            <w:r w:rsidRPr="00631AF1">
              <w:rPr>
                <w:rFonts w:ascii="Times New Roman" w:hAnsi="Times New Roman" w:cs="Times New Roman"/>
                <w:b/>
                <w:sz w:val="20"/>
                <w:szCs w:val="20"/>
              </w:rPr>
              <w:t xml:space="preserve">Întrunirea ecumenică internaţională </w:t>
            </w:r>
            <w:r w:rsidRPr="00631AF1">
              <w:rPr>
                <w:rFonts w:ascii="Times New Roman" w:hAnsi="Times New Roman" w:cs="Times New Roman"/>
                <w:sz w:val="20"/>
                <w:szCs w:val="20"/>
              </w:rPr>
              <w:t xml:space="preserve">a celei de </w:t>
            </w:r>
            <w:r w:rsidRPr="00631AF1">
              <w:rPr>
                <w:rFonts w:ascii="Times New Roman" w:hAnsi="Times New Roman" w:cs="Times New Roman"/>
                <w:b/>
                <w:sz w:val="20"/>
                <w:szCs w:val="20"/>
              </w:rPr>
              <w:t>a</w:t>
            </w:r>
            <w:r w:rsidRPr="00631AF1">
              <w:rPr>
                <w:rFonts w:ascii="Times New Roman" w:hAnsi="Times New Roman" w:cs="Times New Roman"/>
                <w:sz w:val="20"/>
                <w:szCs w:val="20"/>
              </w:rPr>
              <w:t xml:space="preserve"> </w:t>
            </w:r>
            <w:r w:rsidRPr="00631AF1">
              <w:rPr>
                <w:rFonts w:ascii="Times New Roman" w:hAnsi="Times New Roman" w:cs="Times New Roman"/>
                <w:b/>
                <w:sz w:val="20"/>
                <w:szCs w:val="20"/>
              </w:rPr>
              <w:t>III-a Adunări Ecumenice Europene</w:t>
            </w:r>
            <w:r w:rsidRPr="00631AF1">
              <w:rPr>
                <w:rFonts w:ascii="Times New Roman" w:hAnsi="Times New Roman" w:cs="Times New Roman"/>
                <w:sz w:val="20"/>
                <w:szCs w:val="20"/>
              </w:rPr>
              <w:t>, desfăşurată la Sibiu – delegat oficial din partea Episcopiei Ortodoxe a Maramureşului şi Sătmarului si a Sectiei de Teologie Ortodoxa din Baia Mare.</w:t>
            </w:r>
          </w:p>
          <w:p w14:paraId="4A4C7F1F" w14:textId="77777777" w:rsidR="009C7EC6" w:rsidRPr="00631AF1" w:rsidRDefault="009C7EC6" w:rsidP="006E54E3">
            <w:pPr>
              <w:ind w:right="134"/>
              <w:jc w:val="center"/>
              <w:rPr>
                <w:rFonts w:ascii="Times New Roman" w:hAnsi="Times New Roman" w:cs="Times New Roman"/>
                <w:color w:val="000000"/>
                <w:sz w:val="20"/>
                <w:szCs w:val="20"/>
              </w:rPr>
            </w:pPr>
            <w:r w:rsidRPr="00631AF1">
              <w:rPr>
                <w:rFonts w:ascii="Times New Roman" w:hAnsi="Times New Roman" w:cs="Times New Roman"/>
                <w:b/>
                <w:color w:val="FF0000"/>
                <w:sz w:val="20"/>
                <w:szCs w:val="20"/>
              </w:rPr>
              <w:t>III.  Alte activități didactice şi spirituale specifice domeniului Teologie Ortodoxă</w:t>
            </w:r>
          </w:p>
          <w:p w14:paraId="73B5B4E8" w14:textId="77777777" w:rsidR="009C7EC6" w:rsidRPr="00631AF1" w:rsidRDefault="009C7EC6" w:rsidP="00B93589">
            <w:pPr>
              <w:ind w:right="134"/>
              <w:jc w:val="both"/>
              <w:rPr>
                <w:rFonts w:ascii="Book Antiqua" w:hAnsi="Book Antiqua" w:cs="Times New Roman"/>
                <w:color w:val="000000"/>
                <w:sz w:val="20"/>
                <w:szCs w:val="20"/>
              </w:rPr>
            </w:pPr>
            <w:r w:rsidRPr="00631AF1">
              <w:rPr>
                <w:rFonts w:ascii="Book Antiqua" w:hAnsi="Book Antiqua" w:cs="Times New Roman"/>
                <w:b/>
                <w:color w:val="000000"/>
                <w:sz w:val="20"/>
                <w:szCs w:val="20"/>
              </w:rPr>
              <w:t>1.</w:t>
            </w:r>
            <w:r w:rsidRPr="00631AF1">
              <w:rPr>
                <w:rFonts w:ascii="Book Antiqua" w:hAnsi="Book Antiqua" w:cs="Times New Roman"/>
                <w:color w:val="000000"/>
                <w:sz w:val="20"/>
                <w:szCs w:val="20"/>
              </w:rPr>
              <w:t xml:space="preserve">  Am organizat lansarea apariţiei publicistice a primelor două volume de lucrări, într-un cadru festiv, în incinta Bibliotecii Judeţene „Petre Dulfu” din Baia Mare: </w:t>
            </w:r>
          </w:p>
          <w:p w14:paraId="1CEA10A9" w14:textId="4444C05B"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lastRenderedPageBreak/>
              <w:t xml:space="preserve">- teza de doctorat, intitulată: </w:t>
            </w:r>
            <w:r w:rsidRPr="00631AF1">
              <w:rPr>
                <w:rFonts w:ascii="Times New Roman" w:hAnsi="Times New Roman" w:cs="Times New Roman"/>
                <w:i/>
                <w:color w:val="000000"/>
                <w:sz w:val="20"/>
                <w:szCs w:val="20"/>
              </w:rPr>
              <w:t>Viaţa, personalitatea şi învăţătura ascetico-mistică a Sfântului Macarie Egipteanul</w:t>
            </w:r>
            <w:r w:rsidRPr="00631AF1">
              <w:rPr>
                <w:rFonts w:ascii="Times New Roman" w:hAnsi="Times New Roman" w:cs="Times New Roman"/>
                <w:color w:val="000000"/>
                <w:sz w:val="20"/>
                <w:szCs w:val="20"/>
              </w:rPr>
              <w:t>, Editura Mega &amp; Presa Universitară Clujeană, Cluj Napoca, 2005</w:t>
            </w:r>
            <w:r w:rsidR="00EC56B7" w:rsidRPr="00631AF1">
              <w:rPr>
                <w:rFonts w:ascii="Times New Roman" w:hAnsi="Times New Roman" w:cs="Times New Roman"/>
                <w:color w:val="000000"/>
                <w:sz w:val="20"/>
                <w:szCs w:val="20"/>
              </w:rPr>
              <w:t xml:space="preserve"> – vezi (</w:t>
            </w:r>
            <w:r w:rsidR="00EC56B7">
              <w:fldChar w:fldCharType="begin"/>
            </w:r>
            <w:r w:rsidR="00EC56B7">
              <w:instrText>HYPERLINK "https://teologie.cunbm.utcluj.ro/adrianpaul/Carti-Paul/Cuprins-Paul/paul_adrian_viata.pdf"</w:instrText>
            </w:r>
            <w:r w:rsidR="00EC56B7">
              <w:fldChar w:fldCharType="separate"/>
            </w:r>
            <w:r w:rsidR="00EC56B7" w:rsidRPr="00631AF1">
              <w:rPr>
                <w:rStyle w:val="Hyperlink"/>
                <w:rFonts w:ascii="Times New Roman" w:hAnsi="Times New Roman" w:cs="Times New Roman"/>
                <w:sz w:val="20"/>
                <w:szCs w:val="20"/>
              </w:rPr>
              <w:t>https://teologie.cunbm.utcluj.ro/adrianpaul/Carti-Paul/Cuprins-Paul/paul_adrian_viata.pdf</w:t>
            </w:r>
            <w:r w:rsidR="00EC56B7">
              <w:fldChar w:fldCharType="end"/>
            </w:r>
            <w:r w:rsidR="00EC56B7" w:rsidRPr="00631AF1">
              <w:rPr>
                <w:rFonts w:ascii="Times New Roman" w:hAnsi="Times New Roman" w:cs="Times New Roman"/>
                <w:color w:val="000000"/>
                <w:sz w:val="20"/>
                <w:szCs w:val="20"/>
              </w:rPr>
              <w:t xml:space="preserve">); </w:t>
            </w:r>
          </w:p>
          <w:p w14:paraId="5A8DD7EB" w14:textId="75106159" w:rsidR="009C7EC6" w:rsidRPr="00631AF1" w:rsidRDefault="009C7EC6" w:rsidP="00B93589">
            <w:pPr>
              <w:ind w:right="134"/>
              <w:jc w:val="both"/>
              <w:rPr>
                <w:rFonts w:ascii="Times New Roman" w:hAnsi="Times New Roman" w:cs="Times New Roman"/>
                <w:color w:val="000000"/>
                <w:sz w:val="20"/>
                <w:szCs w:val="20"/>
              </w:rPr>
            </w:pPr>
            <w:r w:rsidRPr="00631AF1">
              <w:rPr>
                <w:rFonts w:ascii="Times New Roman" w:hAnsi="Times New Roman" w:cs="Times New Roman"/>
                <w:color w:val="000000"/>
                <w:sz w:val="20"/>
                <w:szCs w:val="20"/>
              </w:rPr>
              <w:t xml:space="preserve">- al doilea volum, intitulat: </w:t>
            </w:r>
            <w:r w:rsidRPr="00631AF1">
              <w:rPr>
                <w:rFonts w:ascii="Times New Roman" w:hAnsi="Times New Roman" w:cs="Times New Roman"/>
                <w:i/>
                <w:color w:val="000000"/>
                <w:sz w:val="20"/>
                <w:szCs w:val="20"/>
              </w:rPr>
              <w:t>Semnificaţia morţii şi a învierii noastre în Hristos</w:t>
            </w:r>
            <w:r w:rsidRPr="00631AF1">
              <w:rPr>
                <w:rFonts w:ascii="Times New Roman" w:hAnsi="Times New Roman" w:cs="Times New Roman"/>
                <w:color w:val="000000"/>
                <w:sz w:val="20"/>
                <w:szCs w:val="20"/>
              </w:rPr>
              <w:t>, Editura Mega &amp; Argonaut, Cluj Napoca, 2005. (</w:t>
            </w:r>
            <w:r w:rsidR="00EC56B7">
              <w:fldChar w:fldCharType="begin"/>
            </w:r>
            <w:r w:rsidR="00EC56B7">
              <w:instrText>HYPERLINK "https://teologie.cunbm.utcluj.ro/adrianpaul/Carti-Paul/Cuprins-Paul/paul_adrian_semnificatia_mortii.pdf"</w:instrText>
            </w:r>
            <w:r w:rsidR="00EC56B7">
              <w:fldChar w:fldCharType="separate"/>
            </w:r>
            <w:r w:rsidR="00EC56B7" w:rsidRPr="00631AF1">
              <w:rPr>
                <w:rStyle w:val="Hyperlink"/>
                <w:rFonts w:ascii="Times New Roman" w:hAnsi="Times New Roman" w:cs="Times New Roman"/>
                <w:sz w:val="20"/>
                <w:szCs w:val="20"/>
              </w:rPr>
              <w:t>https://teologie.cunbm.utcluj.ro/adrianpaul/Carti-Paul/Cuprins-Paul/paul_adrian_semnificatia_mortii.pdf</w:t>
            </w:r>
            <w:r w:rsidR="00EC56B7">
              <w:fldChar w:fldCharType="end"/>
            </w:r>
            <w:r w:rsidR="00EC56B7" w:rsidRPr="00631AF1">
              <w:rPr>
                <w:rFonts w:ascii="Times New Roman" w:hAnsi="Times New Roman" w:cs="Times New Roman"/>
                <w:color w:val="000000"/>
                <w:sz w:val="20"/>
                <w:szCs w:val="20"/>
              </w:rPr>
              <w:t xml:space="preserve"> - </w:t>
            </w:r>
            <w:r w:rsidRPr="00631AF1">
              <w:rPr>
                <w:rFonts w:ascii="Times New Roman" w:hAnsi="Times New Roman" w:cs="Times New Roman"/>
                <w:color w:val="000000"/>
                <w:sz w:val="20"/>
                <w:szCs w:val="20"/>
              </w:rPr>
              <w:t>Celelalte lucrări au fost prezentate cu mare succes, atât în Revistele de specialitate prin Recenzii, cât şi în Mass-Media locală –</w:t>
            </w:r>
            <w:r w:rsidR="006E54E3" w:rsidRPr="00631AF1">
              <w:rPr>
                <w:rFonts w:ascii="Times New Roman" w:hAnsi="Times New Roman" w:cs="Times New Roman"/>
                <w:color w:val="000000"/>
                <w:sz w:val="20"/>
                <w:szCs w:val="20"/>
              </w:rPr>
              <w:t xml:space="preserve"> </w:t>
            </w:r>
            <w:r w:rsidRPr="00631AF1">
              <w:rPr>
                <w:rFonts w:ascii="Times New Roman" w:hAnsi="Times New Roman" w:cs="Times New Roman"/>
                <w:color w:val="000000"/>
                <w:sz w:val="20"/>
                <w:szCs w:val="20"/>
              </w:rPr>
              <w:t xml:space="preserve">Cotidianele </w:t>
            </w:r>
            <w:r w:rsidRPr="00631AF1">
              <w:rPr>
                <w:rFonts w:ascii="Times New Roman" w:hAnsi="Times New Roman" w:cs="Times New Roman"/>
                <w:i/>
                <w:color w:val="000000"/>
                <w:sz w:val="20"/>
                <w:szCs w:val="20"/>
              </w:rPr>
              <w:t>Graiul Maramureşului</w:t>
            </w:r>
            <w:r w:rsidRPr="00631AF1">
              <w:rPr>
                <w:rFonts w:ascii="Times New Roman" w:hAnsi="Times New Roman" w:cs="Times New Roman"/>
                <w:color w:val="000000"/>
                <w:sz w:val="20"/>
                <w:szCs w:val="20"/>
              </w:rPr>
              <w:t xml:space="preserve"> şi </w:t>
            </w:r>
            <w:r w:rsidRPr="00631AF1">
              <w:rPr>
                <w:rFonts w:ascii="Times New Roman" w:hAnsi="Times New Roman" w:cs="Times New Roman"/>
                <w:i/>
                <w:color w:val="000000"/>
                <w:sz w:val="20"/>
                <w:szCs w:val="20"/>
              </w:rPr>
              <w:t>Informaţia zilei</w:t>
            </w:r>
            <w:r w:rsidRPr="00631AF1">
              <w:rPr>
                <w:rFonts w:ascii="Times New Roman" w:hAnsi="Times New Roman" w:cs="Times New Roman"/>
                <w:color w:val="000000"/>
                <w:sz w:val="20"/>
                <w:szCs w:val="20"/>
              </w:rPr>
              <w:t xml:space="preserve"> şi pe posturile de televiziune locale </w:t>
            </w:r>
            <w:r w:rsidRPr="00631AF1">
              <w:rPr>
                <w:rFonts w:ascii="Times New Roman" w:hAnsi="Times New Roman" w:cs="Times New Roman"/>
                <w:i/>
                <w:color w:val="000000"/>
                <w:sz w:val="20"/>
                <w:szCs w:val="20"/>
              </w:rPr>
              <w:t>Axa TV</w:t>
            </w:r>
            <w:r w:rsidRPr="00631AF1">
              <w:rPr>
                <w:rFonts w:ascii="Times New Roman" w:hAnsi="Times New Roman" w:cs="Times New Roman"/>
                <w:color w:val="000000"/>
                <w:sz w:val="20"/>
                <w:szCs w:val="20"/>
              </w:rPr>
              <w:t xml:space="preserve"> şi </w:t>
            </w:r>
            <w:r w:rsidRPr="00631AF1">
              <w:rPr>
                <w:rFonts w:ascii="Times New Roman" w:hAnsi="Times New Roman" w:cs="Times New Roman"/>
                <w:i/>
                <w:color w:val="000000"/>
                <w:sz w:val="20"/>
                <w:szCs w:val="20"/>
              </w:rPr>
              <w:t>Cinemar</w:t>
            </w:r>
            <w:r w:rsidRPr="00631AF1">
              <w:rPr>
                <w:rFonts w:ascii="Times New Roman" w:hAnsi="Times New Roman" w:cs="Times New Roman"/>
                <w:color w:val="000000"/>
                <w:sz w:val="20"/>
                <w:szCs w:val="20"/>
              </w:rPr>
              <w:t xml:space="preserve"> Baia Mare).</w:t>
            </w:r>
          </w:p>
          <w:p w14:paraId="0EA138E0" w14:textId="77777777" w:rsidR="009C7EC6" w:rsidRPr="00631AF1" w:rsidRDefault="009C7EC6" w:rsidP="00B93589">
            <w:pPr>
              <w:pStyle w:val="ECVBlueBox"/>
              <w:ind w:right="134"/>
              <w:jc w:val="both"/>
              <w:rPr>
                <w:rFonts w:ascii="Times New Roman" w:hAnsi="Times New Roman" w:cs="Times New Roman"/>
                <w:color w:val="000000"/>
                <w:sz w:val="20"/>
                <w:szCs w:val="20"/>
                <w:lang w:val="ro-RO"/>
              </w:rPr>
            </w:pPr>
            <w:r w:rsidRPr="00631AF1">
              <w:rPr>
                <w:rFonts w:ascii="Times New Roman" w:hAnsi="Times New Roman" w:cs="Times New Roman"/>
                <w:b/>
                <w:color w:val="000000"/>
                <w:sz w:val="20"/>
                <w:szCs w:val="20"/>
                <w:lang w:val="ro-RO"/>
              </w:rPr>
              <w:t>2.</w:t>
            </w:r>
            <w:r w:rsidRPr="00631AF1">
              <w:rPr>
                <w:rFonts w:ascii="Times New Roman" w:hAnsi="Times New Roman" w:cs="Times New Roman"/>
                <w:color w:val="000000"/>
                <w:sz w:val="20"/>
                <w:szCs w:val="20"/>
                <w:lang w:val="ro-RO"/>
              </w:rPr>
              <w:t xml:space="preserve"> Am luat parte, în calitate de susţinător al unor teme cu caracter teologic, la </w:t>
            </w:r>
            <w:r w:rsidRPr="00631AF1">
              <w:rPr>
                <w:rFonts w:ascii="Times New Roman" w:hAnsi="Times New Roman" w:cs="Times New Roman"/>
                <w:b/>
                <w:i/>
                <w:color w:val="000000"/>
                <w:sz w:val="20"/>
                <w:szCs w:val="20"/>
                <w:lang w:val="ro-RO"/>
              </w:rPr>
              <w:t>Tabăra de Religie şi Creaţie Literară Ortodoxă „Sfântul Iosif Mărturisitorul</w:t>
            </w:r>
            <w:r w:rsidRPr="00631AF1">
              <w:rPr>
                <w:rFonts w:ascii="Times New Roman" w:hAnsi="Times New Roman" w:cs="Times New Roman"/>
                <w:color w:val="000000"/>
                <w:sz w:val="20"/>
                <w:szCs w:val="20"/>
                <w:lang w:val="ro-RO"/>
              </w:rPr>
              <w:t>”, Ediţia I-a, 3-7 februarie 2007, Ediţia a II-a, 4-8 februarie 2008, şi ediţia a III-a 3-6 februarie 2009, organizată de Episcopia Ortodoxă a Maramureşului şi Sătmarului şi Inspectoratul Şcolar Judeţean Maramureş, în cadrul cărora, în urma conferinţelor susţinute, în baza unui program pe teme, am obţinut diplome de onoare si de participare.</w:t>
            </w:r>
          </w:p>
          <w:p w14:paraId="5A0FAF6F" w14:textId="77777777" w:rsidR="009C7EC6" w:rsidRPr="00631AF1" w:rsidRDefault="009C7EC6" w:rsidP="00B93589">
            <w:pPr>
              <w:pStyle w:val="ECVBlueBox"/>
              <w:ind w:right="134"/>
              <w:jc w:val="both"/>
              <w:rPr>
                <w:rFonts w:ascii="Times New Roman" w:hAnsi="Times New Roman" w:cs="Times New Roman"/>
                <w:color w:val="000000"/>
                <w:sz w:val="20"/>
                <w:szCs w:val="20"/>
                <w:lang w:val="ro-RO"/>
              </w:rPr>
            </w:pPr>
          </w:p>
          <w:p w14:paraId="26CA08CC" w14:textId="77777777" w:rsidR="009C7EC6" w:rsidRPr="00631AF1" w:rsidRDefault="009C7EC6" w:rsidP="00B93589">
            <w:pPr>
              <w:pStyle w:val="ECVBlueBox"/>
              <w:ind w:right="134"/>
              <w:jc w:val="both"/>
              <w:rPr>
                <w:rFonts w:ascii="Times New Roman" w:eastAsia="Times New Roman" w:hAnsi="Times New Roman" w:cs="Times New Roman"/>
                <w:b/>
                <w:bCs/>
                <w:color w:val="000000"/>
                <w:kern w:val="0"/>
                <w:sz w:val="20"/>
                <w:szCs w:val="20"/>
                <w:lang w:val="ro-RO" w:eastAsia="en-US" w:bidi="ar-SA"/>
              </w:rPr>
            </w:pPr>
            <w:r w:rsidRPr="00631AF1">
              <w:rPr>
                <w:rFonts w:ascii="Times New Roman" w:hAnsi="Times New Roman" w:cs="Times New Roman"/>
                <w:b/>
                <w:color w:val="000000"/>
                <w:sz w:val="20"/>
                <w:szCs w:val="20"/>
                <w:lang w:val="ro-RO"/>
              </w:rPr>
              <w:t>3.</w:t>
            </w:r>
            <w:r w:rsidRPr="00631AF1">
              <w:rPr>
                <w:rFonts w:ascii="Times New Roman" w:hAnsi="Times New Roman" w:cs="Times New Roman"/>
                <w:color w:val="000000"/>
                <w:sz w:val="20"/>
                <w:szCs w:val="20"/>
                <w:lang w:val="ro-RO"/>
              </w:rPr>
              <w:t xml:space="preserve"> Din partea Domeniului de Teologie am militat pentru decernarea titlului de </w:t>
            </w:r>
            <w:r w:rsidRPr="00631AF1">
              <w:rPr>
                <w:rFonts w:ascii="Times New Roman" w:hAnsi="Times New Roman" w:cs="Times New Roman"/>
                <w:i/>
                <w:color w:val="000000"/>
                <w:sz w:val="20"/>
                <w:szCs w:val="20"/>
                <w:lang w:val="ro-RO"/>
              </w:rPr>
              <w:t>Doctor Honoris Causa</w:t>
            </w:r>
            <w:r w:rsidRPr="00631AF1">
              <w:rPr>
                <w:rFonts w:ascii="Times New Roman" w:hAnsi="Times New Roman" w:cs="Times New Roman"/>
                <w:color w:val="000000"/>
                <w:sz w:val="20"/>
                <w:szCs w:val="20"/>
                <w:lang w:val="ro-RO"/>
              </w:rPr>
              <w:t xml:space="preserve">, din partea Universităţii de Nord, Baia Mare, Părintelui Prof. univ. dr. Ilie Moldovan pentru întreaga activitate pusă în slujba promovării valorilor morale şi culturale, râvna pentru apărarea dreptei credinţe şi pentru vocaţia teologică a învăţământului românesc universitar din întreaga ţară, titlu acordat pe 13 noiembrie 2008. Cu această ocazie s-a lansat şi un </w:t>
            </w:r>
            <w:r w:rsidRPr="00631AF1">
              <w:rPr>
                <w:rFonts w:ascii="Times New Roman" w:hAnsi="Times New Roman" w:cs="Times New Roman"/>
                <w:i/>
                <w:color w:val="000000"/>
                <w:sz w:val="20"/>
                <w:szCs w:val="20"/>
                <w:lang w:val="ro-RO"/>
              </w:rPr>
              <w:t>volum omagial</w:t>
            </w:r>
            <w:r w:rsidRPr="00631AF1">
              <w:rPr>
                <w:rFonts w:ascii="Times New Roman" w:hAnsi="Times New Roman" w:cs="Times New Roman"/>
                <w:color w:val="000000"/>
                <w:sz w:val="20"/>
                <w:szCs w:val="20"/>
                <w:lang w:val="ro-RO"/>
              </w:rPr>
              <w:t xml:space="preserve"> dedicat Părintelui Octogenar Prof. Ilie Moldovan, apărut la Editura Universităţii de Nord, sub coordonarea mea.</w:t>
            </w:r>
          </w:p>
        </w:tc>
      </w:tr>
      <w:tr w:rsidR="009C7EC6" w:rsidRPr="006F6971" w14:paraId="413026B3" w14:textId="77777777" w:rsidTr="00B93589">
        <w:trPr>
          <w:cantSplit/>
          <w:trHeight w:val="3253"/>
        </w:trPr>
        <w:tc>
          <w:tcPr>
            <w:tcW w:w="1843" w:type="dxa"/>
          </w:tcPr>
          <w:p w14:paraId="7CA14E24" w14:textId="77777777" w:rsidR="009C7EC6" w:rsidRDefault="009C7EC6" w:rsidP="00B93589">
            <w:pPr>
              <w:pStyle w:val="ECVLeftHeading"/>
              <w:jc w:val="center"/>
              <w:rPr>
                <w:rFonts w:ascii="Times New Roman" w:hAnsi="Times New Roman" w:cs="Times New Roman"/>
                <w:b/>
                <w:caps w:val="0"/>
                <w:color w:val="0000FF"/>
                <w:sz w:val="22"/>
                <w:szCs w:val="22"/>
                <w:lang w:val="ro-RO"/>
              </w:rPr>
            </w:pPr>
            <w:r w:rsidRPr="00291FD8">
              <w:rPr>
                <w:rFonts w:ascii="Times New Roman" w:hAnsi="Times New Roman" w:cs="Times New Roman"/>
                <w:caps w:val="0"/>
                <w:color w:val="0000FF"/>
                <w:sz w:val="22"/>
                <w:szCs w:val="22"/>
                <w:lang w:val="ro-RO"/>
              </w:rPr>
              <w:lastRenderedPageBreak/>
              <w:t xml:space="preserve">În perioada </w:t>
            </w:r>
            <w:r w:rsidR="006E54E3">
              <w:rPr>
                <w:rFonts w:ascii="Times New Roman" w:hAnsi="Times New Roman" w:cs="Times New Roman"/>
                <w:caps w:val="0"/>
                <w:color w:val="0000FF"/>
                <w:sz w:val="22"/>
                <w:szCs w:val="22"/>
                <w:lang w:val="ro-RO"/>
              </w:rPr>
              <w:t xml:space="preserve">anilor </w:t>
            </w:r>
            <w:r w:rsidRPr="00423474">
              <w:rPr>
                <w:rFonts w:ascii="Times New Roman" w:hAnsi="Times New Roman" w:cs="Times New Roman"/>
                <w:b/>
                <w:caps w:val="0"/>
                <w:color w:val="0000FF"/>
                <w:sz w:val="22"/>
                <w:szCs w:val="22"/>
                <w:lang w:val="ro-RO"/>
              </w:rPr>
              <w:t>2005-2013</w:t>
            </w:r>
          </w:p>
          <w:p w14:paraId="533FB62F" w14:textId="77777777" w:rsidR="006E54E3" w:rsidRDefault="006E54E3" w:rsidP="00B93589">
            <w:pPr>
              <w:pStyle w:val="ECVLeftHeading"/>
              <w:jc w:val="center"/>
              <w:rPr>
                <w:rFonts w:ascii="Times New Roman" w:hAnsi="Times New Roman" w:cs="Times New Roman"/>
                <w:b/>
                <w:caps w:val="0"/>
                <w:color w:val="0000FF"/>
                <w:sz w:val="22"/>
                <w:szCs w:val="22"/>
                <w:lang w:val="ro-RO"/>
              </w:rPr>
            </w:pPr>
          </w:p>
          <w:p w14:paraId="4E3D13B2" w14:textId="77777777" w:rsidR="006E54E3" w:rsidRDefault="006E54E3" w:rsidP="006E54E3">
            <w:pPr>
              <w:pStyle w:val="ECVLeftHeading"/>
              <w:jc w:val="center"/>
              <w:rPr>
                <w:rFonts w:ascii="Times New Roman" w:hAnsi="Times New Roman" w:cs="Times New Roman"/>
                <w:color w:val="0000FF"/>
                <w:sz w:val="20"/>
                <w:szCs w:val="20"/>
                <w:lang w:val="ro-RO"/>
              </w:rPr>
            </w:pPr>
          </w:p>
          <w:p w14:paraId="18297FB7" w14:textId="77777777" w:rsidR="006E54E3" w:rsidRDefault="006E54E3" w:rsidP="006E54E3">
            <w:pPr>
              <w:pStyle w:val="ECVLeftHeading"/>
              <w:jc w:val="center"/>
              <w:rPr>
                <w:rFonts w:ascii="Times New Roman" w:hAnsi="Times New Roman" w:cs="Times New Roman"/>
                <w:color w:val="0000FF"/>
                <w:sz w:val="20"/>
                <w:szCs w:val="20"/>
                <w:lang w:val="ro-RO"/>
              </w:rPr>
            </w:pPr>
          </w:p>
          <w:p w14:paraId="0B15401D" w14:textId="77777777" w:rsidR="006E54E3" w:rsidRDefault="006E54E3" w:rsidP="006E54E3">
            <w:pPr>
              <w:pStyle w:val="ECVLeftHeading"/>
              <w:jc w:val="center"/>
              <w:rPr>
                <w:rFonts w:ascii="Times New Roman" w:hAnsi="Times New Roman" w:cs="Times New Roman"/>
                <w:color w:val="0000FF"/>
                <w:sz w:val="20"/>
                <w:szCs w:val="20"/>
                <w:lang w:val="ro-RO"/>
              </w:rPr>
            </w:pPr>
          </w:p>
          <w:p w14:paraId="49494797" w14:textId="77777777" w:rsidR="006E54E3" w:rsidRDefault="006E54E3" w:rsidP="006E54E3">
            <w:pPr>
              <w:pStyle w:val="ECVLeftHeading"/>
              <w:jc w:val="center"/>
              <w:rPr>
                <w:rFonts w:ascii="Times New Roman" w:hAnsi="Times New Roman" w:cs="Times New Roman"/>
                <w:color w:val="0000FF"/>
                <w:sz w:val="20"/>
                <w:szCs w:val="20"/>
                <w:lang w:val="ro-RO"/>
              </w:rPr>
            </w:pPr>
          </w:p>
          <w:p w14:paraId="1B4C4865" w14:textId="77777777" w:rsidR="006E54E3" w:rsidRDefault="006E54E3" w:rsidP="006E54E3">
            <w:pPr>
              <w:pStyle w:val="ECVLeftHeading"/>
              <w:jc w:val="center"/>
              <w:rPr>
                <w:rFonts w:ascii="Times New Roman" w:hAnsi="Times New Roman" w:cs="Times New Roman"/>
                <w:color w:val="0000FF"/>
                <w:sz w:val="20"/>
                <w:szCs w:val="20"/>
                <w:lang w:val="ro-RO"/>
              </w:rPr>
            </w:pPr>
          </w:p>
          <w:p w14:paraId="58820AAE" w14:textId="77777777" w:rsidR="006E54E3" w:rsidRDefault="006E54E3" w:rsidP="006E54E3">
            <w:pPr>
              <w:pStyle w:val="ECVLeftHeading"/>
              <w:jc w:val="center"/>
              <w:rPr>
                <w:rFonts w:ascii="Times New Roman" w:hAnsi="Times New Roman" w:cs="Times New Roman"/>
                <w:color w:val="0000FF"/>
                <w:sz w:val="20"/>
                <w:szCs w:val="20"/>
                <w:lang w:val="ro-RO"/>
              </w:rPr>
            </w:pPr>
          </w:p>
          <w:p w14:paraId="0FE093B3" w14:textId="77777777" w:rsidR="006E54E3" w:rsidRDefault="006E54E3" w:rsidP="006E54E3">
            <w:pPr>
              <w:pStyle w:val="ECVLeftHeading"/>
              <w:jc w:val="center"/>
              <w:rPr>
                <w:rFonts w:ascii="Times New Roman" w:hAnsi="Times New Roman" w:cs="Times New Roman"/>
                <w:color w:val="0000FF"/>
                <w:sz w:val="20"/>
                <w:szCs w:val="20"/>
                <w:lang w:val="ro-RO"/>
              </w:rPr>
            </w:pPr>
          </w:p>
          <w:p w14:paraId="358EEF61" w14:textId="77777777" w:rsidR="006E54E3" w:rsidRDefault="006E54E3" w:rsidP="006E54E3">
            <w:pPr>
              <w:pStyle w:val="ECVLeftHeading"/>
              <w:jc w:val="center"/>
              <w:rPr>
                <w:rFonts w:ascii="Times New Roman" w:hAnsi="Times New Roman" w:cs="Times New Roman"/>
                <w:color w:val="0000FF"/>
                <w:sz w:val="20"/>
                <w:szCs w:val="20"/>
                <w:lang w:val="ro-RO"/>
              </w:rPr>
            </w:pPr>
          </w:p>
          <w:p w14:paraId="47821C4D" w14:textId="77777777" w:rsidR="006E54E3" w:rsidRDefault="006E54E3" w:rsidP="006E54E3">
            <w:pPr>
              <w:pStyle w:val="ECVLeftHeading"/>
              <w:jc w:val="center"/>
              <w:rPr>
                <w:rFonts w:ascii="Times New Roman" w:hAnsi="Times New Roman" w:cs="Times New Roman"/>
                <w:color w:val="0000FF"/>
                <w:sz w:val="20"/>
                <w:szCs w:val="20"/>
                <w:lang w:val="ro-RO"/>
              </w:rPr>
            </w:pPr>
          </w:p>
          <w:p w14:paraId="65849B6C" w14:textId="77777777" w:rsidR="006E54E3" w:rsidRDefault="006E54E3" w:rsidP="006E54E3">
            <w:pPr>
              <w:pStyle w:val="ECVLeftHeading"/>
              <w:jc w:val="center"/>
              <w:rPr>
                <w:rFonts w:ascii="Times New Roman" w:hAnsi="Times New Roman" w:cs="Times New Roman"/>
                <w:color w:val="0000FF"/>
                <w:sz w:val="20"/>
                <w:szCs w:val="20"/>
                <w:lang w:val="ro-RO"/>
              </w:rPr>
            </w:pPr>
          </w:p>
          <w:p w14:paraId="2B4B7C31" w14:textId="77777777" w:rsidR="006E54E3" w:rsidRDefault="006E54E3" w:rsidP="006E54E3">
            <w:pPr>
              <w:pStyle w:val="ECVLeftHeading"/>
              <w:jc w:val="center"/>
              <w:rPr>
                <w:rFonts w:ascii="Times New Roman" w:hAnsi="Times New Roman" w:cs="Times New Roman"/>
                <w:color w:val="0000FF"/>
                <w:sz w:val="20"/>
                <w:szCs w:val="20"/>
                <w:lang w:val="ro-RO"/>
              </w:rPr>
            </w:pPr>
          </w:p>
          <w:p w14:paraId="09E8243E" w14:textId="77777777" w:rsidR="006E54E3" w:rsidRDefault="006E54E3" w:rsidP="006E54E3">
            <w:pPr>
              <w:pStyle w:val="ECVLeftHeading"/>
              <w:jc w:val="center"/>
              <w:rPr>
                <w:rFonts w:ascii="Times New Roman" w:hAnsi="Times New Roman" w:cs="Times New Roman"/>
                <w:color w:val="0000FF"/>
                <w:sz w:val="20"/>
                <w:szCs w:val="20"/>
                <w:lang w:val="ro-RO"/>
              </w:rPr>
            </w:pPr>
          </w:p>
          <w:p w14:paraId="40AEDC8D" w14:textId="77777777" w:rsidR="006E54E3" w:rsidRDefault="006E54E3" w:rsidP="00FD71D4">
            <w:pPr>
              <w:pStyle w:val="ECVLeftHeading"/>
              <w:jc w:val="left"/>
              <w:rPr>
                <w:rFonts w:ascii="Times New Roman" w:hAnsi="Times New Roman" w:cs="Times New Roman"/>
                <w:color w:val="0000FF"/>
                <w:sz w:val="20"/>
                <w:szCs w:val="20"/>
                <w:lang w:val="ro-RO"/>
              </w:rPr>
            </w:pPr>
          </w:p>
          <w:p w14:paraId="0F4FD8E7" w14:textId="77777777" w:rsidR="006E54E3" w:rsidRDefault="006E54E3" w:rsidP="006E54E3">
            <w:pPr>
              <w:pStyle w:val="ECVLeftHeading"/>
              <w:jc w:val="center"/>
              <w:rPr>
                <w:rFonts w:ascii="Times New Roman" w:hAnsi="Times New Roman" w:cs="Times New Roman"/>
                <w:color w:val="0000FF"/>
                <w:sz w:val="20"/>
                <w:szCs w:val="20"/>
                <w:lang w:val="ro-RO"/>
              </w:rPr>
            </w:pPr>
          </w:p>
          <w:p w14:paraId="0540DAEE" w14:textId="77777777" w:rsidR="006E54E3" w:rsidRPr="00291FD8" w:rsidRDefault="006E54E3" w:rsidP="006E54E3">
            <w:pPr>
              <w:pStyle w:val="ECVLeftHeading"/>
              <w:jc w:val="center"/>
              <w:rPr>
                <w:rFonts w:ascii="Times New Roman" w:hAnsi="Times New Roman" w:cs="Times New Roman"/>
                <w:bCs/>
                <w:color w:val="0000FF"/>
                <w:sz w:val="20"/>
                <w:szCs w:val="20"/>
                <w:lang w:val="ro-RO"/>
              </w:rPr>
            </w:pPr>
            <w:r w:rsidRPr="00291FD8">
              <w:rPr>
                <w:rFonts w:ascii="Times New Roman" w:hAnsi="Times New Roman" w:cs="Times New Roman"/>
                <w:color w:val="0000FF"/>
                <w:sz w:val="20"/>
                <w:szCs w:val="20"/>
                <w:lang w:val="ro-RO"/>
              </w:rPr>
              <w:t xml:space="preserve">În perioada </w:t>
            </w:r>
            <w:r w:rsidRPr="00423474">
              <w:rPr>
                <w:rFonts w:ascii="Times New Roman" w:hAnsi="Times New Roman" w:cs="Times New Roman"/>
                <w:b/>
                <w:bCs/>
                <w:color w:val="0000FF"/>
                <w:sz w:val="20"/>
                <w:szCs w:val="20"/>
                <w:lang w:val="ro-RO"/>
              </w:rPr>
              <w:t>2001 - 2004</w:t>
            </w:r>
          </w:p>
          <w:p w14:paraId="241B9B1A"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521A0897"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4BC86205"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61653980"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035BBB9F"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71396740"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423AEDB3"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69BDB1C9" w14:textId="77777777" w:rsidR="006E54E3" w:rsidRPr="00291FD8" w:rsidRDefault="006E54E3" w:rsidP="006E54E3">
            <w:pPr>
              <w:pStyle w:val="ECVLeftHeading"/>
              <w:jc w:val="center"/>
              <w:rPr>
                <w:rFonts w:ascii="Times New Roman" w:hAnsi="Times New Roman" w:cs="Times New Roman"/>
                <w:bCs/>
                <w:color w:val="0000FF"/>
                <w:sz w:val="20"/>
                <w:szCs w:val="20"/>
                <w:lang w:val="ro-RO"/>
              </w:rPr>
            </w:pPr>
            <w:r w:rsidRPr="00291FD8">
              <w:rPr>
                <w:rFonts w:ascii="Times New Roman" w:hAnsi="Times New Roman" w:cs="Times New Roman"/>
                <w:bCs/>
                <w:color w:val="0000FF"/>
                <w:sz w:val="20"/>
                <w:szCs w:val="20"/>
                <w:lang w:val="ro-RO"/>
              </w:rPr>
              <w:t>în</w:t>
            </w:r>
            <w:r>
              <w:rPr>
                <w:rFonts w:ascii="Times New Roman" w:hAnsi="Times New Roman" w:cs="Times New Roman"/>
                <w:bCs/>
                <w:color w:val="0000FF"/>
                <w:sz w:val="20"/>
                <w:szCs w:val="20"/>
                <w:lang w:val="ro-RO"/>
              </w:rPr>
              <w:t xml:space="preserve"> perioada </w:t>
            </w:r>
          </w:p>
          <w:p w14:paraId="2D5A49FB" w14:textId="77777777" w:rsidR="006E54E3" w:rsidRPr="00423474" w:rsidRDefault="006E54E3" w:rsidP="006E54E3">
            <w:pPr>
              <w:pStyle w:val="ECVLeftHeading"/>
              <w:jc w:val="center"/>
              <w:rPr>
                <w:rFonts w:ascii="Times New Roman" w:hAnsi="Times New Roman" w:cs="Times New Roman"/>
                <w:b/>
                <w:bCs/>
                <w:color w:val="0000FF"/>
                <w:sz w:val="20"/>
                <w:szCs w:val="20"/>
                <w:lang w:val="ro-RO"/>
              </w:rPr>
            </w:pPr>
            <w:r w:rsidRPr="00423474">
              <w:rPr>
                <w:rFonts w:ascii="Times New Roman" w:hAnsi="Times New Roman" w:cs="Times New Roman"/>
                <w:b/>
                <w:bCs/>
                <w:color w:val="0000FF"/>
                <w:sz w:val="20"/>
                <w:szCs w:val="20"/>
                <w:lang w:val="ro-RO"/>
              </w:rPr>
              <w:t>martie 2004 – septembrie 2020</w:t>
            </w:r>
          </w:p>
          <w:p w14:paraId="7BD4F37A"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338D9299"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593DB40C"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2F31209A"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0ABC9189"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7F27E339" w14:textId="77777777" w:rsidR="006E54E3" w:rsidRPr="00291FD8" w:rsidRDefault="006E54E3" w:rsidP="006E54E3">
            <w:pPr>
              <w:pStyle w:val="ECVLeftHeading"/>
              <w:jc w:val="left"/>
              <w:rPr>
                <w:rFonts w:ascii="Times New Roman" w:hAnsi="Times New Roman" w:cs="Times New Roman"/>
                <w:bCs/>
                <w:color w:val="000000"/>
                <w:sz w:val="24"/>
                <w:lang w:val="ro-RO"/>
              </w:rPr>
            </w:pPr>
          </w:p>
          <w:p w14:paraId="3844F339" w14:textId="77777777" w:rsidR="006E54E3" w:rsidRPr="00291FD8" w:rsidRDefault="006E54E3" w:rsidP="006E54E3">
            <w:pPr>
              <w:pStyle w:val="ECVLeftHeading"/>
              <w:jc w:val="center"/>
              <w:rPr>
                <w:rFonts w:ascii="Times New Roman" w:hAnsi="Times New Roman" w:cs="Times New Roman"/>
                <w:bCs/>
                <w:color w:val="0000FF"/>
                <w:sz w:val="20"/>
                <w:szCs w:val="20"/>
                <w:lang w:val="ro-RO"/>
              </w:rPr>
            </w:pPr>
            <w:r w:rsidRPr="00291FD8">
              <w:rPr>
                <w:rFonts w:ascii="Times New Roman" w:hAnsi="Times New Roman" w:cs="Times New Roman"/>
                <w:bCs/>
                <w:color w:val="0000FF"/>
                <w:sz w:val="20"/>
                <w:szCs w:val="20"/>
                <w:lang w:val="ro-RO"/>
              </w:rPr>
              <w:t xml:space="preserve">în perioada </w:t>
            </w:r>
            <w:r w:rsidRPr="00423474">
              <w:rPr>
                <w:rFonts w:ascii="Times New Roman" w:hAnsi="Times New Roman" w:cs="Times New Roman"/>
                <w:b/>
                <w:bCs/>
                <w:color w:val="0000FF"/>
                <w:sz w:val="20"/>
                <w:szCs w:val="20"/>
                <w:lang w:val="ro-RO"/>
              </w:rPr>
              <w:t>2005-2013</w:t>
            </w:r>
          </w:p>
          <w:p w14:paraId="4833B2BD"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025CDF1F"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3FE84F4D"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4E3708CD" w14:textId="77777777" w:rsidR="006E54E3" w:rsidRPr="00291FD8" w:rsidRDefault="006E54E3" w:rsidP="006E54E3">
            <w:pPr>
              <w:pStyle w:val="ECVLeftHeading"/>
              <w:jc w:val="center"/>
              <w:rPr>
                <w:rFonts w:ascii="Times New Roman" w:hAnsi="Times New Roman" w:cs="Times New Roman"/>
                <w:bCs/>
                <w:color w:val="000000"/>
                <w:sz w:val="24"/>
                <w:lang w:val="ro-RO"/>
              </w:rPr>
            </w:pPr>
          </w:p>
          <w:p w14:paraId="30598A6C" w14:textId="77777777" w:rsidR="006E54E3" w:rsidRPr="00291FD8" w:rsidRDefault="006E54E3" w:rsidP="006E54E3">
            <w:pPr>
              <w:pStyle w:val="ECVLeftHeading"/>
              <w:jc w:val="left"/>
              <w:rPr>
                <w:rFonts w:ascii="Times New Roman" w:hAnsi="Times New Roman" w:cs="Times New Roman"/>
                <w:bCs/>
                <w:color w:val="000000"/>
                <w:sz w:val="24"/>
                <w:lang w:val="ro-RO"/>
              </w:rPr>
            </w:pPr>
          </w:p>
          <w:p w14:paraId="762024ED"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4A35942E" w14:textId="77777777" w:rsidR="006E54E3" w:rsidRPr="00291FD8" w:rsidRDefault="006E54E3" w:rsidP="006E54E3">
            <w:pPr>
              <w:pStyle w:val="ECVLeftHeading"/>
              <w:jc w:val="center"/>
              <w:rPr>
                <w:rFonts w:ascii="Times New Roman" w:hAnsi="Times New Roman" w:cs="Times New Roman"/>
                <w:color w:val="0000FF"/>
                <w:sz w:val="20"/>
                <w:szCs w:val="20"/>
                <w:lang w:val="ro-RO"/>
              </w:rPr>
            </w:pPr>
            <w:r w:rsidRPr="00291FD8">
              <w:rPr>
                <w:rFonts w:ascii="Times New Roman" w:hAnsi="Times New Roman" w:cs="Times New Roman"/>
                <w:color w:val="0000FF"/>
                <w:sz w:val="20"/>
                <w:szCs w:val="20"/>
                <w:lang w:val="ro-RO"/>
              </w:rPr>
              <w:t xml:space="preserve">din </w:t>
            </w:r>
            <w:r w:rsidRPr="00423474">
              <w:rPr>
                <w:rFonts w:ascii="Times New Roman" w:hAnsi="Times New Roman" w:cs="Times New Roman"/>
                <w:b/>
                <w:color w:val="0000FF"/>
                <w:sz w:val="20"/>
                <w:szCs w:val="20"/>
                <w:lang w:val="ro-RO"/>
              </w:rPr>
              <w:t>mai 2009</w:t>
            </w:r>
            <w:r w:rsidRPr="00291FD8">
              <w:rPr>
                <w:rFonts w:ascii="Times New Roman" w:hAnsi="Times New Roman" w:cs="Times New Roman"/>
                <w:color w:val="0000FF"/>
                <w:sz w:val="20"/>
                <w:szCs w:val="20"/>
                <w:lang w:val="ro-RO"/>
              </w:rPr>
              <w:t xml:space="preserve"> - prezent</w:t>
            </w:r>
          </w:p>
          <w:p w14:paraId="04827AC3" w14:textId="77777777" w:rsidR="006E54E3" w:rsidRPr="00291FD8" w:rsidRDefault="006E54E3" w:rsidP="00B93589">
            <w:pPr>
              <w:pStyle w:val="ECVLeftHeading"/>
              <w:jc w:val="center"/>
              <w:rPr>
                <w:rFonts w:ascii="Times New Roman" w:hAnsi="Times New Roman" w:cs="Times New Roman"/>
                <w:caps w:val="0"/>
                <w:color w:val="0000FF"/>
                <w:sz w:val="22"/>
                <w:szCs w:val="22"/>
                <w:lang w:val="ro-RO"/>
              </w:rPr>
            </w:pPr>
          </w:p>
        </w:tc>
        <w:tc>
          <w:tcPr>
            <w:tcW w:w="8542" w:type="dxa"/>
            <w:vAlign w:val="bottom"/>
          </w:tcPr>
          <w:p w14:paraId="164721F4" w14:textId="58916E4A" w:rsidR="009C7EC6" w:rsidRPr="00FD71D4" w:rsidRDefault="009C7EC6" w:rsidP="00FD71D4">
            <w:pPr>
              <w:ind w:right="134"/>
              <w:jc w:val="both"/>
              <w:rPr>
                <w:rFonts w:ascii="Book Antiqua" w:hAnsi="Book Antiqua" w:cs="Times New Roman"/>
                <w:color w:val="000000"/>
                <w:sz w:val="20"/>
                <w:szCs w:val="20"/>
              </w:rPr>
            </w:pPr>
            <w:r w:rsidRPr="00FD71D4">
              <w:rPr>
                <w:rFonts w:ascii="Book Antiqua" w:hAnsi="Book Antiqua" w:cs="Times New Roman"/>
                <w:b/>
                <w:color w:val="000000"/>
                <w:sz w:val="20"/>
                <w:szCs w:val="20"/>
              </w:rPr>
              <w:lastRenderedPageBreak/>
              <w:t>4.</w:t>
            </w:r>
            <w:r w:rsidRPr="00FD71D4">
              <w:rPr>
                <w:rFonts w:ascii="Book Antiqua" w:hAnsi="Book Antiqua" w:cs="Times New Roman"/>
                <w:color w:val="000000"/>
                <w:sz w:val="20"/>
                <w:szCs w:val="20"/>
              </w:rPr>
              <w:t xml:space="preserve"> Am luat parte la mai multe emisiuni TV, în direct şi înregistrate, pe diferite teme teologice şi de actualitate culturală şi spiritulitate: </w:t>
            </w:r>
            <w:r w:rsidRPr="00FD71D4">
              <w:rPr>
                <w:rFonts w:ascii="Book Antiqua" w:hAnsi="Book Antiqua" w:cs="Times New Roman"/>
                <w:i/>
                <w:color w:val="000000"/>
                <w:sz w:val="20"/>
                <w:szCs w:val="20"/>
              </w:rPr>
              <w:t>Semnificaţia teologică a Înnomenirii Fiului lui Dumnezeu</w:t>
            </w:r>
            <w:r w:rsidRPr="00FD71D4">
              <w:rPr>
                <w:rFonts w:ascii="Book Antiqua" w:hAnsi="Book Antiqua" w:cs="Times New Roman"/>
                <w:color w:val="000000"/>
                <w:sz w:val="20"/>
                <w:szCs w:val="20"/>
              </w:rPr>
              <w:t xml:space="preserve"> (20 decembrie 2005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Cinemar Baia Mare), </w:t>
            </w:r>
            <w:r w:rsidRPr="00FD71D4">
              <w:rPr>
                <w:rFonts w:ascii="Book Antiqua" w:hAnsi="Book Antiqua" w:cs="Times New Roman"/>
                <w:i/>
                <w:color w:val="000000"/>
                <w:sz w:val="20"/>
                <w:szCs w:val="20"/>
              </w:rPr>
              <w:t>Avortul –păcat de moarte împotriva iubirii creştine şi a familiei</w:t>
            </w:r>
            <w:r w:rsidRPr="00FD71D4">
              <w:rPr>
                <w:rFonts w:ascii="Book Antiqua" w:hAnsi="Book Antiqua" w:cs="Times New Roman"/>
                <w:color w:val="000000"/>
                <w:sz w:val="20"/>
                <w:szCs w:val="20"/>
              </w:rPr>
              <w:t xml:space="preserve"> (18 martie 2006 –Axa TV), </w:t>
            </w:r>
            <w:r w:rsidRPr="00FD71D4">
              <w:rPr>
                <w:rFonts w:ascii="Book Antiqua" w:hAnsi="Book Antiqua" w:cs="Times New Roman"/>
                <w:i/>
                <w:color w:val="000000"/>
                <w:sz w:val="20"/>
                <w:szCs w:val="20"/>
              </w:rPr>
              <w:t>Relaţia fundamentală dintre Biserică şi Stat</w:t>
            </w:r>
            <w:r w:rsidRPr="00FD71D4">
              <w:rPr>
                <w:rFonts w:ascii="Book Antiqua" w:hAnsi="Book Antiqua" w:cs="Times New Roman"/>
                <w:color w:val="000000"/>
                <w:sz w:val="20"/>
                <w:szCs w:val="20"/>
              </w:rPr>
              <w:t xml:space="preserve"> (23 noiembrie 2006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Cinemar Baia Mare), </w:t>
            </w:r>
            <w:r w:rsidRPr="00FD71D4">
              <w:rPr>
                <w:rFonts w:ascii="Book Antiqua" w:hAnsi="Book Antiqua" w:cs="Times New Roman"/>
                <w:i/>
                <w:color w:val="000000"/>
                <w:sz w:val="20"/>
                <w:szCs w:val="20"/>
              </w:rPr>
              <w:t>Sfântul Ioan Gură de Aur, personalitate marcantă a spiritualităţii răsăritene</w:t>
            </w:r>
            <w:r w:rsidRPr="00FD71D4">
              <w:rPr>
                <w:rFonts w:ascii="Book Antiqua" w:hAnsi="Book Antiqua" w:cs="Times New Roman"/>
                <w:color w:val="000000"/>
                <w:sz w:val="20"/>
                <w:szCs w:val="20"/>
              </w:rPr>
              <w:t xml:space="preserve"> (12 noiembrie 2007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Axa TV), </w:t>
            </w:r>
            <w:r w:rsidRPr="00FD71D4">
              <w:rPr>
                <w:rFonts w:ascii="Book Antiqua" w:hAnsi="Book Antiqua" w:cs="Times New Roman"/>
                <w:i/>
                <w:color w:val="000000"/>
                <w:sz w:val="20"/>
                <w:szCs w:val="20"/>
              </w:rPr>
              <w:t xml:space="preserve">Promulgarea legii prostituţiei –legalitate sau păcat </w:t>
            </w:r>
            <w:r w:rsidRPr="00FD71D4">
              <w:rPr>
                <w:rFonts w:ascii="Book Antiqua" w:hAnsi="Book Antiqua" w:cs="Times New Roman"/>
                <w:color w:val="000000"/>
                <w:sz w:val="20"/>
                <w:szCs w:val="20"/>
              </w:rPr>
              <w:t>(12 martie 2008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Cinemar Baia Mare), </w:t>
            </w:r>
            <w:r w:rsidRPr="00FD71D4">
              <w:rPr>
                <w:rFonts w:ascii="Book Antiqua" w:hAnsi="Book Antiqua" w:cs="Times New Roman"/>
                <w:i/>
                <w:color w:val="000000"/>
                <w:sz w:val="20"/>
                <w:szCs w:val="20"/>
              </w:rPr>
              <w:t>Semnificaţia teologică şi literară a „Sfintelor Paşti</w:t>
            </w:r>
            <w:r w:rsidRPr="00FD71D4">
              <w:rPr>
                <w:rFonts w:ascii="Book Antiqua" w:hAnsi="Book Antiqua" w:cs="Times New Roman"/>
                <w:color w:val="000000"/>
                <w:sz w:val="20"/>
                <w:szCs w:val="20"/>
              </w:rPr>
              <w:t>” (29 aprilie 2008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Axa TV), </w:t>
            </w:r>
            <w:r w:rsidRPr="00FD71D4">
              <w:rPr>
                <w:rFonts w:ascii="Book Antiqua" w:hAnsi="Book Antiqua" w:cs="Times New Roman"/>
                <w:i/>
                <w:color w:val="000000"/>
                <w:sz w:val="20"/>
                <w:szCs w:val="20"/>
              </w:rPr>
              <w:t>Biserica şi Mass-Media</w:t>
            </w:r>
            <w:r w:rsidRPr="00FD71D4">
              <w:rPr>
                <w:rFonts w:ascii="Book Antiqua" w:hAnsi="Book Antiqua" w:cs="Times New Roman"/>
                <w:color w:val="000000"/>
                <w:sz w:val="20"/>
                <w:szCs w:val="20"/>
              </w:rPr>
              <w:t xml:space="preserve"> –Avanpremieră (18 iunie 2008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Axa TV), Anul omagial-comemorativ 2009 –Sfântul </w:t>
            </w:r>
            <w:r w:rsidRPr="00FD71D4">
              <w:rPr>
                <w:rFonts w:ascii="Book Antiqua" w:hAnsi="Book Antiqua" w:cs="Times New Roman"/>
                <w:i/>
                <w:color w:val="000000"/>
                <w:sz w:val="20"/>
                <w:szCs w:val="20"/>
              </w:rPr>
              <w:t>Vasile cel Mare şi Părinţii capadocieni</w:t>
            </w:r>
            <w:r w:rsidRPr="00FD71D4">
              <w:rPr>
                <w:rFonts w:ascii="Book Antiqua" w:hAnsi="Book Antiqua" w:cs="Times New Roman"/>
                <w:color w:val="000000"/>
                <w:sz w:val="20"/>
                <w:szCs w:val="20"/>
              </w:rPr>
              <w:t xml:space="preserve"> (10 noiembrie 2009 Axa TV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avanpremieră), Părintele Ilie Moldovan –</w:t>
            </w:r>
            <w:r w:rsidRPr="00FD71D4">
              <w:rPr>
                <w:rFonts w:ascii="Book Antiqua" w:hAnsi="Book Antiqua" w:cs="Times New Roman"/>
                <w:i/>
                <w:color w:val="000000"/>
                <w:sz w:val="20"/>
                <w:szCs w:val="20"/>
              </w:rPr>
              <w:t>In memoriam</w:t>
            </w:r>
            <w:r w:rsidRPr="00FD71D4">
              <w:rPr>
                <w:rFonts w:ascii="Book Antiqua" w:hAnsi="Book Antiqua" w:cs="Times New Roman"/>
                <w:color w:val="000000"/>
                <w:sz w:val="20"/>
                <w:szCs w:val="20"/>
              </w:rPr>
              <w:t xml:space="preserve"> (februarie 2012 -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Axa TV</w:t>
            </w:r>
            <w:r w:rsidRPr="00FD71D4">
              <w:rPr>
                <w:rFonts w:ascii="Book Antiqua" w:hAnsi="Book Antiqua" w:cs="Times New Roman"/>
                <w:i/>
                <w:color w:val="000000"/>
                <w:sz w:val="20"/>
                <w:szCs w:val="20"/>
              </w:rPr>
              <w:t>), Părintele Dumitru Stăniloae la 110 ani de la naştere şi 20 de ani de la trecere sa la cele veşnice</w:t>
            </w:r>
            <w:r w:rsidRPr="00FD71D4">
              <w:rPr>
                <w:rFonts w:ascii="Book Antiqua" w:hAnsi="Book Antiqua" w:cs="Times New Roman"/>
                <w:color w:val="000000"/>
                <w:sz w:val="20"/>
                <w:szCs w:val="20"/>
              </w:rPr>
              <w:t xml:space="preserve"> (15 ianuarie 2013 -</w:t>
            </w:r>
            <w:r w:rsidR="006E54E3"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Axa TV).</w:t>
            </w:r>
          </w:p>
          <w:p w14:paraId="41EE5B44" w14:textId="77777777" w:rsidR="009C7EC6" w:rsidRDefault="009C7EC6" w:rsidP="00B93589">
            <w:pPr>
              <w:ind w:left="360" w:right="205"/>
              <w:jc w:val="both"/>
              <w:rPr>
                <w:rFonts w:ascii="Times New Roman" w:hAnsi="Times New Roman" w:cs="Times New Roman"/>
                <w:b/>
                <w:i/>
                <w:color w:val="FF0000"/>
                <w:sz w:val="24"/>
              </w:rPr>
            </w:pPr>
            <w:r>
              <w:rPr>
                <w:rFonts w:ascii="Times New Roman" w:hAnsi="Times New Roman" w:cs="Times New Roman"/>
                <w:b/>
                <w:color w:val="FF0000"/>
                <w:sz w:val="24"/>
              </w:rPr>
              <w:t xml:space="preserve">IV. </w:t>
            </w:r>
            <w:r w:rsidRPr="00FC434F">
              <w:rPr>
                <w:rFonts w:ascii="Times New Roman" w:hAnsi="Times New Roman" w:cs="Times New Roman"/>
                <w:b/>
                <w:color w:val="FF0000"/>
                <w:sz w:val="24"/>
              </w:rPr>
              <w:t xml:space="preserve">Principalele responsabilităţi în cadrul </w:t>
            </w:r>
            <w:r w:rsidRPr="00FC434F">
              <w:rPr>
                <w:rFonts w:ascii="Times New Roman" w:hAnsi="Times New Roman" w:cs="Times New Roman"/>
                <w:b/>
                <w:i/>
                <w:color w:val="FF0000"/>
                <w:sz w:val="24"/>
              </w:rPr>
              <w:t>Domeniului de Teologie Ortodoxă</w:t>
            </w:r>
          </w:p>
          <w:p w14:paraId="7030206F" w14:textId="77777777" w:rsidR="006E54E3" w:rsidRPr="00FD71D4" w:rsidRDefault="006E54E3" w:rsidP="006E54E3">
            <w:pPr>
              <w:ind w:right="275"/>
              <w:jc w:val="both"/>
              <w:rPr>
                <w:rFonts w:ascii="Book Antiqua" w:hAnsi="Book Antiqua" w:cs="Times New Roman"/>
                <w:color w:val="000000"/>
                <w:sz w:val="20"/>
                <w:szCs w:val="20"/>
              </w:rPr>
            </w:pPr>
            <w:r w:rsidRPr="00FD71D4">
              <w:rPr>
                <w:rFonts w:ascii="Book Antiqua" w:hAnsi="Book Antiqua" w:cs="Times New Roman"/>
                <w:color w:val="000000"/>
                <w:sz w:val="20"/>
                <w:szCs w:val="20"/>
              </w:rPr>
              <w:t xml:space="preserve">- am fost delegat să coordonez activitatea managerială bibliotecară şi am primit sarcina de </w:t>
            </w:r>
            <w:r w:rsidRPr="00FD71D4">
              <w:rPr>
                <w:rFonts w:ascii="Book Antiqua" w:hAnsi="Book Antiqua" w:cs="Times New Roman"/>
                <w:i/>
                <w:color w:val="000000"/>
                <w:sz w:val="20"/>
                <w:szCs w:val="20"/>
              </w:rPr>
              <w:t>responsabil</w:t>
            </w:r>
            <w:r w:rsidRPr="00FD71D4">
              <w:rPr>
                <w:rFonts w:ascii="Book Antiqua" w:hAnsi="Book Antiqua" w:cs="Times New Roman"/>
                <w:color w:val="000000"/>
                <w:sz w:val="20"/>
                <w:szCs w:val="20"/>
              </w:rPr>
              <w:t xml:space="preserve"> al Bibliotecii Domeniului de Teologie ortodoxă şi asistenţă socială, pe care am îmbunătăţit-o cu reviste şi lucrări de specialitate (actualmente sunt peste 6000 volume înregistrate), cu o sistematizare a cărţilor pe secţiuni şi teme înregistrate în mod academic (de tip occidental), unde mi-am dedicat mare parte din timpul liber programului Bibliotecii şi întâlnirii cu studenţii în vederea cercetării teologice individuale şi a împrumutului de exemplare spre întocmirea lucrărilor de seminar şi licenţă;</w:t>
            </w:r>
          </w:p>
          <w:p w14:paraId="01592F46" w14:textId="77777777" w:rsidR="006E54E3" w:rsidRPr="00FD71D4" w:rsidRDefault="006E54E3" w:rsidP="006E54E3">
            <w:pPr>
              <w:pStyle w:val="BodyText3"/>
              <w:numPr>
                <w:ilvl w:val="0"/>
                <w:numId w:val="2"/>
              </w:numPr>
              <w:tabs>
                <w:tab w:val="clear" w:pos="720"/>
                <w:tab w:val="num" w:pos="135"/>
              </w:tabs>
              <w:spacing w:line="240" w:lineRule="auto"/>
              <w:ind w:left="45" w:right="275" w:firstLine="0"/>
              <w:jc w:val="both"/>
              <w:rPr>
                <w:rFonts w:ascii="Book Antiqua" w:hAnsi="Book Antiqua" w:cs="Times New Roman"/>
                <w:bCs/>
                <w:sz w:val="20"/>
                <w:szCs w:val="20"/>
              </w:rPr>
            </w:pPr>
            <w:r w:rsidRPr="00FD71D4">
              <w:rPr>
                <w:rFonts w:ascii="Book Antiqua" w:hAnsi="Book Antiqua" w:cs="Times New Roman"/>
                <w:bCs/>
                <w:sz w:val="20"/>
                <w:szCs w:val="20"/>
              </w:rPr>
              <w:t xml:space="preserve"> am activat în calitatea de </w:t>
            </w:r>
            <w:r w:rsidRPr="00FD71D4">
              <w:rPr>
                <w:rFonts w:ascii="Book Antiqua" w:hAnsi="Book Antiqua" w:cs="Times New Roman"/>
                <w:b/>
                <w:sz w:val="20"/>
                <w:szCs w:val="20"/>
              </w:rPr>
              <w:t>membru</w:t>
            </w:r>
            <w:r w:rsidRPr="00FD71D4">
              <w:rPr>
                <w:rFonts w:ascii="Book Antiqua" w:hAnsi="Book Antiqua" w:cs="Times New Roman"/>
                <w:sz w:val="20"/>
                <w:szCs w:val="20"/>
              </w:rPr>
              <w:t xml:space="preserve"> </w:t>
            </w:r>
            <w:r w:rsidRPr="00FD71D4">
              <w:rPr>
                <w:rFonts w:ascii="Book Antiqua" w:hAnsi="Book Antiqua" w:cs="Times New Roman"/>
                <w:bCs/>
                <w:sz w:val="20"/>
                <w:szCs w:val="20"/>
              </w:rPr>
              <w:t xml:space="preserve">în </w:t>
            </w:r>
            <w:r w:rsidRPr="00FD71D4">
              <w:rPr>
                <w:rFonts w:ascii="Book Antiqua" w:hAnsi="Book Antiqua" w:cs="Times New Roman"/>
                <w:bCs/>
                <w:i/>
                <w:iCs/>
                <w:sz w:val="20"/>
                <w:szCs w:val="20"/>
              </w:rPr>
              <w:t>Consiliul Profesoral</w:t>
            </w:r>
            <w:r w:rsidRPr="00FD71D4">
              <w:rPr>
                <w:rFonts w:ascii="Book Antiqua" w:hAnsi="Book Antiqua" w:cs="Times New Roman"/>
                <w:bCs/>
                <w:sz w:val="20"/>
                <w:szCs w:val="20"/>
              </w:rPr>
              <w:t xml:space="preserve"> al Facultăţii de Litere din cadrul Universităţii de Nord, Baia Mare, iar în şedinţa de Catedră, din 21 ianuarie 2008, am fost reconfirmat spre a reprezenta Domeniul de Teologie Ortodoxă şi Asistenţă Socială şi pentru următorii 4 ani (2008-2012). În mai 2012 am fost reales membru al Consiliului Profesoral al Facultăţii de Litere, reprezentând pe încă 4 ani Domeniul de Teologie Ortodoxă a Departamentului de Ştiinţe Socio-Umane, Teologie şi Arte (mandat 2012-2016). În luna mai </w:t>
            </w:r>
            <w:r w:rsidRPr="00FD71D4">
              <w:rPr>
                <w:rFonts w:ascii="Book Antiqua" w:hAnsi="Book Antiqua" w:cs="Times New Roman"/>
                <w:bCs/>
                <w:sz w:val="20"/>
                <w:szCs w:val="20"/>
              </w:rPr>
              <w:lastRenderedPageBreak/>
              <w:t xml:space="preserve">2016 am fost reales să reprezint Domeniul de Teologie Ortodoxă în cadrul Facultăţii de Litere a C.U. Nord din Baia Mare, în urma fuziunii cu Universitatea Tehnică din Cluj-Napoca, când am fost ales </w:t>
            </w:r>
            <w:r w:rsidRPr="00FD71D4">
              <w:rPr>
                <w:rFonts w:ascii="Cambria" w:hAnsi="Cambria" w:cs="Cambria"/>
                <w:bCs/>
                <w:sz w:val="20"/>
                <w:szCs w:val="20"/>
              </w:rPr>
              <w:t>ș</w:t>
            </w:r>
            <w:r w:rsidRPr="00FD71D4">
              <w:rPr>
                <w:rFonts w:ascii="Book Antiqua" w:hAnsi="Book Antiqua" w:cs="Times New Roman"/>
                <w:bCs/>
                <w:sz w:val="20"/>
                <w:szCs w:val="20"/>
              </w:rPr>
              <w:t>i desemnat s</w:t>
            </w:r>
            <w:r w:rsidRPr="00FD71D4">
              <w:rPr>
                <w:rFonts w:ascii="Book Antiqua" w:hAnsi="Book Antiqua" w:cs="Book Antiqua"/>
                <w:bCs/>
                <w:sz w:val="20"/>
                <w:szCs w:val="20"/>
              </w:rPr>
              <w:t>ă</w:t>
            </w:r>
            <w:r w:rsidRPr="00FD71D4">
              <w:rPr>
                <w:rFonts w:ascii="Book Antiqua" w:hAnsi="Book Antiqua" w:cs="Times New Roman"/>
                <w:bCs/>
                <w:sz w:val="20"/>
                <w:szCs w:val="20"/>
              </w:rPr>
              <w:t xml:space="preserve"> ocup </w:t>
            </w:r>
            <w:r w:rsidRPr="00FD71D4">
              <w:rPr>
                <w:rFonts w:ascii="Book Antiqua" w:hAnsi="Book Antiqua" w:cs="Book Antiqua"/>
                <w:bCs/>
                <w:sz w:val="20"/>
                <w:szCs w:val="20"/>
              </w:rPr>
              <w:t>ş</w:t>
            </w:r>
            <w:r w:rsidRPr="00FD71D4">
              <w:rPr>
                <w:rFonts w:ascii="Book Antiqua" w:hAnsi="Book Antiqua" w:cs="Times New Roman"/>
                <w:bCs/>
                <w:sz w:val="20"/>
                <w:szCs w:val="20"/>
              </w:rPr>
              <w:t>i func</w:t>
            </w:r>
            <w:r w:rsidRPr="00FD71D4">
              <w:rPr>
                <w:rFonts w:ascii="Book Antiqua" w:hAnsi="Book Antiqua" w:cs="Book Antiqua"/>
                <w:bCs/>
                <w:sz w:val="20"/>
                <w:szCs w:val="20"/>
              </w:rPr>
              <w:t>ţ</w:t>
            </w:r>
            <w:r w:rsidRPr="00FD71D4">
              <w:rPr>
                <w:rFonts w:ascii="Book Antiqua" w:hAnsi="Book Antiqua" w:cs="Times New Roman"/>
                <w:bCs/>
                <w:sz w:val="20"/>
                <w:szCs w:val="20"/>
              </w:rPr>
              <w:t>ia managerial</w:t>
            </w:r>
            <w:r w:rsidRPr="00FD71D4">
              <w:rPr>
                <w:rFonts w:ascii="Book Antiqua" w:hAnsi="Book Antiqua" w:cs="Book Antiqua"/>
                <w:bCs/>
                <w:sz w:val="20"/>
                <w:szCs w:val="20"/>
              </w:rPr>
              <w:t>ă</w:t>
            </w:r>
            <w:r w:rsidRPr="00FD71D4">
              <w:rPr>
                <w:rFonts w:ascii="Book Antiqua" w:hAnsi="Book Antiqua" w:cs="Times New Roman"/>
                <w:bCs/>
                <w:sz w:val="20"/>
                <w:szCs w:val="20"/>
              </w:rPr>
              <w:t xml:space="preserve"> de </w:t>
            </w:r>
            <w:r w:rsidRPr="00FD71D4">
              <w:rPr>
                <w:rFonts w:ascii="Book Antiqua" w:hAnsi="Book Antiqua" w:cs="Times New Roman"/>
                <w:b/>
                <w:bCs/>
                <w:i/>
                <w:sz w:val="20"/>
                <w:szCs w:val="20"/>
              </w:rPr>
              <w:t>prodecan</w:t>
            </w:r>
            <w:r w:rsidRPr="00FD71D4">
              <w:rPr>
                <w:rFonts w:ascii="Book Antiqua" w:hAnsi="Book Antiqua" w:cs="Times New Roman"/>
                <w:bCs/>
                <w:sz w:val="20"/>
                <w:szCs w:val="20"/>
              </w:rPr>
              <w:t xml:space="preserve"> al Facultăţii de Litere din Baia Mare.</w:t>
            </w:r>
          </w:p>
          <w:p w14:paraId="5C15E5B6" w14:textId="118A0BA6" w:rsidR="006E54E3" w:rsidRDefault="006E54E3" w:rsidP="006E54E3">
            <w:pPr>
              <w:widowControl w:val="0"/>
              <w:numPr>
                <w:ilvl w:val="0"/>
                <w:numId w:val="2"/>
              </w:numPr>
              <w:tabs>
                <w:tab w:val="clear" w:pos="720"/>
                <w:tab w:val="num" w:pos="225"/>
              </w:tabs>
              <w:suppressAutoHyphens/>
              <w:spacing w:after="0" w:line="240" w:lineRule="auto"/>
              <w:ind w:left="0" w:right="275" w:firstLine="45"/>
              <w:jc w:val="both"/>
              <w:rPr>
                <w:rFonts w:ascii="Book Antiqua" w:hAnsi="Book Antiqua" w:cs="Times New Roman"/>
                <w:color w:val="000000"/>
                <w:sz w:val="20"/>
                <w:szCs w:val="20"/>
              </w:rPr>
            </w:pPr>
            <w:r w:rsidRPr="00FD71D4">
              <w:rPr>
                <w:rFonts w:ascii="Book Antiqua" w:hAnsi="Book Antiqua" w:cs="Times New Roman"/>
                <w:color w:val="000000"/>
                <w:sz w:val="20"/>
                <w:szCs w:val="20"/>
              </w:rPr>
              <w:t xml:space="preserve">Am luat parte la </w:t>
            </w:r>
            <w:r w:rsidRPr="00FD71D4">
              <w:rPr>
                <w:rFonts w:ascii="Book Antiqua" w:hAnsi="Book Antiqua" w:cs="Times New Roman"/>
                <w:i/>
                <w:color w:val="000000"/>
                <w:sz w:val="20"/>
                <w:szCs w:val="20"/>
              </w:rPr>
              <w:t xml:space="preserve">Sesiunile anuale de comunicări ştiinţifice ale studenţilor </w:t>
            </w:r>
            <w:r w:rsidRPr="00FD71D4">
              <w:rPr>
                <w:rFonts w:ascii="Book Antiqua" w:hAnsi="Book Antiqua" w:cs="Times New Roman"/>
                <w:color w:val="000000"/>
                <w:sz w:val="20"/>
                <w:szCs w:val="20"/>
              </w:rPr>
              <w:t>susţinute în cadrul Domeniului de Teologie Ortodoxă a Facultăţii de Litere, a Centrului Universitar Nord, Baia Mare, atât în calitatea de preşedinte de Comisie, cât şi ca membru îndrumător, unde, sub coordonarea mea, studenţii au obţinut locuri onorabile (în ultimii ani: mai 2005 – premiul I, iunie 2006 – premiul I, mai 2007 –premiul I, premiul II şi menţiunea a I-a, aprilie 2008 premiul II şi menţiunea I-a, aprilie 2009 –premiul I, mai 2011 premiul I şi ianuarie 2013, premiul I şi II).</w:t>
            </w:r>
          </w:p>
          <w:p w14:paraId="738EAD03" w14:textId="77777777" w:rsidR="00FD71D4" w:rsidRPr="00FD71D4" w:rsidRDefault="00FD71D4" w:rsidP="00FD71D4">
            <w:pPr>
              <w:widowControl w:val="0"/>
              <w:suppressAutoHyphens/>
              <w:spacing w:after="0" w:line="240" w:lineRule="auto"/>
              <w:ind w:left="45" w:right="275"/>
              <w:jc w:val="both"/>
              <w:rPr>
                <w:rFonts w:ascii="Book Antiqua" w:hAnsi="Book Antiqua" w:cs="Times New Roman"/>
                <w:color w:val="000000"/>
                <w:sz w:val="20"/>
                <w:szCs w:val="20"/>
              </w:rPr>
            </w:pPr>
          </w:p>
          <w:p w14:paraId="4F1A5B5F" w14:textId="04373DF4" w:rsidR="009C7EC6" w:rsidRPr="006F6971" w:rsidRDefault="006E54E3" w:rsidP="006E54E3">
            <w:pPr>
              <w:ind w:right="134"/>
              <w:jc w:val="both"/>
              <w:rPr>
                <w:rFonts w:ascii="Times New Roman" w:hAnsi="Times New Roman" w:cs="Times New Roman"/>
                <w:color w:val="000000"/>
              </w:rPr>
            </w:pPr>
            <w:r w:rsidRPr="00FD71D4">
              <w:rPr>
                <w:rFonts w:ascii="Book Antiqua" w:hAnsi="Book Antiqua" w:cs="Times New Roman"/>
                <w:color w:val="000000"/>
                <w:sz w:val="20"/>
                <w:szCs w:val="20"/>
              </w:rPr>
              <w:t>- în plan cultural, am fondat o Asociaţie culturală, nonguvernamentală, intitulată: „</w:t>
            </w:r>
            <w:r w:rsidRPr="00FD71D4">
              <w:rPr>
                <w:rFonts w:ascii="Book Antiqua" w:hAnsi="Book Antiqua" w:cs="Times New Roman"/>
                <w:i/>
                <w:color w:val="000000"/>
                <w:sz w:val="20"/>
                <w:szCs w:val="20"/>
              </w:rPr>
              <w:t>Societatea de Studii Teologice Ortodoxe din România</w:t>
            </w:r>
            <w:r w:rsidRPr="00FD71D4">
              <w:rPr>
                <w:rFonts w:ascii="Book Antiqua" w:hAnsi="Book Antiqua" w:cs="Times New Roman"/>
                <w:color w:val="000000"/>
                <w:sz w:val="20"/>
                <w:szCs w:val="20"/>
              </w:rPr>
              <w:t>” (SSTOR</w:t>
            </w:r>
            <w:r w:rsidR="00EC56B7" w:rsidRPr="00FD71D4">
              <w:rPr>
                <w:rFonts w:ascii="Book Antiqua" w:hAnsi="Book Antiqua" w:cs="Times New Roman"/>
                <w:color w:val="000000"/>
                <w:sz w:val="20"/>
                <w:szCs w:val="20"/>
              </w:rPr>
              <w:t xml:space="preserve"> - vezi </w:t>
            </w:r>
            <w:r w:rsidR="00EC56B7" w:rsidRPr="00FD71D4">
              <w:rPr>
                <w:rFonts w:ascii="Book Antiqua" w:hAnsi="Book Antiqua" w:cs="Times New Roman"/>
                <w:sz w:val="20"/>
                <w:szCs w:val="20"/>
              </w:rPr>
              <w:t>https://teologie.cunbm.utcluj.ro</w:t>
            </w:r>
            <w:r w:rsidR="00FD71D4" w:rsidRPr="00FD71D4">
              <w:rPr>
                <w:rFonts w:ascii="Book Antiqua" w:hAnsi="Book Antiqua" w:cs="Times New Roman"/>
                <w:sz w:val="20"/>
                <w:szCs w:val="20"/>
              </w:rPr>
              <w:t xml:space="preserve"> </w:t>
            </w:r>
            <w:r w:rsidR="00EC56B7" w:rsidRPr="00FD71D4">
              <w:rPr>
                <w:rFonts w:ascii="Book Antiqua" w:hAnsi="Book Antiqua" w:cs="Times New Roman"/>
                <w:sz w:val="20"/>
                <w:szCs w:val="20"/>
              </w:rPr>
              <w:t>/sstor.html</w:t>
            </w:r>
            <w:r w:rsidRPr="00FD71D4">
              <w:rPr>
                <w:rFonts w:ascii="Book Antiqua" w:hAnsi="Book Antiqua" w:cs="Times New Roman"/>
                <w:color w:val="000000"/>
                <w:sz w:val="20"/>
                <w:szCs w:val="20"/>
              </w:rPr>
              <w:t>),</w:t>
            </w:r>
            <w:r w:rsidR="00EC56B7" w:rsidRPr="00FD71D4">
              <w:rPr>
                <w:rFonts w:ascii="Book Antiqua" w:hAnsi="Book Antiqua" w:cs="Times New Roman"/>
                <w:color w:val="000000"/>
                <w:sz w:val="20"/>
                <w:szCs w:val="20"/>
              </w:rPr>
              <w:t xml:space="preserve"> </w:t>
            </w:r>
            <w:r w:rsidRPr="00FD71D4">
              <w:rPr>
                <w:rFonts w:ascii="Book Antiqua" w:hAnsi="Book Antiqua" w:cs="Times New Roman"/>
                <w:color w:val="000000"/>
                <w:sz w:val="20"/>
                <w:szCs w:val="20"/>
              </w:rPr>
              <w:t xml:space="preserve">fiind ales </w:t>
            </w:r>
            <w:r w:rsidRPr="00FD71D4">
              <w:rPr>
                <w:rFonts w:ascii="Book Antiqua" w:hAnsi="Book Antiqua" w:cs="Times New Roman"/>
                <w:b/>
                <w:i/>
                <w:color w:val="000000"/>
                <w:sz w:val="20"/>
                <w:szCs w:val="20"/>
              </w:rPr>
              <w:t>preşedinte fondator</w:t>
            </w:r>
            <w:r w:rsidRPr="00FD71D4">
              <w:rPr>
                <w:rFonts w:ascii="Book Antiqua" w:hAnsi="Book Antiqua" w:cs="Times New Roman"/>
                <w:color w:val="000000"/>
                <w:sz w:val="20"/>
                <w:szCs w:val="20"/>
              </w:rPr>
              <w:t xml:space="preserve"> al asociaţiei. Prin aportul şi sprijinul asociaţiei am organizat patru Simpozioane naţionale (august şi noiembrie 2009, octombrie 2</w:t>
            </w:r>
            <w:r w:rsidR="00A03E0A" w:rsidRPr="00FD71D4">
              <w:rPr>
                <w:rFonts w:ascii="Book Antiqua" w:hAnsi="Book Antiqua" w:cs="Times New Roman"/>
                <w:color w:val="000000"/>
                <w:sz w:val="20"/>
                <w:szCs w:val="20"/>
              </w:rPr>
              <w:t>010 şi iulie 2011), am editat 24</w:t>
            </w:r>
            <w:r w:rsidRPr="00FD71D4">
              <w:rPr>
                <w:rFonts w:ascii="Book Antiqua" w:hAnsi="Book Antiqua" w:cs="Times New Roman"/>
                <w:color w:val="000000"/>
                <w:sz w:val="20"/>
                <w:szCs w:val="20"/>
              </w:rPr>
              <w:t xml:space="preserve"> numere ale Revistei „</w:t>
            </w:r>
            <w:r w:rsidRPr="00FD71D4">
              <w:rPr>
                <w:rFonts w:ascii="Book Antiqua" w:hAnsi="Book Antiqua" w:cs="Times New Roman"/>
                <w:i/>
                <w:color w:val="000000"/>
                <w:sz w:val="20"/>
                <w:szCs w:val="20"/>
              </w:rPr>
              <w:t>Studia Universitatis Septentrionis –Theologia Orthodoxa</w:t>
            </w:r>
            <w:r w:rsidRPr="00FD71D4">
              <w:rPr>
                <w:rFonts w:ascii="Book Antiqua" w:hAnsi="Book Antiqua" w:cs="Times New Roman"/>
                <w:color w:val="000000"/>
                <w:sz w:val="20"/>
                <w:szCs w:val="20"/>
              </w:rPr>
              <w:t>” şi am luat parte la numeroase activităţi culturale şi de spiritualitate ortodoxă maramureşeană</w:t>
            </w:r>
            <w:r w:rsidR="00EC56B7" w:rsidRPr="00FD71D4">
              <w:rPr>
                <w:rFonts w:ascii="Book Antiqua" w:hAnsi="Book Antiqua" w:cs="Times New Roman"/>
                <w:color w:val="000000"/>
                <w:sz w:val="20"/>
                <w:szCs w:val="20"/>
              </w:rPr>
              <w:t xml:space="preserve"> (vezi </w:t>
            </w:r>
            <w:hyperlink r:id="rId24" w:history="1">
              <w:r w:rsidR="00EC56B7" w:rsidRPr="00FD71D4">
                <w:rPr>
                  <w:rStyle w:val="Hyperlink"/>
                  <w:rFonts w:ascii="Book Antiqua" w:hAnsi="Book Antiqua" w:cs="Times New Roman"/>
                  <w:sz w:val="20"/>
                  <w:szCs w:val="20"/>
                </w:rPr>
                <w:t>https://www.ceeol.com/search/journal-detail?id=1942</w:t>
              </w:r>
            </w:hyperlink>
            <w:r w:rsidR="00EC56B7" w:rsidRPr="00FD71D4">
              <w:rPr>
                <w:rFonts w:ascii="Book Antiqua" w:hAnsi="Book Antiqua" w:cs="Times New Roman"/>
                <w:color w:val="000000"/>
                <w:sz w:val="20"/>
                <w:szCs w:val="20"/>
              </w:rPr>
              <w:t>)</w:t>
            </w:r>
            <w:r w:rsidRPr="00FD71D4">
              <w:rPr>
                <w:rFonts w:ascii="Book Antiqua" w:hAnsi="Book Antiqua" w:cs="Times New Roman"/>
                <w:color w:val="000000"/>
                <w:sz w:val="20"/>
                <w:szCs w:val="20"/>
              </w:rPr>
              <w:t>.</w:t>
            </w:r>
            <w:r w:rsidR="00EC56B7" w:rsidRPr="00FD71D4">
              <w:rPr>
                <w:rFonts w:ascii="Book Antiqua" w:hAnsi="Book Antiqua" w:cs="Times New Roman"/>
                <w:color w:val="000000"/>
                <w:sz w:val="20"/>
                <w:szCs w:val="20"/>
              </w:rPr>
              <w:t xml:space="preserve"> </w:t>
            </w:r>
          </w:p>
        </w:tc>
      </w:tr>
      <w:tr w:rsidR="009C7EC6" w:rsidRPr="00FC434F" w14:paraId="036A1FD7" w14:textId="77777777" w:rsidTr="00B93589">
        <w:trPr>
          <w:cantSplit/>
          <w:trHeight w:val="3253"/>
        </w:trPr>
        <w:tc>
          <w:tcPr>
            <w:tcW w:w="1843" w:type="dxa"/>
          </w:tcPr>
          <w:p w14:paraId="6F497D09" w14:textId="77777777" w:rsidR="009C7EC6" w:rsidRDefault="009C7EC6" w:rsidP="00B93589">
            <w:pPr>
              <w:pStyle w:val="ECVLeftHeading"/>
              <w:jc w:val="left"/>
              <w:rPr>
                <w:rFonts w:ascii="Times New Roman" w:hAnsi="Times New Roman" w:cs="Times New Roman"/>
                <w:color w:val="0000FF"/>
                <w:sz w:val="20"/>
                <w:szCs w:val="20"/>
                <w:lang w:val="ro-RO"/>
              </w:rPr>
            </w:pPr>
          </w:p>
          <w:p w14:paraId="714EC491" w14:textId="77777777" w:rsidR="006E54E3" w:rsidRPr="00291FD8" w:rsidRDefault="006E54E3" w:rsidP="006E54E3">
            <w:pPr>
              <w:pStyle w:val="ECVLeftHeading"/>
              <w:jc w:val="center"/>
              <w:rPr>
                <w:rFonts w:ascii="Times New Roman" w:hAnsi="Times New Roman" w:cs="Times New Roman"/>
                <w:color w:val="0000FF"/>
                <w:sz w:val="20"/>
                <w:szCs w:val="20"/>
                <w:lang w:val="ro-RO"/>
              </w:rPr>
            </w:pPr>
            <w:r w:rsidRPr="00291FD8">
              <w:rPr>
                <w:rFonts w:ascii="Times New Roman" w:hAnsi="Times New Roman" w:cs="Times New Roman"/>
                <w:color w:val="0000FF"/>
                <w:sz w:val="20"/>
                <w:szCs w:val="20"/>
                <w:lang w:val="ro-RO"/>
              </w:rPr>
              <w:t xml:space="preserve">în </w:t>
            </w:r>
            <w:r w:rsidRPr="00423474">
              <w:rPr>
                <w:rFonts w:ascii="Times New Roman" w:hAnsi="Times New Roman" w:cs="Times New Roman"/>
                <w:b/>
                <w:color w:val="0000FF"/>
                <w:sz w:val="20"/>
                <w:szCs w:val="20"/>
                <w:lang w:val="ro-RO"/>
              </w:rPr>
              <w:t>decembrie 2009</w:t>
            </w:r>
          </w:p>
          <w:p w14:paraId="75D7EA14" w14:textId="77777777" w:rsidR="006E54E3" w:rsidRPr="00291FD8" w:rsidRDefault="006E54E3" w:rsidP="006E54E3">
            <w:pPr>
              <w:pStyle w:val="ECVLeftHeading"/>
              <w:jc w:val="center"/>
              <w:rPr>
                <w:rFonts w:ascii="Times New Roman" w:hAnsi="Times New Roman" w:cs="Times New Roman"/>
                <w:color w:val="000000"/>
                <w:sz w:val="24"/>
                <w:lang w:val="ro-RO"/>
              </w:rPr>
            </w:pPr>
          </w:p>
          <w:p w14:paraId="773C07C2" w14:textId="77777777" w:rsidR="006E54E3" w:rsidRPr="00291FD8" w:rsidRDefault="006E54E3" w:rsidP="006E54E3">
            <w:pPr>
              <w:pStyle w:val="ECVLeftHeading"/>
              <w:jc w:val="center"/>
              <w:rPr>
                <w:rFonts w:ascii="Times New Roman" w:hAnsi="Times New Roman" w:cs="Times New Roman"/>
                <w:color w:val="000000"/>
                <w:sz w:val="24"/>
                <w:lang w:val="ro-RO"/>
              </w:rPr>
            </w:pPr>
          </w:p>
          <w:p w14:paraId="55029F7A" w14:textId="77777777" w:rsidR="006E54E3" w:rsidRPr="00291FD8" w:rsidRDefault="006E54E3" w:rsidP="006E54E3">
            <w:pPr>
              <w:pStyle w:val="ECVLeftHeading"/>
              <w:jc w:val="center"/>
              <w:rPr>
                <w:rFonts w:ascii="Times New Roman" w:hAnsi="Times New Roman" w:cs="Times New Roman"/>
                <w:color w:val="000000"/>
                <w:sz w:val="24"/>
                <w:lang w:val="ro-RO"/>
              </w:rPr>
            </w:pPr>
          </w:p>
          <w:p w14:paraId="60ACEADA" w14:textId="77777777" w:rsidR="006E54E3" w:rsidRPr="00291FD8" w:rsidRDefault="006E54E3" w:rsidP="006E54E3">
            <w:pPr>
              <w:pStyle w:val="ECVLeftHeading"/>
              <w:jc w:val="left"/>
              <w:rPr>
                <w:rFonts w:ascii="Times New Roman" w:hAnsi="Times New Roman" w:cs="Times New Roman"/>
                <w:color w:val="000000"/>
                <w:sz w:val="24"/>
                <w:lang w:val="ro-RO"/>
              </w:rPr>
            </w:pPr>
          </w:p>
          <w:p w14:paraId="64BA9DBC"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66422EC1" w14:textId="77777777" w:rsidR="006E54E3" w:rsidRPr="00291FD8" w:rsidRDefault="006E54E3" w:rsidP="006E54E3">
            <w:pPr>
              <w:pStyle w:val="ECVLeftHeading"/>
              <w:jc w:val="center"/>
              <w:rPr>
                <w:rFonts w:ascii="Times New Roman" w:hAnsi="Times New Roman" w:cs="Times New Roman"/>
                <w:color w:val="0000FF"/>
                <w:sz w:val="20"/>
                <w:szCs w:val="20"/>
                <w:lang w:val="ro-RO"/>
              </w:rPr>
            </w:pPr>
            <w:r w:rsidRPr="00291FD8">
              <w:rPr>
                <w:rFonts w:ascii="Times New Roman" w:hAnsi="Times New Roman" w:cs="Times New Roman"/>
                <w:color w:val="0000FF"/>
                <w:sz w:val="20"/>
                <w:szCs w:val="20"/>
                <w:lang w:val="ro-RO"/>
              </w:rPr>
              <w:t>În</w:t>
            </w:r>
            <w:r>
              <w:rPr>
                <w:rFonts w:ascii="Times New Roman" w:hAnsi="Times New Roman" w:cs="Times New Roman"/>
                <w:color w:val="0000FF"/>
                <w:sz w:val="20"/>
                <w:szCs w:val="20"/>
                <w:lang w:val="ro-RO"/>
              </w:rPr>
              <w:t xml:space="preserve"> perioada</w:t>
            </w:r>
            <w:r w:rsidRPr="00291FD8">
              <w:rPr>
                <w:rFonts w:ascii="Times New Roman" w:hAnsi="Times New Roman" w:cs="Times New Roman"/>
                <w:color w:val="0000FF"/>
                <w:sz w:val="20"/>
                <w:szCs w:val="20"/>
                <w:lang w:val="ro-RO"/>
              </w:rPr>
              <w:t xml:space="preserve"> </w:t>
            </w:r>
          </w:p>
          <w:p w14:paraId="14088CD0" w14:textId="77777777" w:rsidR="006E54E3" w:rsidRPr="00423474" w:rsidRDefault="006E54E3" w:rsidP="006E54E3">
            <w:pPr>
              <w:pStyle w:val="ECVLeftHeading"/>
              <w:jc w:val="center"/>
              <w:rPr>
                <w:rFonts w:ascii="Times New Roman" w:hAnsi="Times New Roman" w:cs="Times New Roman"/>
                <w:b/>
                <w:color w:val="0000FF"/>
                <w:sz w:val="20"/>
                <w:szCs w:val="20"/>
                <w:lang w:val="ro-RO"/>
              </w:rPr>
            </w:pPr>
            <w:r w:rsidRPr="00423474">
              <w:rPr>
                <w:rFonts w:ascii="Times New Roman" w:hAnsi="Times New Roman" w:cs="Times New Roman"/>
                <w:b/>
                <w:color w:val="0000FF"/>
                <w:sz w:val="20"/>
                <w:szCs w:val="20"/>
                <w:lang w:val="ro-RO"/>
              </w:rPr>
              <w:t>iunie 2012 -</w:t>
            </w:r>
          </w:p>
          <w:p w14:paraId="270ED437" w14:textId="77777777" w:rsidR="006E54E3" w:rsidRPr="00423474" w:rsidRDefault="006E54E3" w:rsidP="006E54E3">
            <w:pPr>
              <w:pStyle w:val="ECVLeftHeading"/>
              <w:jc w:val="center"/>
              <w:rPr>
                <w:rFonts w:ascii="Times New Roman" w:hAnsi="Times New Roman" w:cs="Times New Roman"/>
                <w:b/>
                <w:color w:val="0000FF"/>
                <w:sz w:val="20"/>
                <w:szCs w:val="20"/>
                <w:lang w:val="ro-RO"/>
              </w:rPr>
            </w:pPr>
            <w:r w:rsidRPr="00423474">
              <w:rPr>
                <w:rFonts w:ascii="Times New Roman" w:hAnsi="Times New Roman" w:cs="Times New Roman"/>
                <w:b/>
                <w:color w:val="0000FF"/>
                <w:sz w:val="20"/>
                <w:szCs w:val="20"/>
                <w:lang w:val="ro-RO"/>
              </w:rPr>
              <w:t>1 octombrie 2019</w:t>
            </w:r>
          </w:p>
          <w:p w14:paraId="7EF014D9"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5B5CC4FD" w14:textId="77777777" w:rsidR="006E54E3" w:rsidRPr="00291FD8" w:rsidRDefault="006E54E3" w:rsidP="006E54E3">
            <w:pPr>
              <w:pStyle w:val="ECVLeftHeading"/>
              <w:jc w:val="left"/>
              <w:rPr>
                <w:rFonts w:ascii="Times New Roman" w:hAnsi="Times New Roman" w:cs="Times New Roman"/>
                <w:sz w:val="22"/>
                <w:szCs w:val="22"/>
                <w:lang w:val="ro-RO"/>
              </w:rPr>
            </w:pPr>
          </w:p>
          <w:p w14:paraId="10FDF701" w14:textId="77777777" w:rsidR="006E54E3" w:rsidRPr="00291FD8" w:rsidRDefault="006E54E3" w:rsidP="006E54E3">
            <w:pPr>
              <w:pStyle w:val="ECVLeftHeading"/>
              <w:jc w:val="center"/>
              <w:rPr>
                <w:rFonts w:ascii="Times New Roman" w:hAnsi="Times New Roman" w:cs="Times New Roman"/>
                <w:sz w:val="22"/>
                <w:szCs w:val="22"/>
                <w:lang w:val="ro-RO"/>
              </w:rPr>
            </w:pPr>
          </w:p>
          <w:p w14:paraId="79F993B6" w14:textId="77777777" w:rsidR="006E54E3" w:rsidRPr="00291FD8" w:rsidRDefault="006E54E3" w:rsidP="006E54E3">
            <w:pPr>
              <w:pStyle w:val="ECVLeftHeading"/>
              <w:jc w:val="center"/>
              <w:rPr>
                <w:rFonts w:ascii="Times New Roman" w:hAnsi="Times New Roman" w:cs="Times New Roman"/>
                <w:color w:val="0000FF"/>
                <w:sz w:val="20"/>
                <w:szCs w:val="20"/>
                <w:lang w:val="ro-RO"/>
              </w:rPr>
            </w:pPr>
            <w:r w:rsidRPr="00291FD8">
              <w:rPr>
                <w:rFonts w:ascii="Times New Roman" w:hAnsi="Times New Roman" w:cs="Times New Roman"/>
                <w:color w:val="0000FF"/>
                <w:sz w:val="20"/>
                <w:szCs w:val="20"/>
                <w:lang w:val="ro-RO"/>
              </w:rPr>
              <w:t xml:space="preserve">în </w:t>
            </w:r>
            <w:r>
              <w:rPr>
                <w:rFonts w:ascii="Times New Roman" w:hAnsi="Times New Roman" w:cs="Times New Roman"/>
                <w:color w:val="0000FF"/>
                <w:sz w:val="20"/>
                <w:szCs w:val="20"/>
                <w:lang w:val="ro-RO"/>
              </w:rPr>
              <w:t xml:space="preserve">data de </w:t>
            </w:r>
            <w:r w:rsidRPr="00423474">
              <w:rPr>
                <w:rFonts w:ascii="Times New Roman" w:hAnsi="Times New Roman" w:cs="Times New Roman"/>
                <w:b/>
                <w:color w:val="0000FF"/>
                <w:sz w:val="20"/>
                <w:szCs w:val="20"/>
                <w:lang w:val="ro-RO"/>
              </w:rPr>
              <w:t>24 iunie 2018</w:t>
            </w:r>
          </w:p>
          <w:p w14:paraId="76A4AFB7"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26F5F066"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441448B4"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5935FE73"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076F728C" w14:textId="77777777" w:rsidR="006E54E3" w:rsidRPr="00291FD8" w:rsidRDefault="006E54E3" w:rsidP="006E54E3">
            <w:pPr>
              <w:pStyle w:val="ECVLeftHeading"/>
              <w:jc w:val="center"/>
              <w:rPr>
                <w:rFonts w:ascii="Times New Roman" w:hAnsi="Times New Roman" w:cs="Times New Roman"/>
                <w:color w:val="0000FF"/>
                <w:sz w:val="20"/>
                <w:szCs w:val="20"/>
                <w:lang w:val="ro-RO"/>
              </w:rPr>
            </w:pPr>
          </w:p>
          <w:p w14:paraId="598A267F" w14:textId="77777777" w:rsidR="006E54E3" w:rsidRPr="00291FD8" w:rsidRDefault="006E54E3" w:rsidP="006E54E3">
            <w:pPr>
              <w:pStyle w:val="ECVLeftHeading"/>
              <w:jc w:val="left"/>
              <w:rPr>
                <w:rFonts w:ascii="Times New Roman" w:hAnsi="Times New Roman" w:cs="Times New Roman"/>
                <w:color w:val="0000FF"/>
                <w:sz w:val="20"/>
                <w:szCs w:val="20"/>
                <w:lang w:val="ro-RO"/>
              </w:rPr>
            </w:pPr>
          </w:p>
          <w:p w14:paraId="23F3B479" w14:textId="77777777" w:rsidR="006E54E3" w:rsidRPr="00291FD8" w:rsidRDefault="006E54E3" w:rsidP="006E54E3">
            <w:pPr>
              <w:pStyle w:val="ECVLeftHeading"/>
              <w:jc w:val="left"/>
              <w:rPr>
                <w:rFonts w:ascii="Times New Roman" w:hAnsi="Times New Roman" w:cs="Times New Roman"/>
                <w:color w:val="0000FF"/>
                <w:sz w:val="20"/>
                <w:szCs w:val="20"/>
                <w:lang w:val="ro-RO"/>
              </w:rPr>
            </w:pPr>
          </w:p>
          <w:p w14:paraId="575F53BB" w14:textId="77777777" w:rsidR="009C7EC6" w:rsidRDefault="006E54E3" w:rsidP="006E54E3">
            <w:pPr>
              <w:pStyle w:val="ECVLeftHeading"/>
              <w:jc w:val="center"/>
              <w:rPr>
                <w:rFonts w:ascii="Times New Roman" w:hAnsi="Times New Roman" w:cs="Times New Roman"/>
                <w:b/>
                <w:color w:val="0000FF"/>
                <w:sz w:val="20"/>
                <w:szCs w:val="20"/>
                <w:lang w:val="ro-RO"/>
              </w:rPr>
            </w:pPr>
            <w:r w:rsidRPr="00291FD8">
              <w:rPr>
                <w:rFonts w:ascii="Times New Roman" w:hAnsi="Times New Roman" w:cs="Times New Roman"/>
                <w:color w:val="0000FF"/>
                <w:sz w:val="20"/>
                <w:szCs w:val="20"/>
                <w:lang w:val="ro-RO"/>
              </w:rPr>
              <w:t xml:space="preserve">din </w:t>
            </w:r>
            <w:r w:rsidRPr="00423474">
              <w:rPr>
                <w:rFonts w:ascii="Times New Roman" w:hAnsi="Times New Roman" w:cs="Times New Roman"/>
                <w:b/>
                <w:color w:val="0000FF"/>
                <w:sz w:val="20"/>
                <w:szCs w:val="20"/>
                <w:lang w:val="ro-RO"/>
              </w:rPr>
              <w:t>ianuarie 2013 – până în septembrie 2020</w:t>
            </w:r>
          </w:p>
          <w:p w14:paraId="7F1C1B99" w14:textId="77777777" w:rsidR="006E54E3" w:rsidRDefault="006E54E3" w:rsidP="006E54E3">
            <w:pPr>
              <w:pStyle w:val="ECVLeftHeading"/>
              <w:jc w:val="center"/>
              <w:rPr>
                <w:rFonts w:ascii="Times New Roman" w:hAnsi="Times New Roman" w:cs="Times New Roman"/>
                <w:b/>
                <w:color w:val="0000FF"/>
                <w:sz w:val="20"/>
                <w:szCs w:val="20"/>
                <w:lang w:val="ro-RO"/>
              </w:rPr>
            </w:pPr>
          </w:p>
          <w:p w14:paraId="745BC7A5" w14:textId="77777777" w:rsidR="006E54E3" w:rsidRDefault="006E54E3" w:rsidP="006E54E3">
            <w:pPr>
              <w:pStyle w:val="ECVLeftHeading"/>
              <w:jc w:val="center"/>
              <w:rPr>
                <w:rFonts w:ascii="Times New Roman" w:hAnsi="Times New Roman" w:cs="Times New Roman"/>
                <w:color w:val="0000FF"/>
                <w:sz w:val="20"/>
                <w:szCs w:val="20"/>
                <w:lang w:val="ro-RO"/>
              </w:rPr>
            </w:pPr>
          </w:p>
          <w:p w14:paraId="000709F1" w14:textId="77777777" w:rsidR="006E54E3" w:rsidRDefault="006E54E3" w:rsidP="006E54E3">
            <w:pPr>
              <w:pStyle w:val="ECVLeftHeading"/>
              <w:jc w:val="center"/>
              <w:rPr>
                <w:rFonts w:ascii="Times New Roman" w:hAnsi="Times New Roman" w:cs="Times New Roman"/>
                <w:color w:val="0000FF"/>
                <w:sz w:val="20"/>
                <w:szCs w:val="20"/>
                <w:lang w:val="ro-RO"/>
              </w:rPr>
            </w:pPr>
          </w:p>
          <w:p w14:paraId="291525EA" w14:textId="77777777" w:rsidR="006E54E3" w:rsidRDefault="006E54E3" w:rsidP="006E54E3">
            <w:pPr>
              <w:pStyle w:val="ECVLeftHeading"/>
              <w:jc w:val="center"/>
              <w:rPr>
                <w:rFonts w:ascii="Times New Roman" w:hAnsi="Times New Roman" w:cs="Times New Roman"/>
                <w:color w:val="0000FF"/>
                <w:sz w:val="20"/>
                <w:szCs w:val="20"/>
                <w:lang w:val="ro-RO"/>
              </w:rPr>
            </w:pPr>
          </w:p>
          <w:p w14:paraId="2B5C40CD" w14:textId="77777777" w:rsidR="006E54E3" w:rsidRDefault="006E54E3" w:rsidP="006E54E3">
            <w:pPr>
              <w:pStyle w:val="ECVLeftHeading"/>
              <w:jc w:val="center"/>
              <w:rPr>
                <w:rFonts w:ascii="Times New Roman" w:hAnsi="Times New Roman" w:cs="Times New Roman"/>
                <w:color w:val="0000FF"/>
                <w:sz w:val="20"/>
                <w:szCs w:val="20"/>
                <w:lang w:val="ro-RO"/>
              </w:rPr>
            </w:pPr>
          </w:p>
          <w:p w14:paraId="0D2EC1D5" w14:textId="77777777" w:rsidR="006E54E3" w:rsidRDefault="006E54E3" w:rsidP="006E54E3">
            <w:pPr>
              <w:pStyle w:val="ECVLeftHeading"/>
              <w:jc w:val="center"/>
              <w:rPr>
                <w:rFonts w:ascii="Times New Roman" w:hAnsi="Times New Roman" w:cs="Times New Roman"/>
                <w:color w:val="0000FF"/>
                <w:sz w:val="20"/>
                <w:szCs w:val="20"/>
                <w:lang w:val="ro-RO"/>
              </w:rPr>
            </w:pPr>
          </w:p>
          <w:p w14:paraId="55CEB52F" w14:textId="77777777" w:rsidR="006E54E3" w:rsidRDefault="006E54E3" w:rsidP="006E54E3">
            <w:pPr>
              <w:pStyle w:val="ECVLeftHeading"/>
              <w:jc w:val="center"/>
              <w:rPr>
                <w:rFonts w:ascii="Times New Roman" w:hAnsi="Times New Roman" w:cs="Times New Roman"/>
                <w:color w:val="0000FF"/>
                <w:sz w:val="20"/>
                <w:szCs w:val="20"/>
                <w:lang w:val="ro-RO"/>
              </w:rPr>
            </w:pPr>
          </w:p>
          <w:p w14:paraId="7609BDBD" w14:textId="77777777" w:rsidR="006E54E3" w:rsidRDefault="006E54E3" w:rsidP="006E54E3">
            <w:pPr>
              <w:pStyle w:val="ECVLeftHeading"/>
              <w:jc w:val="center"/>
              <w:rPr>
                <w:rFonts w:ascii="Times New Roman" w:hAnsi="Times New Roman" w:cs="Times New Roman"/>
                <w:color w:val="0000FF"/>
                <w:sz w:val="20"/>
                <w:szCs w:val="20"/>
                <w:lang w:val="ro-RO"/>
              </w:rPr>
            </w:pPr>
          </w:p>
          <w:p w14:paraId="6EC0EA8D" w14:textId="77777777" w:rsidR="006E54E3" w:rsidRDefault="006E54E3" w:rsidP="006E54E3">
            <w:pPr>
              <w:pStyle w:val="ECVLeftHeading"/>
              <w:jc w:val="center"/>
              <w:rPr>
                <w:rFonts w:ascii="Times New Roman" w:hAnsi="Times New Roman" w:cs="Times New Roman"/>
                <w:color w:val="0000FF"/>
                <w:sz w:val="20"/>
                <w:szCs w:val="20"/>
                <w:lang w:val="ro-RO"/>
              </w:rPr>
            </w:pPr>
          </w:p>
          <w:p w14:paraId="79F31CD4" w14:textId="77777777" w:rsidR="006E54E3" w:rsidRDefault="006E54E3" w:rsidP="006E54E3">
            <w:pPr>
              <w:pStyle w:val="ECVLeftHeading"/>
              <w:jc w:val="center"/>
              <w:rPr>
                <w:rFonts w:ascii="Times New Roman" w:hAnsi="Times New Roman" w:cs="Times New Roman"/>
                <w:color w:val="0000FF"/>
                <w:sz w:val="20"/>
                <w:szCs w:val="20"/>
                <w:lang w:val="ro-RO"/>
              </w:rPr>
            </w:pPr>
          </w:p>
          <w:p w14:paraId="7EA5E9B9" w14:textId="77777777" w:rsidR="006E54E3" w:rsidRDefault="006E54E3" w:rsidP="006E54E3">
            <w:pPr>
              <w:pStyle w:val="ECVLeftHeading"/>
              <w:jc w:val="center"/>
              <w:rPr>
                <w:rFonts w:ascii="Times New Roman" w:hAnsi="Times New Roman" w:cs="Times New Roman"/>
                <w:color w:val="0000FF"/>
                <w:sz w:val="20"/>
                <w:szCs w:val="20"/>
                <w:lang w:val="ro-RO"/>
              </w:rPr>
            </w:pPr>
          </w:p>
          <w:p w14:paraId="3E045006" w14:textId="77777777" w:rsidR="006E54E3" w:rsidRDefault="006E54E3" w:rsidP="006E54E3">
            <w:pPr>
              <w:pStyle w:val="ECVLeftHeading"/>
              <w:jc w:val="center"/>
              <w:rPr>
                <w:rFonts w:ascii="Times New Roman" w:hAnsi="Times New Roman" w:cs="Times New Roman"/>
                <w:color w:val="0000FF"/>
                <w:sz w:val="20"/>
                <w:szCs w:val="20"/>
                <w:lang w:val="ro-RO"/>
              </w:rPr>
            </w:pPr>
          </w:p>
          <w:p w14:paraId="467ECCB9" w14:textId="77777777" w:rsidR="006E54E3" w:rsidRDefault="006E54E3" w:rsidP="006E54E3">
            <w:pPr>
              <w:pStyle w:val="ECVLeftHeading"/>
              <w:jc w:val="center"/>
              <w:rPr>
                <w:rFonts w:ascii="Times New Roman" w:hAnsi="Times New Roman" w:cs="Times New Roman"/>
                <w:color w:val="0000FF"/>
                <w:sz w:val="20"/>
                <w:szCs w:val="20"/>
                <w:lang w:val="ro-RO"/>
              </w:rPr>
            </w:pPr>
          </w:p>
          <w:p w14:paraId="0980A72F" w14:textId="77777777" w:rsidR="006E54E3" w:rsidRDefault="006E54E3" w:rsidP="006E54E3">
            <w:pPr>
              <w:pStyle w:val="ECVLeftHeading"/>
              <w:jc w:val="center"/>
              <w:rPr>
                <w:rFonts w:ascii="Times New Roman" w:hAnsi="Times New Roman" w:cs="Times New Roman"/>
                <w:color w:val="0000FF"/>
                <w:sz w:val="20"/>
                <w:szCs w:val="20"/>
                <w:lang w:val="ro-RO"/>
              </w:rPr>
            </w:pPr>
          </w:p>
          <w:p w14:paraId="279A5E9D" w14:textId="77777777" w:rsidR="006E54E3" w:rsidRPr="00A03E0A" w:rsidRDefault="006E54E3" w:rsidP="006E54E3">
            <w:pPr>
              <w:pStyle w:val="ECVLeftHeading"/>
              <w:jc w:val="center"/>
              <w:rPr>
                <w:rFonts w:ascii="Times New Roman" w:hAnsi="Times New Roman" w:cs="Times New Roman"/>
                <w:b/>
                <w:color w:val="0000FF"/>
                <w:sz w:val="20"/>
                <w:szCs w:val="20"/>
                <w:lang w:val="ro-RO"/>
              </w:rPr>
            </w:pPr>
            <w:r w:rsidRPr="00A03E0A">
              <w:rPr>
                <w:rFonts w:ascii="Times New Roman" w:hAnsi="Times New Roman" w:cs="Times New Roman"/>
                <w:b/>
                <w:color w:val="0000FF"/>
                <w:sz w:val="20"/>
                <w:szCs w:val="20"/>
                <w:lang w:val="ro-RO"/>
              </w:rPr>
              <w:t>în septembrie 2024</w:t>
            </w:r>
          </w:p>
          <w:p w14:paraId="682C6AC6" w14:textId="77777777" w:rsidR="006E54E3" w:rsidRDefault="006E54E3" w:rsidP="006E54E3">
            <w:pPr>
              <w:pStyle w:val="ECVLeftHeading"/>
              <w:jc w:val="center"/>
              <w:rPr>
                <w:rFonts w:ascii="Times New Roman" w:hAnsi="Times New Roman" w:cs="Times New Roman"/>
                <w:color w:val="0000FF"/>
                <w:sz w:val="20"/>
                <w:szCs w:val="20"/>
                <w:lang w:val="ro-RO"/>
              </w:rPr>
            </w:pPr>
          </w:p>
          <w:p w14:paraId="0B09218C" w14:textId="77777777" w:rsidR="00A03E0A" w:rsidRDefault="00A03E0A" w:rsidP="006E54E3">
            <w:pPr>
              <w:pStyle w:val="ECVLeftHeading"/>
              <w:jc w:val="center"/>
              <w:rPr>
                <w:rFonts w:ascii="Times New Roman" w:hAnsi="Times New Roman" w:cs="Times New Roman"/>
                <w:color w:val="0000FF"/>
                <w:sz w:val="20"/>
                <w:szCs w:val="20"/>
                <w:lang w:val="ro-RO"/>
              </w:rPr>
            </w:pPr>
          </w:p>
          <w:p w14:paraId="7858B5BF" w14:textId="77777777" w:rsidR="00A03E0A" w:rsidRDefault="00A03E0A" w:rsidP="006E54E3">
            <w:pPr>
              <w:pStyle w:val="ECVLeftHeading"/>
              <w:jc w:val="center"/>
              <w:rPr>
                <w:rFonts w:ascii="Times New Roman" w:hAnsi="Times New Roman" w:cs="Times New Roman"/>
                <w:color w:val="0000FF"/>
                <w:sz w:val="20"/>
                <w:szCs w:val="20"/>
                <w:lang w:val="ro-RO"/>
              </w:rPr>
            </w:pPr>
          </w:p>
          <w:p w14:paraId="7E4161EF" w14:textId="77777777" w:rsidR="006E54E3" w:rsidRDefault="006E54E3" w:rsidP="006E54E3">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p>
          <w:p w14:paraId="2D571047" w14:textId="77777777" w:rsidR="006E54E3" w:rsidRPr="001238A1" w:rsidRDefault="006E54E3" w:rsidP="006E54E3">
            <w:pPr>
              <w:pStyle w:val="ECVLeftHeading"/>
              <w:jc w:val="center"/>
              <w:rPr>
                <w:rFonts w:ascii="Times New Roman" w:hAnsi="Times New Roman" w:cs="Times New Roman"/>
                <w:b/>
                <w:color w:val="0000FF"/>
                <w:sz w:val="20"/>
                <w:szCs w:val="20"/>
                <w:lang w:val="ro-RO"/>
              </w:rPr>
            </w:pPr>
            <w:r w:rsidRPr="001238A1">
              <w:rPr>
                <w:rFonts w:ascii="Times New Roman" w:hAnsi="Times New Roman" w:cs="Times New Roman"/>
                <w:b/>
                <w:color w:val="0000FF"/>
                <w:sz w:val="20"/>
                <w:szCs w:val="20"/>
                <w:lang w:val="ro-RO"/>
              </w:rPr>
              <w:t>4-5 noiembrie 2024</w:t>
            </w:r>
          </w:p>
          <w:p w14:paraId="0018306A" w14:textId="77777777" w:rsidR="006E54E3" w:rsidRDefault="006E54E3" w:rsidP="006E54E3">
            <w:pPr>
              <w:pStyle w:val="ECVLeftHeading"/>
              <w:jc w:val="left"/>
              <w:rPr>
                <w:rFonts w:ascii="Times New Roman" w:hAnsi="Times New Roman" w:cs="Times New Roman"/>
                <w:color w:val="0000FF"/>
                <w:sz w:val="20"/>
                <w:szCs w:val="20"/>
                <w:lang w:val="ro-RO"/>
              </w:rPr>
            </w:pPr>
          </w:p>
          <w:p w14:paraId="3B0603F6" w14:textId="77777777" w:rsidR="006E54E3" w:rsidRDefault="006E54E3" w:rsidP="006E54E3">
            <w:pPr>
              <w:pStyle w:val="ECVLeftHeading"/>
              <w:jc w:val="center"/>
              <w:rPr>
                <w:rFonts w:ascii="Times New Roman" w:hAnsi="Times New Roman" w:cs="Times New Roman"/>
                <w:color w:val="0000FF"/>
                <w:sz w:val="20"/>
                <w:szCs w:val="20"/>
                <w:lang w:val="ro-RO"/>
              </w:rPr>
            </w:pPr>
          </w:p>
          <w:p w14:paraId="70D2C9B6" w14:textId="77777777" w:rsidR="006E54E3" w:rsidRPr="00291FD8" w:rsidRDefault="006E54E3" w:rsidP="00A03E0A">
            <w:pPr>
              <w:pStyle w:val="ECVLeftHeading"/>
              <w:jc w:val="center"/>
              <w:rPr>
                <w:rFonts w:ascii="Times New Roman" w:hAnsi="Times New Roman" w:cs="Times New Roman"/>
                <w:caps w:val="0"/>
                <w:sz w:val="24"/>
                <w:lang w:val="ro-RO"/>
              </w:rPr>
            </w:pPr>
          </w:p>
        </w:tc>
        <w:tc>
          <w:tcPr>
            <w:tcW w:w="8542" w:type="dxa"/>
            <w:vAlign w:val="bottom"/>
          </w:tcPr>
          <w:p w14:paraId="61912E52" w14:textId="77777777" w:rsidR="006E54E3" w:rsidRPr="00FD71D4" w:rsidRDefault="006E54E3" w:rsidP="006E54E3">
            <w:pPr>
              <w:ind w:right="275"/>
              <w:jc w:val="both"/>
              <w:rPr>
                <w:rFonts w:ascii="Book Antiqua" w:hAnsi="Book Antiqua" w:cs="Times New Roman"/>
                <w:b/>
                <w:color w:val="000000"/>
                <w:sz w:val="20"/>
                <w:szCs w:val="20"/>
              </w:rPr>
            </w:pPr>
            <w:r w:rsidRPr="00FD71D4">
              <w:rPr>
                <w:rFonts w:ascii="Book Antiqua" w:hAnsi="Book Antiqua" w:cs="Times New Roman"/>
                <w:color w:val="000000"/>
                <w:sz w:val="20"/>
                <w:szCs w:val="20"/>
              </w:rPr>
              <w:lastRenderedPageBreak/>
              <w:t xml:space="preserve">- întrucât am organizat mai multe </w:t>
            </w:r>
            <w:r w:rsidRPr="00FD71D4">
              <w:rPr>
                <w:rFonts w:ascii="Book Antiqua" w:hAnsi="Book Antiqua" w:cs="Times New Roman"/>
                <w:i/>
                <w:color w:val="000000"/>
                <w:sz w:val="20"/>
                <w:szCs w:val="20"/>
              </w:rPr>
              <w:t>activităţi de cercetare</w:t>
            </w:r>
            <w:r w:rsidRPr="00FD71D4">
              <w:rPr>
                <w:rFonts w:ascii="Book Antiqua" w:hAnsi="Book Antiqua" w:cs="Times New Roman"/>
                <w:color w:val="000000"/>
                <w:sz w:val="20"/>
                <w:szCs w:val="20"/>
              </w:rPr>
              <w:t xml:space="preserve"> în cadrul Domeniului de Teologie, dar şi cel cultural şi de spiritualitate maramureşeană la nivel jude</w:t>
            </w:r>
            <w:r w:rsidRPr="00FD71D4">
              <w:rPr>
                <w:rFonts w:ascii="Cambria" w:hAnsi="Cambria" w:cs="Cambria"/>
                <w:color w:val="000000"/>
                <w:sz w:val="20"/>
                <w:szCs w:val="20"/>
              </w:rPr>
              <w:t>ț</w:t>
            </w:r>
            <w:r w:rsidRPr="00FD71D4">
              <w:rPr>
                <w:rFonts w:ascii="Book Antiqua" w:hAnsi="Book Antiqua" w:cs="Times New Roman"/>
                <w:color w:val="000000"/>
                <w:sz w:val="20"/>
                <w:szCs w:val="20"/>
              </w:rPr>
              <w:t xml:space="preserve">ean, prin organizarea a mai multor Simpozioane naţionale şi regionale, Seminarii tematice şi Tabere de vară, în decembrie 2009, în urma vizitei P.F. Părinte Patriarh Daniel în Maramureş, am obţinut </w:t>
            </w:r>
            <w:r w:rsidRPr="00FD71D4">
              <w:rPr>
                <w:rFonts w:ascii="Book Antiqua" w:hAnsi="Book Antiqua" w:cs="Times New Roman"/>
                <w:b/>
                <w:i/>
                <w:color w:val="000000"/>
                <w:sz w:val="20"/>
                <w:szCs w:val="20"/>
              </w:rPr>
              <w:t>Diploma de onoare „</w:t>
            </w:r>
            <w:r w:rsidRPr="00FD71D4">
              <w:rPr>
                <w:rFonts w:ascii="Book Antiqua" w:hAnsi="Book Antiqua" w:cs="Times New Roman"/>
                <w:b/>
                <w:color w:val="000000"/>
                <w:sz w:val="20"/>
                <w:szCs w:val="20"/>
              </w:rPr>
              <w:t>SFÂNTUL APOSTOL ANDREI –OCROTITORUL ROMÂNIEI</w:t>
            </w:r>
            <w:r w:rsidRPr="00FD71D4">
              <w:rPr>
                <w:rFonts w:ascii="Book Antiqua" w:hAnsi="Book Antiqua" w:cs="Times New Roman"/>
                <w:color w:val="000000"/>
                <w:sz w:val="20"/>
                <w:szCs w:val="20"/>
              </w:rPr>
              <w:t>” pentru întreaga activitate depusă în slujba Bisericii şi a societăţii.</w:t>
            </w:r>
          </w:p>
          <w:p w14:paraId="19AAEC83" w14:textId="77777777" w:rsidR="006E54E3" w:rsidRPr="00FD71D4" w:rsidRDefault="006E54E3" w:rsidP="006E54E3">
            <w:pPr>
              <w:ind w:right="275"/>
              <w:jc w:val="both"/>
              <w:rPr>
                <w:rFonts w:ascii="Book Antiqua" w:hAnsi="Book Antiqua" w:cs="Times New Roman"/>
                <w:color w:val="000000"/>
                <w:sz w:val="20"/>
                <w:szCs w:val="20"/>
              </w:rPr>
            </w:pPr>
            <w:r w:rsidRPr="00FD71D4">
              <w:rPr>
                <w:rFonts w:ascii="Book Antiqua" w:hAnsi="Book Antiqua" w:cs="Times New Roman"/>
                <w:color w:val="000000"/>
                <w:sz w:val="20"/>
                <w:szCs w:val="20"/>
              </w:rPr>
              <w:t xml:space="preserve">- am fost desemnat de Centrul Episcopal al Episcopiei Ortodoxe Române a Maramureşului şi Sătmarului să coordonez activităţile didactice şi profesionale universitare ale Domeniului de Teologie Ortodoxă din cadrul Facultăţii de Litere a Centrului Universitar Nord, Baia Mare, în calitatea de </w:t>
            </w:r>
            <w:r w:rsidRPr="00FD71D4">
              <w:rPr>
                <w:rFonts w:ascii="Book Antiqua" w:hAnsi="Book Antiqua" w:cs="Times New Roman"/>
                <w:b/>
                <w:i/>
                <w:color w:val="000000"/>
                <w:sz w:val="20"/>
                <w:szCs w:val="20"/>
              </w:rPr>
              <w:t>responsabil coordonator</w:t>
            </w:r>
            <w:r w:rsidRPr="00FD71D4">
              <w:rPr>
                <w:rFonts w:ascii="Book Antiqua" w:hAnsi="Book Antiqua" w:cs="Times New Roman"/>
                <w:color w:val="000000"/>
                <w:sz w:val="20"/>
                <w:szCs w:val="20"/>
              </w:rPr>
              <w:t>.</w:t>
            </w:r>
          </w:p>
          <w:p w14:paraId="4D402692" w14:textId="77777777" w:rsidR="006E54E3" w:rsidRPr="00FD71D4" w:rsidRDefault="006E54E3" w:rsidP="006E54E3">
            <w:pPr>
              <w:ind w:right="275"/>
              <w:jc w:val="both"/>
              <w:rPr>
                <w:rFonts w:ascii="Book Antiqua" w:hAnsi="Book Antiqua" w:cs="Times New Roman"/>
                <w:sz w:val="20"/>
                <w:szCs w:val="20"/>
              </w:rPr>
            </w:pPr>
            <w:r w:rsidRPr="00FD71D4">
              <w:rPr>
                <w:rFonts w:ascii="Book Antiqua" w:hAnsi="Book Antiqua" w:cs="Times New Roman"/>
                <w:sz w:val="20"/>
                <w:szCs w:val="20"/>
              </w:rPr>
              <w:t>- în calitate de coordonator responsabil al Depart</w:t>
            </w:r>
            <w:r w:rsidR="00A03E0A" w:rsidRPr="00FD71D4">
              <w:rPr>
                <w:rFonts w:ascii="Book Antiqua" w:hAnsi="Book Antiqua" w:cs="Times New Roman"/>
                <w:sz w:val="20"/>
                <w:szCs w:val="20"/>
              </w:rPr>
              <w:t>amentului de Teologie Ortodoxă „</w:t>
            </w:r>
            <w:r w:rsidRPr="00FD71D4">
              <w:rPr>
                <w:rFonts w:ascii="Book Antiqua" w:hAnsi="Book Antiqua" w:cs="Times New Roman"/>
                <w:sz w:val="20"/>
                <w:szCs w:val="20"/>
              </w:rPr>
              <w:t>Justinian Arhiepiscopul” din cadrul Facultătii de Litere a C.U.N. Baia Mare si de prodecan (începând cu luna mai 2016), am participat la întrunirile Adunării Eparhiale ale Centrului Eparhial al Episcopiei Ortodoxe Române a Maramuresului si Sătmarului (vezi invitatii), precum si la evenimentul anului 2018 din cadrul Episcopiei Ortodoxe a Maramuresului si Sătmarului dedicat hirotonisirii Arhim. dr. Timotei Bel în functia administrativă de Arhiereu-vicar al Episcopiei Ortodoxe a Maramuresului si Sătmarului (24 iunie 2018).</w:t>
            </w:r>
          </w:p>
          <w:p w14:paraId="311485BB" w14:textId="77777777" w:rsidR="009C7EC6" w:rsidRPr="00FD71D4" w:rsidRDefault="006E54E3" w:rsidP="006E54E3">
            <w:pPr>
              <w:ind w:right="275"/>
              <w:jc w:val="both"/>
              <w:rPr>
                <w:rFonts w:ascii="Book Antiqua" w:hAnsi="Book Antiqua" w:cs="Times New Roman"/>
                <w:sz w:val="20"/>
                <w:szCs w:val="20"/>
              </w:rPr>
            </w:pPr>
            <w:r w:rsidRPr="00FD71D4">
              <w:rPr>
                <w:rFonts w:ascii="Book Antiqua" w:hAnsi="Book Antiqua" w:cs="Times New Roman"/>
                <w:sz w:val="20"/>
                <w:szCs w:val="20"/>
              </w:rPr>
              <w:t xml:space="preserve">- în calitate de coordonator responsabil al Departamentului de Teologie Ortodoxă ”Justinian Arhiepiscopul” din cadrul Facultătii de Litere a CUN Baia Mare, începând din ianuarie 2013, am organizat </w:t>
            </w:r>
            <w:r w:rsidRPr="00FD71D4">
              <w:rPr>
                <w:rFonts w:ascii="Book Antiqua" w:hAnsi="Book Antiqua" w:cs="Times New Roman"/>
                <w:i/>
                <w:sz w:val="20"/>
                <w:szCs w:val="20"/>
              </w:rPr>
              <w:t>Sărbătoarea Scolilor Teologice</w:t>
            </w:r>
            <w:r w:rsidRPr="00FD71D4">
              <w:rPr>
                <w:rFonts w:ascii="Book Antiqua" w:hAnsi="Book Antiqua" w:cs="Times New Roman"/>
                <w:sz w:val="20"/>
                <w:szCs w:val="20"/>
              </w:rPr>
              <w:t xml:space="preserve"> din Patriarhia Română, sustinută anual pe data de 30 ianuarie, de </w:t>
            </w:r>
            <w:r w:rsidRPr="00FD71D4">
              <w:rPr>
                <w:rFonts w:ascii="Book Antiqua" w:hAnsi="Book Antiqua" w:cs="Times New Roman"/>
                <w:i/>
                <w:sz w:val="20"/>
                <w:szCs w:val="20"/>
              </w:rPr>
              <w:t>Sfintii Trei Ierarhi</w:t>
            </w:r>
            <w:r w:rsidRPr="00FD71D4">
              <w:rPr>
                <w:rFonts w:ascii="Book Antiqua" w:hAnsi="Book Antiqua" w:cs="Times New Roman"/>
                <w:sz w:val="20"/>
                <w:szCs w:val="20"/>
              </w:rPr>
              <w:t xml:space="preserve"> –Vasile, Grigorie si Ioan, împreună cu conducerea Seminarului Teologic Liceal ”Sfântul Iosif Mărturisitorul” din Baia Mare, la care a participat an de an ierarhii maramureseni si diferiti invitati din judet, alături de studentii teologi si elevii seminaristi (</w:t>
            </w:r>
            <w:r w:rsidRPr="00FD71D4">
              <w:rPr>
                <w:rFonts w:ascii="Book Antiqua" w:hAnsi="Book Antiqua" w:cs="Times New Roman"/>
                <w:i/>
                <w:sz w:val="20"/>
                <w:szCs w:val="20"/>
              </w:rPr>
              <w:t>Activitate studentească anuală</w:t>
            </w:r>
            <w:r w:rsidRPr="00FD71D4">
              <w:rPr>
                <w:rFonts w:ascii="Book Antiqua" w:hAnsi="Book Antiqua" w:cs="Times New Roman"/>
                <w:sz w:val="20"/>
                <w:szCs w:val="20"/>
              </w:rPr>
              <w:t xml:space="preserve">). La propunerea noastră, pe 30 ianuarie 2016, domnul Prof. univ. dr. Petrică POP-SITAR, prorector al Centrului Universitar Nord Baia Mare, a primit </w:t>
            </w:r>
            <w:r w:rsidRPr="00FD71D4">
              <w:rPr>
                <w:rFonts w:ascii="Book Antiqua" w:hAnsi="Book Antiqua" w:cs="Times New Roman"/>
                <w:sz w:val="20"/>
                <w:szCs w:val="20"/>
              </w:rPr>
              <w:lastRenderedPageBreak/>
              <w:t>din partea Centrului Eparhial distinc</w:t>
            </w:r>
            <w:r w:rsidRPr="00FD71D4">
              <w:rPr>
                <w:rFonts w:ascii="Cambria" w:hAnsi="Cambria" w:cs="Cambria"/>
                <w:sz w:val="20"/>
                <w:szCs w:val="20"/>
              </w:rPr>
              <w:t>ț</w:t>
            </w:r>
            <w:r w:rsidRPr="00FD71D4">
              <w:rPr>
                <w:rFonts w:ascii="Book Antiqua" w:hAnsi="Book Antiqua" w:cs="Times New Roman"/>
                <w:sz w:val="20"/>
                <w:szCs w:val="20"/>
              </w:rPr>
              <w:t xml:space="preserve">ia </w:t>
            </w:r>
            <w:r w:rsidRPr="00FD71D4">
              <w:rPr>
                <w:rFonts w:ascii="Book Antiqua" w:hAnsi="Book Antiqua" w:cs="Book Antiqua"/>
                <w:sz w:val="20"/>
                <w:szCs w:val="20"/>
              </w:rPr>
              <w:t>„</w:t>
            </w:r>
            <w:r w:rsidRPr="00FD71D4">
              <w:rPr>
                <w:rFonts w:ascii="Book Antiqua" w:hAnsi="Book Antiqua" w:cs="Times New Roman"/>
                <w:b/>
                <w:i/>
                <w:sz w:val="20"/>
                <w:szCs w:val="20"/>
              </w:rPr>
              <w:t>Crucea maramure</w:t>
            </w:r>
            <w:r w:rsidRPr="00FD71D4">
              <w:rPr>
                <w:rFonts w:ascii="Cambria" w:hAnsi="Cambria" w:cs="Cambria"/>
                <w:b/>
                <w:i/>
                <w:sz w:val="20"/>
                <w:szCs w:val="20"/>
              </w:rPr>
              <w:t>ș</w:t>
            </w:r>
            <w:r w:rsidRPr="00FD71D4">
              <w:rPr>
                <w:rFonts w:ascii="Book Antiqua" w:hAnsi="Book Antiqua" w:cs="Times New Roman"/>
                <w:b/>
                <w:i/>
                <w:sz w:val="20"/>
                <w:szCs w:val="20"/>
              </w:rPr>
              <w:t>ean</w:t>
            </w:r>
            <w:r w:rsidRPr="00FD71D4">
              <w:rPr>
                <w:rFonts w:ascii="Book Antiqua" w:hAnsi="Book Antiqua" w:cs="Book Antiqua"/>
                <w:b/>
                <w:i/>
                <w:sz w:val="20"/>
                <w:szCs w:val="20"/>
              </w:rPr>
              <w:t>ă</w:t>
            </w:r>
            <w:r w:rsidRPr="00FD71D4">
              <w:rPr>
                <w:rFonts w:ascii="Book Antiqua" w:hAnsi="Book Antiqua" w:cs="Times New Roman"/>
                <w:sz w:val="20"/>
                <w:szCs w:val="20"/>
              </w:rPr>
              <w:t xml:space="preserve">” pentru laici, iar pe 30 ianuarie 2019, domnului Prof. univ. dr. ing. Vasile </w:t>
            </w:r>
            <w:r w:rsidRPr="00FD71D4">
              <w:rPr>
                <w:rFonts w:ascii="Cambria" w:hAnsi="Cambria" w:cs="Cambria"/>
                <w:sz w:val="20"/>
                <w:szCs w:val="20"/>
              </w:rPr>
              <w:t>Ț</w:t>
            </w:r>
            <w:r w:rsidRPr="00FD71D4">
              <w:rPr>
                <w:rFonts w:ascii="Book Antiqua" w:hAnsi="Book Antiqua" w:cs="Times New Roman"/>
                <w:sz w:val="20"/>
                <w:szCs w:val="20"/>
              </w:rPr>
              <w:t>OPA, Rectorul Universit</w:t>
            </w:r>
            <w:r w:rsidRPr="00FD71D4">
              <w:rPr>
                <w:rFonts w:ascii="Book Antiqua" w:hAnsi="Book Antiqua" w:cs="Book Antiqua"/>
                <w:sz w:val="20"/>
                <w:szCs w:val="20"/>
              </w:rPr>
              <w:t>ă</w:t>
            </w:r>
            <w:r w:rsidRPr="00FD71D4">
              <w:rPr>
                <w:rFonts w:ascii="Cambria" w:hAnsi="Cambria" w:cs="Cambria"/>
                <w:sz w:val="20"/>
                <w:szCs w:val="20"/>
              </w:rPr>
              <w:t>ț</w:t>
            </w:r>
            <w:r w:rsidRPr="00FD71D4">
              <w:rPr>
                <w:rFonts w:ascii="Book Antiqua" w:hAnsi="Book Antiqua" w:cs="Times New Roman"/>
                <w:sz w:val="20"/>
                <w:szCs w:val="20"/>
              </w:rPr>
              <w:t>ii Tehnice din Cluj-Napoca, a primit din partea Centrului Eparhial al Episcopiei Ortodoxe Rom</w:t>
            </w:r>
            <w:r w:rsidRPr="00FD71D4">
              <w:rPr>
                <w:rFonts w:ascii="Book Antiqua" w:hAnsi="Book Antiqua" w:cs="Book Antiqua"/>
                <w:sz w:val="20"/>
                <w:szCs w:val="20"/>
              </w:rPr>
              <w:t>â</w:t>
            </w:r>
            <w:r w:rsidRPr="00FD71D4">
              <w:rPr>
                <w:rFonts w:ascii="Book Antiqua" w:hAnsi="Book Antiqua" w:cs="Times New Roman"/>
                <w:sz w:val="20"/>
                <w:szCs w:val="20"/>
              </w:rPr>
              <w:t>ne a Maramure</w:t>
            </w:r>
            <w:r w:rsidRPr="00FD71D4">
              <w:rPr>
                <w:rFonts w:ascii="Cambria" w:hAnsi="Cambria" w:cs="Cambria"/>
                <w:sz w:val="20"/>
                <w:szCs w:val="20"/>
              </w:rPr>
              <w:t>ș</w:t>
            </w:r>
            <w:r w:rsidRPr="00FD71D4">
              <w:rPr>
                <w:rFonts w:ascii="Book Antiqua" w:hAnsi="Book Antiqua" w:cs="Times New Roman"/>
                <w:sz w:val="20"/>
                <w:szCs w:val="20"/>
              </w:rPr>
              <w:t xml:space="preserve">ului </w:t>
            </w:r>
            <w:r w:rsidRPr="00FD71D4">
              <w:rPr>
                <w:rFonts w:ascii="Cambria" w:hAnsi="Cambria" w:cs="Cambria"/>
                <w:sz w:val="20"/>
                <w:szCs w:val="20"/>
              </w:rPr>
              <w:t>ș</w:t>
            </w:r>
            <w:r w:rsidRPr="00FD71D4">
              <w:rPr>
                <w:rFonts w:ascii="Book Antiqua" w:hAnsi="Book Antiqua" w:cs="Times New Roman"/>
                <w:sz w:val="20"/>
                <w:szCs w:val="20"/>
              </w:rPr>
              <w:t>i S</w:t>
            </w:r>
            <w:r w:rsidRPr="00FD71D4">
              <w:rPr>
                <w:rFonts w:ascii="Book Antiqua" w:hAnsi="Book Antiqua" w:cs="Book Antiqua"/>
                <w:sz w:val="20"/>
                <w:szCs w:val="20"/>
              </w:rPr>
              <w:t>ă</w:t>
            </w:r>
            <w:r w:rsidRPr="00FD71D4">
              <w:rPr>
                <w:rFonts w:ascii="Book Antiqua" w:hAnsi="Book Antiqua" w:cs="Times New Roman"/>
                <w:sz w:val="20"/>
                <w:szCs w:val="20"/>
              </w:rPr>
              <w:t>tmarului distinc</w:t>
            </w:r>
            <w:r w:rsidRPr="00FD71D4">
              <w:rPr>
                <w:rFonts w:ascii="Cambria" w:hAnsi="Cambria" w:cs="Cambria"/>
                <w:sz w:val="20"/>
                <w:szCs w:val="20"/>
              </w:rPr>
              <w:t>ț</w:t>
            </w:r>
            <w:r w:rsidRPr="00FD71D4">
              <w:rPr>
                <w:rFonts w:ascii="Book Antiqua" w:hAnsi="Book Antiqua" w:cs="Times New Roman"/>
                <w:sz w:val="20"/>
                <w:szCs w:val="20"/>
              </w:rPr>
              <w:t xml:space="preserve">ia </w:t>
            </w:r>
            <w:r w:rsidRPr="00FD71D4">
              <w:rPr>
                <w:rFonts w:ascii="Book Antiqua" w:hAnsi="Book Antiqua" w:cs="Book Antiqua"/>
                <w:sz w:val="20"/>
                <w:szCs w:val="20"/>
              </w:rPr>
              <w:t>„</w:t>
            </w:r>
            <w:r w:rsidRPr="00FD71D4">
              <w:rPr>
                <w:rFonts w:ascii="Book Antiqua" w:hAnsi="Book Antiqua" w:cs="Times New Roman"/>
                <w:b/>
                <w:i/>
                <w:sz w:val="20"/>
                <w:szCs w:val="20"/>
              </w:rPr>
              <w:t>Crucea maramure</w:t>
            </w:r>
            <w:r w:rsidRPr="00FD71D4">
              <w:rPr>
                <w:rFonts w:ascii="Cambria" w:hAnsi="Cambria" w:cs="Cambria"/>
                <w:b/>
                <w:i/>
                <w:sz w:val="20"/>
                <w:szCs w:val="20"/>
              </w:rPr>
              <w:t>ș</w:t>
            </w:r>
            <w:r w:rsidRPr="00FD71D4">
              <w:rPr>
                <w:rFonts w:ascii="Book Antiqua" w:hAnsi="Book Antiqua" w:cs="Times New Roman"/>
                <w:b/>
                <w:i/>
                <w:sz w:val="20"/>
                <w:szCs w:val="20"/>
              </w:rPr>
              <w:t>ean</w:t>
            </w:r>
            <w:r w:rsidRPr="00FD71D4">
              <w:rPr>
                <w:rFonts w:ascii="Book Antiqua" w:hAnsi="Book Antiqua" w:cs="Book Antiqua"/>
                <w:b/>
                <w:i/>
                <w:sz w:val="20"/>
                <w:szCs w:val="20"/>
              </w:rPr>
              <w:t>ă</w:t>
            </w:r>
            <w:r w:rsidRPr="00FD71D4">
              <w:rPr>
                <w:rFonts w:ascii="Book Antiqua" w:hAnsi="Book Antiqua" w:cs="Times New Roman"/>
                <w:sz w:val="20"/>
                <w:szCs w:val="20"/>
              </w:rPr>
              <w:t xml:space="preserve">” pentru laici, pentru merite deosebite depuse în promovarea </w:t>
            </w:r>
            <w:r w:rsidRPr="00FD71D4">
              <w:rPr>
                <w:rFonts w:ascii="Cambria" w:hAnsi="Cambria" w:cs="Cambria"/>
                <w:sz w:val="20"/>
                <w:szCs w:val="20"/>
              </w:rPr>
              <w:t>ș</w:t>
            </w:r>
            <w:r w:rsidRPr="00FD71D4">
              <w:rPr>
                <w:rFonts w:ascii="Book Antiqua" w:hAnsi="Book Antiqua" w:cs="Times New Roman"/>
                <w:sz w:val="20"/>
                <w:szCs w:val="20"/>
              </w:rPr>
              <w:t xml:space="preserve">i slujirea </w:t>
            </w:r>
            <w:r w:rsidRPr="00FD71D4">
              <w:rPr>
                <w:rFonts w:ascii="Book Antiqua" w:hAnsi="Book Antiqua" w:cs="Book Antiqua"/>
                <w:sz w:val="20"/>
                <w:szCs w:val="20"/>
              </w:rPr>
              <w:t>î</w:t>
            </w:r>
            <w:r w:rsidRPr="00FD71D4">
              <w:rPr>
                <w:rFonts w:ascii="Book Antiqua" w:hAnsi="Book Antiqua" w:cs="Times New Roman"/>
                <w:sz w:val="20"/>
                <w:szCs w:val="20"/>
              </w:rPr>
              <w:t>nv</w:t>
            </w:r>
            <w:r w:rsidRPr="00FD71D4">
              <w:rPr>
                <w:rFonts w:ascii="Book Antiqua" w:hAnsi="Book Antiqua" w:cs="Book Antiqua"/>
                <w:sz w:val="20"/>
                <w:szCs w:val="20"/>
              </w:rPr>
              <w:t>ă</w:t>
            </w:r>
            <w:r w:rsidRPr="00FD71D4">
              <w:rPr>
                <w:rFonts w:ascii="Cambria" w:hAnsi="Cambria" w:cs="Cambria"/>
                <w:sz w:val="20"/>
                <w:szCs w:val="20"/>
              </w:rPr>
              <w:t>ț</w:t>
            </w:r>
            <w:r w:rsidRPr="00FD71D4">
              <w:rPr>
                <w:rFonts w:ascii="Book Antiqua" w:hAnsi="Book Antiqua" w:cs="Book Antiqua"/>
                <w:sz w:val="20"/>
                <w:szCs w:val="20"/>
              </w:rPr>
              <w:t>ă</w:t>
            </w:r>
            <w:r w:rsidRPr="00FD71D4">
              <w:rPr>
                <w:rFonts w:ascii="Book Antiqua" w:hAnsi="Book Antiqua" w:cs="Times New Roman"/>
                <w:sz w:val="20"/>
                <w:szCs w:val="20"/>
              </w:rPr>
              <w:t>m</w:t>
            </w:r>
            <w:r w:rsidRPr="00FD71D4">
              <w:rPr>
                <w:rFonts w:ascii="Book Antiqua" w:hAnsi="Book Antiqua" w:cs="Book Antiqua"/>
                <w:sz w:val="20"/>
                <w:szCs w:val="20"/>
              </w:rPr>
              <w:t>â</w:t>
            </w:r>
            <w:r w:rsidRPr="00FD71D4">
              <w:rPr>
                <w:rFonts w:ascii="Book Antiqua" w:hAnsi="Book Antiqua" w:cs="Times New Roman"/>
                <w:sz w:val="20"/>
                <w:szCs w:val="20"/>
              </w:rPr>
              <w:t>ntului universitar b</w:t>
            </w:r>
            <w:r w:rsidRPr="00FD71D4">
              <w:rPr>
                <w:rFonts w:ascii="Book Antiqua" w:hAnsi="Book Antiqua" w:cs="Book Antiqua"/>
                <w:sz w:val="20"/>
                <w:szCs w:val="20"/>
              </w:rPr>
              <w:t>ă</w:t>
            </w:r>
            <w:r w:rsidRPr="00FD71D4">
              <w:rPr>
                <w:rFonts w:ascii="Book Antiqua" w:hAnsi="Book Antiqua" w:cs="Times New Roman"/>
                <w:sz w:val="20"/>
                <w:szCs w:val="20"/>
              </w:rPr>
              <w:t>im</w:t>
            </w:r>
            <w:r w:rsidRPr="00FD71D4">
              <w:rPr>
                <w:rFonts w:ascii="Book Antiqua" w:hAnsi="Book Antiqua" w:cs="Book Antiqua"/>
                <w:sz w:val="20"/>
                <w:szCs w:val="20"/>
              </w:rPr>
              <w:t>ă</w:t>
            </w:r>
            <w:r w:rsidRPr="00FD71D4">
              <w:rPr>
                <w:rFonts w:ascii="Book Antiqua" w:hAnsi="Book Antiqua" w:cs="Times New Roman"/>
                <w:sz w:val="20"/>
                <w:szCs w:val="20"/>
              </w:rPr>
              <w:t xml:space="preserve">rean </w:t>
            </w:r>
            <w:r w:rsidRPr="00FD71D4">
              <w:rPr>
                <w:rFonts w:ascii="Book Antiqua" w:hAnsi="Book Antiqua" w:cs="Book Antiqua"/>
                <w:sz w:val="20"/>
                <w:szCs w:val="20"/>
              </w:rPr>
              <w:t>î</w:t>
            </w:r>
            <w:r w:rsidRPr="00FD71D4">
              <w:rPr>
                <w:rFonts w:ascii="Book Antiqua" w:hAnsi="Book Antiqua" w:cs="Times New Roman"/>
                <w:sz w:val="20"/>
                <w:szCs w:val="20"/>
              </w:rPr>
              <w:t>n spa</w:t>
            </w:r>
            <w:r w:rsidRPr="00FD71D4">
              <w:rPr>
                <w:rFonts w:ascii="Cambria" w:hAnsi="Cambria" w:cs="Cambria"/>
                <w:sz w:val="20"/>
                <w:szCs w:val="20"/>
              </w:rPr>
              <w:t>ț</w:t>
            </w:r>
            <w:r w:rsidRPr="00FD71D4">
              <w:rPr>
                <w:rFonts w:ascii="Book Antiqua" w:hAnsi="Book Antiqua" w:cs="Times New Roman"/>
                <w:sz w:val="20"/>
                <w:szCs w:val="20"/>
              </w:rPr>
              <w:t>iul rom</w:t>
            </w:r>
            <w:r w:rsidRPr="00FD71D4">
              <w:rPr>
                <w:rFonts w:ascii="Book Antiqua" w:hAnsi="Book Antiqua" w:cs="Book Antiqua"/>
                <w:sz w:val="20"/>
                <w:szCs w:val="20"/>
              </w:rPr>
              <w:t>â</w:t>
            </w:r>
            <w:r w:rsidRPr="00FD71D4">
              <w:rPr>
                <w:rFonts w:ascii="Book Antiqua" w:hAnsi="Book Antiqua" w:cs="Times New Roman"/>
                <w:sz w:val="20"/>
                <w:szCs w:val="20"/>
              </w:rPr>
              <w:t>nesc.</w:t>
            </w:r>
          </w:p>
          <w:p w14:paraId="7B5B36D7" w14:textId="77777777" w:rsidR="006E54E3" w:rsidRPr="00FD71D4" w:rsidRDefault="006E54E3" w:rsidP="006E54E3">
            <w:pPr>
              <w:ind w:right="134"/>
              <w:jc w:val="both"/>
              <w:rPr>
                <w:rFonts w:ascii="Book Antiqua" w:hAnsi="Book Antiqua" w:cs="Times New Roman"/>
                <w:b/>
                <w:color w:val="FF0000"/>
                <w:sz w:val="20"/>
                <w:szCs w:val="20"/>
              </w:rPr>
            </w:pPr>
            <w:r w:rsidRPr="00FD71D4">
              <w:rPr>
                <w:rFonts w:ascii="Book Antiqua" w:hAnsi="Book Antiqua" w:cs="Times New Roman"/>
                <w:b/>
                <w:color w:val="000000" w:themeColor="text1"/>
                <w:sz w:val="20"/>
                <w:szCs w:val="20"/>
              </w:rPr>
              <w:t>-</w:t>
            </w:r>
            <w:r w:rsidRPr="00FD71D4">
              <w:rPr>
                <w:rFonts w:ascii="Book Antiqua" w:hAnsi="Book Antiqua" w:cs="Times New Roman"/>
                <w:b/>
                <w:color w:val="FF0000"/>
                <w:sz w:val="20"/>
                <w:szCs w:val="20"/>
              </w:rPr>
              <w:t xml:space="preserve"> </w:t>
            </w:r>
            <w:r w:rsidRPr="00FD71D4">
              <w:rPr>
                <w:rFonts w:ascii="Book Antiqua" w:hAnsi="Book Antiqua" w:cs="Times New Roman"/>
                <w:color w:val="000000"/>
                <w:sz w:val="20"/>
                <w:szCs w:val="20"/>
              </w:rPr>
              <w:t xml:space="preserve"> am făcut parte din Comisia de examinare a cursurilor postuniversitare de doctorat din cadrul </w:t>
            </w:r>
            <w:r w:rsidRPr="00FD71D4">
              <w:rPr>
                <w:rFonts w:ascii="Cambria" w:hAnsi="Cambria" w:cs="Cambria"/>
                <w:color w:val="000000"/>
                <w:sz w:val="20"/>
                <w:szCs w:val="20"/>
              </w:rPr>
              <w:t>Ș</w:t>
            </w:r>
            <w:r w:rsidRPr="00FD71D4">
              <w:rPr>
                <w:rFonts w:ascii="Book Antiqua" w:hAnsi="Book Antiqua" w:cs="Times New Roman"/>
                <w:color w:val="000000"/>
                <w:sz w:val="20"/>
                <w:szCs w:val="20"/>
              </w:rPr>
              <w:t xml:space="preserve">colii doctorale </w:t>
            </w:r>
            <w:r w:rsidRPr="00FD71D4">
              <w:rPr>
                <w:rFonts w:ascii="Book Antiqua" w:hAnsi="Book Antiqua" w:cs="Book Antiqua"/>
                <w:color w:val="000000"/>
                <w:sz w:val="20"/>
                <w:szCs w:val="20"/>
              </w:rPr>
              <w:t>„</w:t>
            </w:r>
            <w:r w:rsidRPr="00FD71D4">
              <w:rPr>
                <w:rFonts w:ascii="Book Antiqua" w:hAnsi="Book Antiqua" w:cs="Times New Roman"/>
                <w:color w:val="000000"/>
                <w:sz w:val="20"/>
                <w:szCs w:val="20"/>
              </w:rPr>
              <w:t>Sf</w:t>
            </w:r>
            <w:r w:rsidRPr="00FD71D4">
              <w:rPr>
                <w:rFonts w:ascii="Book Antiqua" w:hAnsi="Book Antiqua" w:cs="Book Antiqua"/>
                <w:color w:val="000000"/>
                <w:sz w:val="20"/>
                <w:szCs w:val="20"/>
              </w:rPr>
              <w:t>â</w:t>
            </w:r>
            <w:r w:rsidRPr="00FD71D4">
              <w:rPr>
                <w:rFonts w:ascii="Book Antiqua" w:hAnsi="Book Antiqua" w:cs="Times New Roman"/>
                <w:color w:val="000000"/>
                <w:sz w:val="20"/>
                <w:szCs w:val="20"/>
              </w:rPr>
              <w:t>ntul Nicodim</w:t>
            </w:r>
            <w:r w:rsidRPr="00FD71D4">
              <w:rPr>
                <w:rFonts w:ascii="Book Antiqua" w:hAnsi="Book Antiqua" w:cs="Book Antiqua"/>
                <w:color w:val="000000"/>
                <w:sz w:val="20"/>
                <w:szCs w:val="20"/>
              </w:rPr>
              <w:t>”</w:t>
            </w:r>
            <w:r w:rsidRPr="00FD71D4">
              <w:rPr>
                <w:rFonts w:ascii="Book Antiqua" w:hAnsi="Book Antiqua" w:cs="Times New Roman"/>
                <w:color w:val="000000"/>
                <w:sz w:val="20"/>
                <w:szCs w:val="20"/>
              </w:rPr>
              <w:t xml:space="preserve">, Universitatea Craiova, unde din februarie 2024 activez ca </w:t>
            </w:r>
            <w:r w:rsidRPr="00FD71D4">
              <w:rPr>
                <w:rFonts w:ascii="Cambria" w:hAnsi="Cambria" w:cs="Cambria"/>
                <w:color w:val="000000"/>
                <w:sz w:val="20"/>
                <w:szCs w:val="20"/>
              </w:rPr>
              <w:t>ș</w:t>
            </w:r>
            <w:r w:rsidRPr="00FD71D4">
              <w:rPr>
                <w:rFonts w:ascii="Book Antiqua" w:hAnsi="Book Antiqua" w:cs="Times New Roman"/>
                <w:color w:val="000000"/>
                <w:sz w:val="20"/>
                <w:szCs w:val="20"/>
              </w:rPr>
              <w:t>i profesor asociat.</w:t>
            </w:r>
            <w:r w:rsidRPr="00FD71D4">
              <w:rPr>
                <w:rFonts w:ascii="Book Antiqua" w:hAnsi="Book Antiqua" w:cs="Times New Roman"/>
                <w:b/>
                <w:color w:val="FF0000"/>
                <w:sz w:val="20"/>
                <w:szCs w:val="20"/>
              </w:rPr>
              <w:t xml:space="preserve"> </w:t>
            </w:r>
          </w:p>
          <w:p w14:paraId="7553C320" w14:textId="77777777" w:rsidR="006E54E3" w:rsidRPr="00FD71D4" w:rsidRDefault="006E54E3" w:rsidP="006E54E3">
            <w:pPr>
              <w:ind w:right="134"/>
              <w:jc w:val="both"/>
              <w:rPr>
                <w:rFonts w:ascii="Book Antiqua" w:hAnsi="Book Antiqua" w:cs="Times New Roman"/>
                <w:sz w:val="20"/>
                <w:szCs w:val="20"/>
              </w:rPr>
            </w:pPr>
            <w:r w:rsidRPr="00FD71D4">
              <w:rPr>
                <w:rFonts w:ascii="Book Antiqua" w:hAnsi="Book Antiqua" w:cs="Times New Roman"/>
                <w:b/>
                <w:sz w:val="20"/>
                <w:szCs w:val="20"/>
              </w:rPr>
              <w:t xml:space="preserve">- </w:t>
            </w:r>
            <w:r w:rsidRPr="00FD71D4">
              <w:rPr>
                <w:rFonts w:ascii="Book Antiqua" w:hAnsi="Book Antiqua" w:cs="Times New Roman"/>
                <w:sz w:val="20"/>
                <w:szCs w:val="20"/>
              </w:rPr>
              <w:t>participant la Simpozionul Interna</w:t>
            </w:r>
            <w:r w:rsidRPr="00FD71D4">
              <w:rPr>
                <w:rFonts w:ascii="Cambria" w:hAnsi="Cambria" w:cs="Cambria"/>
                <w:sz w:val="20"/>
                <w:szCs w:val="20"/>
              </w:rPr>
              <w:t>ț</w:t>
            </w:r>
            <w:r w:rsidRPr="00FD71D4">
              <w:rPr>
                <w:rFonts w:ascii="Book Antiqua" w:hAnsi="Book Antiqua" w:cs="Times New Roman"/>
                <w:sz w:val="20"/>
                <w:szCs w:val="20"/>
              </w:rPr>
              <w:t xml:space="preserve">ional de Teologie, Muzicologie </w:t>
            </w:r>
            <w:r w:rsidRPr="00FD71D4">
              <w:rPr>
                <w:rFonts w:ascii="Cambria" w:hAnsi="Cambria" w:cs="Cambria"/>
                <w:sz w:val="20"/>
                <w:szCs w:val="20"/>
              </w:rPr>
              <w:t>ș</w:t>
            </w:r>
            <w:r w:rsidRPr="00FD71D4">
              <w:rPr>
                <w:rFonts w:ascii="Book Antiqua" w:hAnsi="Book Antiqua" w:cs="Times New Roman"/>
                <w:sz w:val="20"/>
                <w:szCs w:val="20"/>
              </w:rPr>
              <w:t>i Art</w:t>
            </w:r>
            <w:r w:rsidRPr="00FD71D4">
              <w:rPr>
                <w:rFonts w:ascii="Book Antiqua" w:hAnsi="Book Antiqua" w:cs="Book Antiqua"/>
                <w:sz w:val="20"/>
                <w:szCs w:val="20"/>
              </w:rPr>
              <w:t>ă</w:t>
            </w:r>
            <w:r w:rsidRPr="00FD71D4">
              <w:rPr>
                <w:rFonts w:ascii="Book Antiqua" w:hAnsi="Book Antiqua" w:cs="Times New Roman"/>
                <w:sz w:val="20"/>
                <w:szCs w:val="20"/>
              </w:rPr>
              <w:t xml:space="preserve"> Sacr</w:t>
            </w:r>
            <w:r w:rsidRPr="00FD71D4">
              <w:rPr>
                <w:rFonts w:ascii="Book Antiqua" w:hAnsi="Book Antiqua" w:cs="Book Antiqua"/>
                <w:sz w:val="20"/>
                <w:szCs w:val="20"/>
              </w:rPr>
              <w:t>ă</w:t>
            </w:r>
            <w:r w:rsidRPr="00FD71D4">
              <w:rPr>
                <w:rFonts w:ascii="Book Antiqua" w:hAnsi="Book Antiqua" w:cs="Times New Roman"/>
                <w:sz w:val="20"/>
                <w:szCs w:val="20"/>
              </w:rPr>
              <w:t xml:space="preserve">, intitulat: </w:t>
            </w:r>
            <w:r w:rsidRPr="00FD71D4">
              <w:rPr>
                <w:rFonts w:ascii="Book Antiqua" w:hAnsi="Book Antiqua" w:cs="Book Antiqua"/>
                <w:sz w:val="20"/>
                <w:szCs w:val="20"/>
              </w:rPr>
              <w:t>„</w:t>
            </w:r>
            <w:r w:rsidRPr="00FD71D4">
              <w:rPr>
                <w:rFonts w:ascii="Book Antiqua" w:hAnsi="Book Antiqua" w:cs="Times New Roman"/>
                <w:b/>
                <w:i/>
                <w:sz w:val="20"/>
                <w:szCs w:val="20"/>
              </w:rPr>
              <w:t>Păcatul – unica boală de temut – „Voie</w:t>
            </w:r>
            <w:r w:rsidRPr="00FD71D4">
              <w:rPr>
                <w:rFonts w:ascii="Cambria" w:hAnsi="Cambria" w:cs="Cambria"/>
                <w:b/>
                <w:i/>
                <w:sz w:val="20"/>
                <w:szCs w:val="20"/>
              </w:rPr>
              <w:t>ș</w:t>
            </w:r>
            <w:r w:rsidRPr="00FD71D4">
              <w:rPr>
                <w:rFonts w:ascii="Book Antiqua" w:hAnsi="Book Antiqua" w:cs="Times New Roman"/>
                <w:b/>
                <w:i/>
                <w:sz w:val="20"/>
                <w:szCs w:val="20"/>
              </w:rPr>
              <w:t>ti s</w:t>
            </w:r>
            <w:r w:rsidRPr="00FD71D4">
              <w:rPr>
                <w:rFonts w:ascii="Book Antiqua" w:hAnsi="Book Antiqua" w:cs="Book Antiqua"/>
                <w:b/>
                <w:i/>
                <w:sz w:val="20"/>
                <w:szCs w:val="20"/>
              </w:rPr>
              <w:t>ă</w:t>
            </w:r>
            <w:r w:rsidRPr="00FD71D4">
              <w:rPr>
                <w:rFonts w:ascii="Book Antiqua" w:hAnsi="Book Antiqua" w:cs="Times New Roman"/>
                <w:b/>
                <w:i/>
                <w:sz w:val="20"/>
                <w:szCs w:val="20"/>
              </w:rPr>
              <w:t xml:space="preserve"> te faci s</w:t>
            </w:r>
            <w:r w:rsidRPr="00FD71D4">
              <w:rPr>
                <w:rFonts w:ascii="Book Antiqua" w:hAnsi="Book Antiqua" w:cs="Book Antiqua"/>
                <w:b/>
                <w:i/>
                <w:sz w:val="20"/>
                <w:szCs w:val="20"/>
              </w:rPr>
              <w:t>ă</w:t>
            </w:r>
            <w:r w:rsidRPr="00FD71D4">
              <w:rPr>
                <w:rFonts w:ascii="Book Antiqua" w:hAnsi="Book Antiqua" w:cs="Times New Roman"/>
                <w:b/>
                <w:i/>
                <w:sz w:val="20"/>
                <w:szCs w:val="20"/>
              </w:rPr>
              <w:t>n</w:t>
            </w:r>
            <w:r w:rsidRPr="00FD71D4">
              <w:rPr>
                <w:rFonts w:ascii="Book Antiqua" w:hAnsi="Book Antiqua" w:cs="Book Antiqua"/>
                <w:b/>
                <w:i/>
                <w:sz w:val="20"/>
                <w:szCs w:val="20"/>
              </w:rPr>
              <w:t>ă</w:t>
            </w:r>
            <w:r w:rsidRPr="00FD71D4">
              <w:rPr>
                <w:rFonts w:ascii="Book Antiqua" w:hAnsi="Book Antiqua" w:cs="Times New Roman"/>
                <w:b/>
                <w:i/>
                <w:sz w:val="20"/>
                <w:szCs w:val="20"/>
              </w:rPr>
              <w:t>tos</w:t>
            </w:r>
            <w:r w:rsidRPr="00FD71D4">
              <w:rPr>
                <w:rFonts w:ascii="Book Antiqua" w:hAnsi="Book Antiqua" w:cs="Book Antiqua"/>
                <w:b/>
                <w:i/>
                <w:sz w:val="20"/>
                <w:szCs w:val="20"/>
              </w:rPr>
              <w:t>”</w:t>
            </w:r>
            <w:r w:rsidRPr="00FD71D4">
              <w:rPr>
                <w:rFonts w:ascii="Book Antiqua" w:hAnsi="Book Antiqua" w:cs="Times New Roman"/>
                <w:b/>
                <w:i/>
                <w:sz w:val="20"/>
                <w:szCs w:val="20"/>
              </w:rPr>
              <w:t>? (Ioan 5,6)</w:t>
            </w:r>
            <w:r w:rsidRPr="00FD71D4">
              <w:rPr>
                <w:rFonts w:ascii="Book Antiqua" w:hAnsi="Book Antiqua" w:cs="Times New Roman"/>
                <w:b/>
                <w:sz w:val="20"/>
                <w:szCs w:val="20"/>
              </w:rPr>
              <w:t>,</w:t>
            </w:r>
            <w:r w:rsidRPr="00FD71D4">
              <w:rPr>
                <w:rFonts w:ascii="Book Antiqua" w:hAnsi="Book Antiqua" w:cs="Times New Roman"/>
                <w:sz w:val="20"/>
                <w:szCs w:val="20"/>
              </w:rPr>
              <w:t xml:space="preserve"> organizat de Facultatea de Teologie Ortodoxă a Universită</w:t>
            </w:r>
            <w:r w:rsidRPr="00FD71D4">
              <w:rPr>
                <w:rFonts w:ascii="Cambria" w:hAnsi="Cambria" w:cs="Cambria"/>
                <w:sz w:val="20"/>
                <w:szCs w:val="20"/>
              </w:rPr>
              <w:t>ț</w:t>
            </w:r>
            <w:r w:rsidRPr="00FD71D4">
              <w:rPr>
                <w:rFonts w:ascii="Book Antiqua" w:hAnsi="Book Antiqua" w:cs="Times New Roman"/>
                <w:sz w:val="20"/>
                <w:szCs w:val="20"/>
              </w:rPr>
              <w:t>ii Babe</w:t>
            </w:r>
            <w:r w:rsidRPr="00FD71D4">
              <w:rPr>
                <w:rFonts w:ascii="Cambria" w:hAnsi="Cambria" w:cs="Cambria"/>
                <w:sz w:val="20"/>
                <w:szCs w:val="20"/>
              </w:rPr>
              <w:t>ș</w:t>
            </w:r>
            <w:r w:rsidRPr="00FD71D4">
              <w:rPr>
                <w:rFonts w:ascii="Book Antiqua" w:hAnsi="Book Antiqua" w:cs="Times New Roman"/>
                <w:sz w:val="20"/>
                <w:szCs w:val="20"/>
              </w:rPr>
              <w:t>-Bolyai din Cluj-Napoca dedicat</w:t>
            </w:r>
            <w:r w:rsidRPr="00FD71D4">
              <w:rPr>
                <w:rFonts w:ascii="Book Antiqua" w:hAnsi="Book Antiqua" w:cs="Book Antiqua"/>
                <w:sz w:val="20"/>
                <w:szCs w:val="20"/>
              </w:rPr>
              <w:t>ă</w:t>
            </w:r>
            <w:r w:rsidRPr="00FD71D4">
              <w:rPr>
                <w:rFonts w:ascii="Book Antiqua" w:hAnsi="Book Antiqua" w:cs="Times New Roman"/>
                <w:sz w:val="20"/>
                <w:szCs w:val="20"/>
              </w:rPr>
              <w:t xml:space="preserve"> Anului comemorativ-omagial </w:t>
            </w:r>
            <w:r w:rsidRPr="00FD71D4">
              <w:rPr>
                <w:rFonts w:ascii="Book Antiqua" w:hAnsi="Book Antiqua" w:cs="Book Antiqua"/>
                <w:sz w:val="20"/>
                <w:szCs w:val="20"/>
              </w:rPr>
              <w:t>î</w:t>
            </w:r>
            <w:r w:rsidRPr="00FD71D4">
              <w:rPr>
                <w:rFonts w:ascii="Book Antiqua" w:hAnsi="Book Antiqua" w:cs="Times New Roman"/>
                <w:sz w:val="20"/>
                <w:szCs w:val="20"/>
              </w:rPr>
              <w:t>n Patriarhia Rom</w:t>
            </w:r>
            <w:r w:rsidRPr="00FD71D4">
              <w:rPr>
                <w:rFonts w:ascii="Book Antiqua" w:hAnsi="Book Antiqua" w:cs="Book Antiqua"/>
                <w:sz w:val="20"/>
                <w:szCs w:val="20"/>
              </w:rPr>
              <w:t>â</w:t>
            </w:r>
            <w:r w:rsidRPr="00FD71D4">
              <w:rPr>
                <w:rFonts w:ascii="Book Antiqua" w:hAnsi="Book Antiqua" w:cs="Times New Roman"/>
                <w:sz w:val="20"/>
                <w:szCs w:val="20"/>
              </w:rPr>
              <w:t>n</w:t>
            </w:r>
            <w:r w:rsidRPr="00FD71D4">
              <w:rPr>
                <w:rFonts w:ascii="Book Antiqua" w:hAnsi="Book Antiqua" w:cs="Book Antiqua"/>
                <w:sz w:val="20"/>
                <w:szCs w:val="20"/>
              </w:rPr>
              <w:t>ă</w:t>
            </w:r>
            <w:r w:rsidRPr="00FD71D4">
              <w:rPr>
                <w:rFonts w:ascii="Book Antiqua" w:hAnsi="Book Antiqua" w:cs="Times New Roman"/>
                <w:sz w:val="20"/>
                <w:szCs w:val="20"/>
              </w:rPr>
              <w:t>, unde am sus</w:t>
            </w:r>
            <w:r w:rsidRPr="00FD71D4">
              <w:rPr>
                <w:rFonts w:ascii="Cambria" w:hAnsi="Cambria" w:cs="Cambria"/>
                <w:sz w:val="20"/>
                <w:szCs w:val="20"/>
              </w:rPr>
              <w:t>ț</w:t>
            </w:r>
            <w:r w:rsidRPr="00FD71D4">
              <w:rPr>
                <w:rFonts w:ascii="Book Antiqua" w:hAnsi="Book Antiqua" w:cs="Times New Roman"/>
                <w:sz w:val="20"/>
                <w:szCs w:val="20"/>
              </w:rPr>
              <w:t xml:space="preserve">inut referatul: </w:t>
            </w:r>
            <w:r w:rsidRPr="00FD71D4">
              <w:rPr>
                <w:rFonts w:ascii="Book Antiqua" w:hAnsi="Book Antiqua" w:cs="Book Antiqua"/>
                <w:sz w:val="20"/>
                <w:szCs w:val="20"/>
              </w:rPr>
              <w:t>„</w:t>
            </w:r>
            <w:r w:rsidRPr="00FD71D4">
              <w:rPr>
                <w:rFonts w:ascii="Book Antiqua" w:hAnsi="Book Antiqua" w:cs="Times New Roman"/>
                <w:i/>
                <w:sz w:val="20"/>
                <w:szCs w:val="20"/>
              </w:rPr>
              <w:t xml:space="preserve">Starea teopatică a bolii </w:t>
            </w:r>
            <w:r w:rsidRPr="00FD71D4">
              <w:rPr>
                <w:rFonts w:ascii="Cambria" w:hAnsi="Cambria" w:cs="Cambria"/>
                <w:i/>
                <w:sz w:val="20"/>
                <w:szCs w:val="20"/>
              </w:rPr>
              <w:t>ș</w:t>
            </w:r>
            <w:r w:rsidRPr="00FD71D4">
              <w:rPr>
                <w:rFonts w:ascii="Book Antiqua" w:hAnsi="Book Antiqua" w:cs="Times New Roman"/>
                <w:i/>
                <w:sz w:val="20"/>
                <w:szCs w:val="20"/>
              </w:rPr>
              <w:t>i suferin</w:t>
            </w:r>
            <w:r w:rsidRPr="00FD71D4">
              <w:rPr>
                <w:rFonts w:ascii="Cambria" w:hAnsi="Cambria" w:cs="Cambria"/>
                <w:i/>
                <w:sz w:val="20"/>
                <w:szCs w:val="20"/>
              </w:rPr>
              <w:t>ț</w:t>
            </w:r>
            <w:r w:rsidRPr="00FD71D4">
              <w:rPr>
                <w:rFonts w:ascii="Book Antiqua" w:hAnsi="Book Antiqua" w:cs="Times New Roman"/>
                <w:i/>
                <w:sz w:val="20"/>
                <w:szCs w:val="20"/>
              </w:rPr>
              <w:t xml:space="preserve">ei ca </w:t>
            </w:r>
            <w:r w:rsidRPr="00FD71D4">
              <w:rPr>
                <w:rFonts w:ascii="Cambria" w:hAnsi="Cambria" w:cs="Cambria"/>
                <w:i/>
                <w:sz w:val="20"/>
                <w:szCs w:val="20"/>
              </w:rPr>
              <w:t>ș</w:t>
            </w:r>
            <w:r w:rsidRPr="00FD71D4">
              <w:rPr>
                <w:rFonts w:ascii="Book Antiqua" w:hAnsi="Book Antiqua" w:cs="Times New Roman"/>
                <w:i/>
                <w:sz w:val="20"/>
                <w:szCs w:val="20"/>
              </w:rPr>
              <w:t>i consecin</w:t>
            </w:r>
            <w:r w:rsidRPr="00FD71D4">
              <w:rPr>
                <w:rFonts w:ascii="Cambria" w:hAnsi="Cambria" w:cs="Cambria"/>
                <w:i/>
                <w:sz w:val="20"/>
                <w:szCs w:val="20"/>
              </w:rPr>
              <w:t>ț</w:t>
            </w:r>
            <w:r w:rsidRPr="00FD71D4">
              <w:rPr>
                <w:rFonts w:ascii="Book Antiqua" w:hAnsi="Book Antiqua" w:cs="Times New Roman"/>
                <w:i/>
                <w:sz w:val="20"/>
                <w:szCs w:val="20"/>
              </w:rPr>
              <w:t>e ale p</w:t>
            </w:r>
            <w:r w:rsidRPr="00FD71D4">
              <w:rPr>
                <w:rFonts w:ascii="Book Antiqua" w:hAnsi="Book Antiqua" w:cs="Book Antiqua"/>
                <w:i/>
                <w:sz w:val="20"/>
                <w:szCs w:val="20"/>
              </w:rPr>
              <w:t>ă</w:t>
            </w:r>
            <w:r w:rsidRPr="00FD71D4">
              <w:rPr>
                <w:rFonts w:ascii="Book Antiqua" w:hAnsi="Book Antiqua" w:cs="Times New Roman"/>
                <w:i/>
                <w:sz w:val="20"/>
                <w:szCs w:val="20"/>
              </w:rPr>
              <w:t xml:space="preserve">catului </w:t>
            </w:r>
            <w:r w:rsidRPr="00FD71D4">
              <w:rPr>
                <w:rFonts w:ascii="Book Antiqua" w:hAnsi="Book Antiqua" w:cs="Book Antiqua"/>
                <w:i/>
                <w:sz w:val="20"/>
                <w:szCs w:val="20"/>
              </w:rPr>
              <w:t>–</w:t>
            </w:r>
            <w:r w:rsidRPr="00FD71D4">
              <w:rPr>
                <w:rFonts w:ascii="Book Antiqua" w:hAnsi="Book Antiqua" w:cs="Times New Roman"/>
                <w:i/>
                <w:sz w:val="20"/>
                <w:szCs w:val="20"/>
              </w:rPr>
              <w:t xml:space="preserve"> remedii duhovnice</w:t>
            </w:r>
            <w:r w:rsidRPr="00FD71D4">
              <w:rPr>
                <w:rFonts w:ascii="Cambria" w:hAnsi="Cambria" w:cs="Cambria"/>
                <w:i/>
                <w:sz w:val="20"/>
                <w:szCs w:val="20"/>
              </w:rPr>
              <w:t>ș</w:t>
            </w:r>
            <w:r w:rsidRPr="00FD71D4">
              <w:rPr>
                <w:rFonts w:ascii="Book Antiqua" w:hAnsi="Book Antiqua" w:cs="Times New Roman"/>
                <w:i/>
                <w:sz w:val="20"/>
                <w:szCs w:val="20"/>
              </w:rPr>
              <w:t>ti propuse ast</w:t>
            </w:r>
            <w:r w:rsidRPr="00FD71D4">
              <w:rPr>
                <w:rFonts w:ascii="Book Antiqua" w:hAnsi="Book Antiqua" w:cs="Book Antiqua"/>
                <w:i/>
                <w:sz w:val="20"/>
                <w:szCs w:val="20"/>
              </w:rPr>
              <w:t>ă</w:t>
            </w:r>
            <w:r w:rsidRPr="00FD71D4">
              <w:rPr>
                <w:rFonts w:ascii="Book Antiqua" w:hAnsi="Book Antiqua" w:cs="Times New Roman"/>
                <w:i/>
                <w:sz w:val="20"/>
                <w:szCs w:val="20"/>
              </w:rPr>
              <w:t>zi de Biseric</w:t>
            </w:r>
            <w:r w:rsidRPr="00FD71D4">
              <w:rPr>
                <w:rFonts w:ascii="Book Antiqua" w:hAnsi="Book Antiqua" w:cs="Book Antiqua"/>
                <w:i/>
                <w:sz w:val="20"/>
                <w:szCs w:val="20"/>
              </w:rPr>
              <w:t>ă</w:t>
            </w:r>
            <w:r w:rsidRPr="00FD71D4">
              <w:rPr>
                <w:rFonts w:ascii="Book Antiqua" w:hAnsi="Book Antiqua" w:cs="Times New Roman"/>
                <w:i/>
                <w:sz w:val="20"/>
                <w:szCs w:val="20"/>
              </w:rPr>
              <w:t>”</w:t>
            </w:r>
            <w:r w:rsidRPr="00FD71D4">
              <w:rPr>
                <w:rFonts w:ascii="Book Antiqua" w:hAnsi="Book Antiqua" w:cs="Times New Roman"/>
                <w:sz w:val="20"/>
                <w:szCs w:val="20"/>
              </w:rPr>
              <w:t xml:space="preserve">, ce urmează a fi publicat într-un volum </w:t>
            </w:r>
            <w:r w:rsidRPr="00FD71D4">
              <w:rPr>
                <w:rFonts w:ascii="Cambria" w:hAnsi="Cambria" w:cs="Cambria"/>
                <w:sz w:val="20"/>
                <w:szCs w:val="20"/>
              </w:rPr>
              <w:t>ș</w:t>
            </w:r>
            <w:r w:rsidRPr="00FD71D4">
              <w:rPr>
                <w:rFonts w:ascii="Book Antiqua" w:hAnsi="Book Antiqua" w:cs="Times New Roman"/>
                <w:sz w:val="20"/>
                <w:szCs w:val="20"/>
              </w:rPr>
              <w:t>tiin</w:t>
            </w:r>
            <w:r w:rsidRPr="00FD71D4">
              <w:rPr>
                <w:rFonts w:ascii="Cambria" w:hAnsi="Cambria" w:cs="Cambria"/>
                <w:sz w:val="20"/>
                <w:szCs w:val="20"/>
              </w:rPr>
              <w:t>ț</w:t>
            </w:r>
            <w:r w:rsidRPr="00FD71D4">
              <w:rPr>
                <w:rFonts w:ascii="Book Antiqua" w:hAnsi="Book Antiqua" w:cs="Times New Roman"/>
                <w:sz w:val="20"/>
                <w:szCs w:val="20"/>
              </w:rPr>
              <w:t>ific;</w:t>
            </w:r>
          </w:p>
          <w:p w14:paraId="2971878E" w14:textId="77777777" w:rsidR="006E54E3" w:rsidRPr="00FC434F" w:rsidRDefault="006E54E3" w:rsidP="006E54E3">
            <w:pPr>
              <w:ind w:right="275"/>
              <w:jc w:val="both"/>
              <w:rPr>
                <w:rFonts w:ascii="Times New Roman" w:hAnsi="Times New Roman" w:cs="Times New Roman"/>
                <w:b/>
                <w:color w:val="000000"/>
                <w:sz w:val="24"/>
              </w:rPr>
            </w:pPr>
          </w:p>
        </w:tc>
      </w:tr>
      <w:tr w:rsidR="009C7EC6" w:rsidRPr="00FC434F" w14:paraId="3EDFEEBE" w14:textId="77777777" w:rsidTr="00B93589">
        <w:trPr>
          <w:cantSplit/>
          <w:trHeight w:val="3253"/>
        </w:trPr>
        <w:tc>
          <w:tcPr>
            <w:tcW w:w="1843" w:type="dxa"/>
          </w:tcPr>
          <w:p w14:paraId="19543900" w14:textId="77777777" w:rsidR="00A03E0A" w:rsidRDefault="00A03E0A" w:rsidP="00A03E0A">
            <w:pPr>
              <w:pStyle w:val="ECVLeftHeading"/>
              <w:jc w:val="left"/>
              <w:rPr>
                <w:rFonts w:ascii="Times New Roman" w:hAnsi="Times New Roman" w:cs="Times New Roman"/>
                <w:color w:val="0000FF"/>
                <w:sz w:val="20"/>
                <w:szCs w:val="20"/>
                <w:lang w:val="ro-RO"/>
              </w:rPr>
            </w:pPr>
          </w:p>
          <w:p w14:paraId="4F1B69D3"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p>
          <w:p w14:paraId="69B79FA9" w14:textId="77777777" w:rsidR="00A03E0A" w:rsidRPr="00836B9C" w:rsidRDefault="00A03E0A" w:rsidP="00A03E0A">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18-19 mai 2024</w:t>
            </w:r>
          </w:p>
          <w:p w14:paraId="447518B2" w14:textId="77777777" w:rsidR="00A03E0A" w:rsidRDefault="00A03E0A" w:rsidP="00A03E0A">
            <w:pPr>
              <w:pStyle w:val="ECVLeftHeading"/>
              <w:jc w:val="center"/>
              <w:rPr>
                <w:rFonts w:ascii="Times New Roman" w:hAnsi="Times New Roman" w:cs="Times New Roman"/>
                <w:color w:val="0000FF"/>
                <w:sz w:val="20"/>
                <w:szCs w:val="20"/>
                <w:lang w:val="ro-RO"/>
              </w:rPr>
            </w:pPr>
          </w:p>
          <w:p w14:paraId="5B4139A2" w14:textId="77777777" w:rsidR="00A03E0A" w:rsidRDefault="00A03E0A" w:rsidP="00A03E0A">
            <w:pPr>
              <w:pStyle w:val="ECVLeftHeading"/>
              <w:jc w:val="center"/>
              <w:rPr>
                <w:rFonts w:ascii="Times New Roman" w:hAnsi="Times New Roman" w:cs="Times New Roman"/>
                <w:color w:val="0000FF"/>
                <w:sz w:val="20"/>
                <w:szCs w:val="20"/>
                <w:lang w:val="ro-RO"/>
              </w:rPr>
            </w:pPr>
          </w:p>
          <w:p w14:paraId="704CD4F0" w14:textId="77777777" w:rsidR="00A03E0A" w:rsidRDefault="00A03E0A" w:rsidP="00A03E0A">
            <w:pPr>
              <w:pStyle w:val="ECVLeftHeading"/>
              <w:jc w:val="left"/>
              <w:rPr>
                <w:rFonts w:ascii="Times New Roman" w:hAnsi="Times New Roman" w:cs="Times New Roman"/>
                <w:color w:val="0000FF"/>
                <w:sz w:val="20"/>
                <w:szCs w:val="20"/>
                <w:lang w:val="ro-RO"/>
              </w:rPr>
            </w:pPr>
          </w:p>
          <w:p w14:paraId="4E91FA44" w14:textId="77777777" w:rsidR="00A03E0A" w:rsidRDefault="00A03E0A" w:rsidP="00A03E0A">
            <w:pPr>
              <w:pStyle w:val="ECVLeftHeading"/>
              <w:jc w:val="left"/>
              <w:rPr>
                <w:rFonts w:ascii="Times New Roman" w:hAnsi="Times New Roman" w:cs="Times New Roman"/>
                <w:color w:val="0000FF"/>
                <w:sz w:val="20"/>
                <w:szCs w:val="20"/>
                <w:lang w:val="ro-RO"/>
              </w:rPr>
            </w:pPr>
          </w:p>
          <w:p w14:paraId="513ADEF0" w14:textId="77777777" w:rsidR="00A03E0A" w:rsidRDefault="00A03E0A" w:rsidP="00A03E0A">
            <w:pPr>
              <w:pStyle w:val="ECVLeftHeading"/>
              <w:jc w:val="left"/>
              <w:rPr>
                <w:rFonts w:ascii="Times New Roman" w:hAnsi="Times New Roman" w:cs="Times New Roman"/>
                <w:color w:val="0000FF"/>
                <w:sz w:val="20"/>
                <w:szCs w:val="20"/>
                <w:lang w:val="ro-RO"/>
              </w:rPr>
            </w:pPr>
          </w:p>
          <w:p w14:paraId="5A878E07"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17 mai 2024</w:t>
            </w:r>
          </w:p>
          <w:p w14:paraId="1D609184" w14:textId="77777777" w:rsidR="00A03E0A" w:rsidRDefault="00A03E0A" w:rsidP="00A03E0A">
            <w:pPr>
              <w:pStyle w:val="ECVLeftHeading"/>
              <w:jc w:val="left"/>
              <w:rPr>
                <w:rFonts w:ascii="Times New Roman" w:hAnsi="Times New Roman" w:cs="Times New Roman"/>
                <w:color w:val="0000FF"/>
                <w:sz w:val="20"/>
                <w:szCs w:val="20"/>
                <w:lang w:val="ro-RO"/>
              </w:rPr>
            </w:pPr>
          </w:p>
          <w:p w14:paraId="1CBB28CE" w14:textId="77777777" w:rsidR="00A03E0A" w:rsidRDefault="00A03E0A" w:rsidP="00A03E0A">
            <w:pPr>
              <w:pStyle w:val="ECVLeftHeading"/>
              <w:jc w:val="center"/>
              <w:rPr>
                <w:rFonts w:ascii="Times New Roman" w:hAnsi="Times New Roman" w:cs="Times New Roman"/>
                <w:color w:val="0000FF"/>
                <w:sz w:val="20"/>
                <w:szCs w:val="20"/>
                <w:lang w:val="ro-RO"/>
              </w:rPr>
            </w:pPr>
          </w:p>
          <w:p w14:paraId="531934FC" w14:textId="77777777" w:rsidR="00A03E0A" w:rsidRDefault="00A03E0A" w:rsidP="00A03E0A">
            <w:pPr>
              <w:pStyle w:val="ECVLeftHeading"/>
              <w:jc w:val="center"/>
              <w:rPr>
                <w:rFonts w:ascii="Times New Roman" w:hAnsi="Times New Roman" w:cs="Times New Roman"/>
                <w:color w:val="0000FF"/>
                <w:sz w:val="20"/>
                <w:szCs w:val="20"/>
                <w:lang w:val="ro-RO"/>
              </w:rPr>
            </w:pPr>
          </w:p>
          <w:p w14:paraId="091292B3" w14:textId="77777777" w:rsidR="00A03E0A" w:rsidRDefault="00A03E0A" w:rsidP="00A03E0A">
            <w:pPr>
              <w:pStyle w:val="ECVLeftHeading"/>
              <w:jc w:val="center"/>
              <w:rPr>
                <w:rFonts w:ascii="Times New Roman" w:hAnsi="Times New Roman" w:cs="Times New Roman"/>
                <w:color w:val="0000FF"/>
                <w:sz w:val="20"/>
                <w:szCs w:val="20"/>
                <w:lang w:val="ro-RO"/>
              </w:rPr>
            </w:pPr>
          </w:p>
          <w:p w14:paraId="289286C4" w14:textId="77777777" w:rsidR="00A03E0A" w:rsidRDefault="00A03E0A" w:rsidP="00A03E0A">
            <w:pPr>
              <w:pStyle w:val="ECVLeftHeading"/>
              <w:jc w:val="left"/>
              <w:rPr>
                <w:rFonts w:ascii="Times New Roman" w:hAnsi="Times New Roman" w:cs="Times New Roman"/>
                <w:color w:val="0000FF"/>
                <w:sz w:val="20"/>
                <w:szCs w:val="20"/>
                <w:lang w:val="ro-RO"/>
              </w:rPr>
            </w:pPr>
          </w:p>
          <w:p w14:paraId="1848C75A"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r w:rsidRPr="00836B9C">
              <w:rPr>
                <w:rFonts w:ascii="Times New Roman" w:hAnsi="Times New Roman" w:cs="Times New Roman"/>
                <w:b/>
                <w:color w:val="0000FF"/>
                <w:sz w:val="20"/>
                <w:szCs w:val="20"/>
                <w:lang w:val="ro-RO"/>
              </w:rPr>
              <w:t>4-6 decembrie 2023</w:t>
            </w:r>
          </w:p>
          <w:p w14:paraId="3B147960" w14:textId="77777777" w:rsidR="00A03E0A" w:rsidRDefault="00A03E0A" w:rsidP="00A03E0A">
            <w:pPr>
              <w:pStyle w:val="ECVLeftHeading"/>
              <w:jc w:val="left"/>
              <w:rPr>
                <w:rFonts w:ascii="Times New Roman" w:hAnsi="Times New Roman" w:cs="Times New Roman"/>
                <w:color w:val="0000FF"/>
                <w:sz w:val="20"/>
                <w:szCs w:val="20"/>
                <w:lang w:val="ro-RO"/>
              </w:rPr>
            </w:pPr>
          </w:p>
          <w:p w14:paraId="1B811BC3" w14:textId="77777777" w:rsidR="00A03E0A" w:rsidRDefault="00A03E0A" w:rsidP="00A03E0A">
            <w:pPr>
              <w:pStyle w:val="ECVLeftHeading"/>
              <w:jc w:val="center"/>
              <w:rPr>
                <w:rFonts w:ascii="Times New Roman" w:hAnsi="Times New Roman" w:cs="Times New Roman"/>
                <w:color w:val="0000FF"/>
                <w:sz w:val="20"/>
                <w:szCs w:val="20"/>
                <w:lang w:val="ro-RO"/>
              </w:rPr>
            </w:pPr>
          </w:p>
          <w:p w14:paraId="4312D10C"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data de </w:t>
            </w:r>
            <w:r w:rsidRPr="00836B9C">
              <w:rPr>
                <w:rFonts w:ascii="Times New Roman" w:hAnsi="Times New Roman" w:cs="Times New Roman"/>
                <w:b/>
                <w:color w:val="0000FF"/>
                <w:sz w:val="20"/>
                <w:szCs w:val="20"/>
                <w:lang w:val="ro-RO"/>
              </w:rPr>
              <w:t>27 mai 2022</w:t>
            </w:r>
          </w:p>
          <w:p w14:paraId="43EA7E98" w14:textId="77777777" w:rsidR="00A03E0A" w:rsidRDefault="00A03E0A" w:rsidP="00A03E0A">
            <w:pPr>
              <w:pStyle w:val="ECVLeftHeading"/>
              <w:jc w:val="center"/>
              <w:rPr>
                <w:rFonts w:ascii="Times New Roman" w:hAnsi="Times New Roman" w:cs="Times New Roman"/>
                <w:color w:val="0000FF"/>
                <w:sz w:val="20"/>
                <w:szCs w:val="20"/>
                <w:lang w:val="ro-RO"/>
              </w:rPr>
            </w:pPr>
          </w:p>
          <w:p w14:paraId="160760C4" w14:textId="77777777" w:rsidR="00A03E0A" w:rsidRDefault="00A03E0A" w:rsidP="00A03E0A">
            <w:pPr>
              <w:pStyle w:val="ECVLeftHeading"/>
              <w:jc w:val="left"/>
              <w:rPr>
                <w:rFonts w:ascii="Times New Roman" w:hAnsi="Times New Roman" w:cs="Times New Roman"/>
                <w:color w:val="0000FF"/>
                <w:sz w:val="20"/>
                <w:szCs w:val="20"/>
                <w:lang w:val="ro-RO"/>
              </w:rPr>
            </w:pPr>
          </w:p>
          <w:p w14:paraId="341806FC" w14:textId="77777777" w:rsidR="00A03E0A" w:rsidRDefault="00A03E0A" w:rsidP="00A03E0A">
            <w:pPr>
              <w:pStyle w:val="ECVLeftHeading"/>
              <w:jc w:val="center"/>
              <w:rPr>
                <w:rFonts w:ascii="Times New Roman" w:hAnsi="Times New Roman" w:cs="Times New Roman"/>
                <w:color w:val="0000FF"/>
                <w:sz w:val="20"/>
                <w:szCs w:val="20"/>
                <w:lang w:val="ro-RO"/>
              </w:rPr>
            </w:pPr>
          </w:p>
          <w:p w14:paraId="1D28A5DD" w14:textId="77777777" w:rsidR="00A03E0A" w:rsidRDefault="00A03E0A" w:rsidP="00FD71D4">
            <w:pPr>
              <w:pStyle w:val="ECVLeftHeading"/>
              <w:jc w:val="left"/>
              <w:rPr>
                <w:rFonts w:ascii="Times New Roman" w:hAnsi="Times New Roman" w:cs="Times New Roman"/>
                <w:color w:val="0000FF"/>
                <w:sz w:val="20"/>
                <w:szCs w:val="20"/>
                <w:lang w:val="ro-RO"/>
              </w:rPr>
            </w:pPr>
          </w:p>
          <w:p w14:paraId="3B6FCFF3"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în data de</w:t>
            </w:r>
          </w:p>
          <w:p w14:paraId="4B896DC0" w14:textId="77777777" w:rsidR="00A03E0A" w:rsidRPr="00836B9C" w:rsidRDefault="00A03E0A" w:rsidP="00A03E0A">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27 mai 2021</w:t>
            </w:r>
          </w:p>
          <w:p w14:paraId="72443BBC" w14:textId="77777777" w:rsidR="00A03E0A" w:rsidRDefault="00A03E0A" w:rsidP="00A03E0A">
            <w:pPr>
              <w:pStyle w:val="ECVLeftHeading"/>
              <w:jc w:val="center"/>
              <w:rPr>
                <w:rFonts w:ascii="Times New Roman" w:hAnsi="Times New Roman" w:cs="Times New Roman"/>
                <w:color w:val="0000FF"/>
                <w:sz w:val="20"/>
                <w:szCs w:val="20"/>
                <w:lang w:val="ro-RO"/>
              </w:rPr>
            </w:pPr>
          </w:p>
          <w:p w14:paraId="3EB48519" w14:textId="77777777" w:rsidR="00A03E0A" w:rsidRDefault="00A03E0A" w:rsidP="00A03E0A">
            <w:pPr>
              <w:pStyle w:val="ECVLeftHeading"/>
              <w:jc w:val="center"/>
              <w:rPr>
                <w:rFonts w:ascii="Times New Roman" w:hAnsi="Times New Roman" w:cs="Times New Roman"/>
                <w:color w:val="0000FF"/>
                <w:sz w:val="20"/>
                <w:szCs w:val="20"/>
                <w:lang w:val="ro-RO"/>
              </w:rPr>
            </w:pPr>
          </w:p>
          <w:p w14:paraId="2E62D5D7" w14:textId="77777777" w:rsidR="00A03E0A" w:rsidRDefault="00A03E0A" w:rsidP="00A03E0A">
            <w:pPr>
              <w:pStyle w:val="ECVLeftHeading"/>
              <w:jc w:val="center"/>
              <w:rPr>
                <w:rFonts w:ascii="Times New Roman" w:hAnsi="Times New Roman" w:cs="Times New Roman"/>
                <w:color w:val="0000FF"/>
                <w:sz w:val="20"/>
                <w:szCs w:val="20"/>
                <w:lang w:val="ro-RO"/>
              </w:rPr>
            </w:pPr>
          </w:p>
          <w:p w14:paraId="20B27711" w14:textId="77777777" w:rsidR="00A03E0A" w:rsidRDefault="00A03E0A" w:rsidP="00A03E0A">
            <w:pPr>
              <w:pStyle w:val="ECVLeftHeading"/>
              <w:jc w:val="center"/>
              <w:rPr>
                <w:rFonts w:ascii="Times New Roman" w:hAnsi="Times New Roman" w:cs="Times New Roman"/>
                <w:color w:val="0000FF"/>
                <w:sz w:val="20"/>
                <w:szCs w:val="20"/>
                <w:lang w:val="ro-RO"/>
              </w:rPr>
            </w:pPr>
          </w:p>
          <w:p w14:paraId="798E9878" w14:textId="77777777" w:rsidR="00A03E0A"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lastRenderedPageBreak/>
              <w:t>în</w:t>
            </w:r>
            <w:r>
              <w:rPr>
                <w:rFonts w:ascii="Times New Roman" w:hAnsi="Times New Roman" w:cs="Times New Roman"/>
                <w:color w:val="0000FF"/>
                <w:sz w:val="20"/>
                <w:szCs w:val="20"/>
                <w:lang w:val="ro-RO"/>
              </w:rPr>
              <w:t xml:space="preserve"> data de</w:t>
            </w:r>
          </w:p>
          <w:p w14:paraId="6E7C36DE" w14:textId="77777777" w:rsidR="00A03E0A" w:rsidRPr="00836B9C" w:rsidRDefault="00A03E0A" w:rsidP="00A03E0A">
            <w:pPr>
              <w:pStyle w:val="ECVLeftHeading"/>
              <w:jc w:val="center"/>
              <w:rPr>
                <w:rFonts w:ascii="Times New Roman" w:hAnsi="Times New Roman" w:cs="Times New Roman"/>
                <w:b/>
                <w:color w:val="0000FF"/>
                <w:sz w:val="20"/>
                <w:szCs w:val="20"/>
                <w:lang w:val="ro-RO"/>
              </w:rPr>
            </w:pPr>
            <w:r>
              <w:rPr>
                <w:rFonts w:ascii="Times New Roman" w:hAnsi="Times New Roman" w:cs="Times New Roman"/>
                <w:color w:val="0000FF"/>
                <w:sz w:val="20"/>
                <w:szCs w:val="20"/>
                <w:lang w:val="ro-RO"/>
              </w:rPr>
              <w:t xml:space="preserve"> </w:t>
            </w:r>
            <w:r w:rsidRPr="00836B9C">
              <w:rPr>
                <w:rFonts w:ascii="Times New Roman" w:hAnsi="Times New Roman" w:cs="Times New Roman"/>
                <w:b/>
                <w:color w:val="0000FF"/>
                <w:sz w:val="20"/>
                <w:szCs w:val="20"/>
                <w:lang w:val="ro-RO"/>
              </w:rPr>
              <w:t>17 decembrie 2019</w:t>
            </w:r>
          </w:p>
          <w:p w14:paraId="2E51C57B" w14:textId="77777777" w:rsidR="00A03E0A" w:rsidRDefault="00A03E0A" w:rsidP="00A03E0A">
            <w:pPr>
              <w:pStyle w:val="ECVLeftHeading"/>
              <w:jc w:val="center"/>
              <w:rPr>
                <w:rFonts w:ascii="Times New Roman" w:hAnsi="Times New Roman" w:cs="Times New Roman"/>
                <w:color w:val="0000FF"/>
                <w:sz w:val="20"/>
                <w:szCs w:val="20"/>
                <w:lang w:val="ro-RO"/>
              </w:rPr>
            </w:pPr>
          </w:p>
          <w:p w14:paraId="1211C9A4" w14:textId="77777777" w:rsidR="00A03E0A" w:rsidRDefault="00A03E0A" w:rsidP="00A03E0A">
            <w:pPr>
              <w:pStyle w:val="ECVLeftHeading"/>
              <w:jc w:val="center"/>
              <w:rPr>
                <w:rFonts w:ascii="Times New Roman" w:hAnsi="Times New Roman" w:cs="Times New Roman"/>
                <w:color w:val="0000FF"/>
                <w:sz w:val="20"/>
                <w:szCs w:val="20"/>
                <w:lang w:val="ro-RO"/>
              </w:rPr>
            </w:pPr>
          </w:p>
          <w:p w14:paraId="4F7156C5" w14:textId="77777777" w:rsidR="00A03E0A" w:rsidRDefault="00A03E0A" w:rsidP="00A03E0A">
            <w:pPr>
              <w:pStyle w:val="ECVLeftHeading"/>
              <w:jc w:val="left"/>
              <w:rPr>
                <w:rFonts w:ascii="Times New Roman" w:hAnsi="Times New Roman" w:cs="Times New Roman"/>
                <w:color w:val="0000FF"/>
                <w:sz w:val="20"/>
                <w:szCs w:val="20"/>
                <w:lang w:val="ro-RO"/>
              </w:rPr>
            </w:pPr>
          </w:p>
          <w:p w14:paraId="4A1A9444" w14:textId="77777777" w:rsidR="00A03E0A" w:rsidRDefault="00A03E0A" w:rsidP="00A03E0A">
            <w:pPr>
              <w:pStyle w:val="ECVLeftHeading"/>
              <w:jc w:val="center"/>
              <w:rPr>
                <w:rFonts w:ascii="Times New Roman" w:hAnsi="Times New Roman" w:cs="Times New Roman"/>
                <w:color w:val="0000FF"/>
                <w:sz w:val="20"/>
                <w:szCs w:val="20"/>
                <w:lang w:val="ro-RO"/>
              </w:rPr>
            </w:pPr>
            <w:r>
              <w:rPr>
                <w:rFonts w:ascii="Times New Roman" w:hAnsi="Times New Roman" w:cs="Times New Roman"/>
                <w:color w:val="0000FF"/>
                <w:sz w:val="20"/>
                <w:szCs w:val="20"/>
                <w:lang w:val="ro-RO"/>
              </w:rPr>
              <w:t xml:space="preserve">în perioada </w:t>
            </w:r>
            <w:r w:rsidRPr="00836B9C">
              <w:rPr>
                <w:rFonts w:ascii="Times New Roman" w:hAnsi="Times New Roman" w:cs="Times New Roman"/>
                <w:b/>
                <w:color w:val="0000FF"/>
                <w:sz w:val="20"/>
                <w:szCs w:val="20"/>
                <w:lang w:val="ro-RO"/>
              </w:rPr>
              <w:t>18-19 noiembrie 2019</w:t>
            </w:r>
          </w:p>
          <w:p w14:paraId="78B6C03A" w14:textId="77777777" w:rsidR="00A03E0A" w:rsidRDefault="00A03E0A" w:rsidP="00A03E0A">
            <w:pPr>
              <w:pStyle w:val="ECVLeftHeading"/>
              <w:jc w:val="center"/>
              <w:rPr>
                <w:rFonts w:ascii="Times New Roman" w:hAnsi="Times New Roman" w:cs="Times New Roman"/>
                <w:color w:val="0000FF"/>
                <w:sz w:val="20"/>
                <w:szCs w:val="20"/>
                <w:lang w:val="ro-RO"/>
              </w:rPr>
            </w:pPr>
          </w:p>
          <w:p w14:paraId="15F974DF" w14:textId="77777777" w:rsidR="00A03E0A" w:rsidRDefault="00A03E0A" w:rsidP="00A03E0A">
            <w:pPr>
              <w:pStyle w:val="ECVLeftHeading"/>
              <w:jc w:val="center"/>
              <w:rPr>
                <w:rFonts w:ascii="Times New Roman" w:hAnsi="Times New Roman" w:cs="Times New Roman"/>
                <w:color w:val="0000FF"/>
                <w:sz w:val="20"/>
                <w:szCs w:val="20"/>
                <w:lang w:val="ro-RO"/>
              </w:rPr>
            </w:pPr>
          </w:p>
          <w:p w14:paraId="1E0555F9" w14:textId="77777777" w:rsidR="00A03E0A" w:rsidRDefault="00A03E0A" w:rsidP="00A03E0A">
            <w:pPr>
              <w:pStyle w:val="ECVLeftHeading"/>
              <w:jc w:val="center"/>
              <w:rPr>
                <w:rFonts w:ascii="Times New Roman" w:hAnsi="Times New Roman" w:cs="Times New Roman"/>
                <w:color w:val="0000FF"/>
                <w:sz w:val="20"/>
                <w:szCs w:val="20"/>
                <w:lang w:val="ro-RO"/>
              </w:rPr>
            </w:pPr>
          </w:p>
          <w:p w14:paraId="4DBFE575" w14:textId="77777777" w:rsidR="00A03E0A"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5D29597" w14:textId="77777777" w:rsidR="00A03E0A" w:rsidRPr="00836B9C" w:rsidRDefault="00A03E0A" w:rsidP="00A03E0A">
            <w:pPr>
              <w:pStyle w:val="ECVLeftHeading"/>
              <w:jc w:val="center"/>
              <w:rPr>
                <w:rFonts w:ascii="Times New Roman" w:hAnsi="Times New Roman" w:cs="Times New Roman"/>
                <w:b/>
                <w:color w:val="0000FF"/>
                <w:sz w:val="20"/>
                <w:szCs w:val="20"/>
                <w:lang w:val="ro-RO"/>
              </w:rPr>
            </w:pPr>
            <w:r w:rsidRPr="00836B9C">
              <w:rPr>
                <w:rFonts w:ascii="Times New Roman" w:hAnsi="Times New Roman" w:cs="Times New Roman"/>
                <w:b/>
                <w:color w:val="0000FF"/>
                <w:sz w:val="20"/>
                <w:szCs w:val="20"/>
                <w:lang w:val="ro-RO"/>
              </w:rPr>
              <w:t>15-16 mai 2019</w:t>
            </w:r>
          </w:p>
          <w:p w14:paraId="0AC1A4C4" w14:textId="77777777" w:rsidR="009C7EC6" w:rsidRPr="00291FD8" w:rsidRDefault="009C7EC6" w:rsidP="00A03E0A">
            <w:pPr>
              <w:pStyle w:val="ECVLeftHeading"/>
              <w:jc w:val="center"/>
              <w:rPr>
                <w:rFonts w:ascii="Times New Roman" w:hAnsi="Times New Roman" w:cs="Times New Roman"/>
                <w:caps w:val="0"/>
                <w:sz w:val="24"/>
                <w:lang w:val="ro-RO"/>
              </w:rPr>
            </w:pPr>
          </w:p>
        </w:tc>
        <w:tc>
          <w:tcPr>
            <w:tcW w:w="8542" w:type="dxa"/>
            <w:vAlign w:val="bottom"/>
          </w:tcPr>
          <w:p w14:paraId="41DA9DB0" w14:textId="77777777" w:rsidR="00A03E0A" w:rsidRPr="00FD71D4" w:rsidRDefault="00A03E0A" w:rsidP="00A03E0A">
            <w:pPr>
              <w:ind w:right="134"/>
              <w:jc w:val="both"/>
              <w:rPr>
                <w:rFonts w:ascii="Book Antiqua" w:hAnsi="Book Antiqua" w:cs="Times New Roman"/>
                <w:sz w:val="20"/>
                <w:szCs w:val="20"/>
              </w:rPr>
            </w:pPr>
            <w:r w:rsidRPr="00FD71D4">
              <w:rPr>
                <w:rFonts w:ascii="Book Antiqua" w:hAnsi="Book Antiqua" w:cs="Times New Roman"/>
                <w:b/>
                <w:sz w:val="20"/>
                <w:szCs w:val="20"/>
              </w:rPr>
              <w:lastRenderedPageBreak/>
              <w:t xml:space="preserve">- </w:t>
            </w:r>
            <w:r w:rsidRPr="00FD71D4">
              <w:rPr>
                <w:rFonts w:ascii="Book Antiqua" w:hAnsi="Book Antiqua" w:cs="Times New Roman"/>
                <w:sz w:val="20"/>
                <w:szCs w:val="20"/>
              </w:rPr>
              <w:t>participant la Conferin</w:t>
            </w:r>
            <w:r w:rsidRPr="00FD71D4">
              <w:rPr>
                <w:rFonts w:ascii="Cambria" w:hAnsi="Cambria" w:cs="Cambria"/>
                <w:sz w:val="20"/>
                <w:szCs w:val="20"/>
              </w:rPr>
              <w:t>ț</w:t>
            </w:r>
            <w:r w:rsidRPr="00FD71D4">
              <w:rPr>
                <w:rFonts w:ascii="Book Antiqua" w:hAnsi="Book Antiqua" w:cs="Times New Roman"/>
                <w:sz w:val="20"/>
                <w:szCs w:val="20"/>
              </w:rPr>
              <w:t>a Interna</w:t>
            </w:r>
            <w:r w:rsidRPr="00FD71D4">
              <w:rPr>
                <w:rFonts w:ascii="Cambria" w:hAnsi="Cambria" w:cs="Cambria"/>
                <w:sz w:val="20"/>
                <w:szCs w:val="20"/>
              </w:rPr>
              <w:t>ț</w:t>
            </w:r>
            <w:r w:rsidRPr="00FD71D4">
              <w:rPr>
                <w:rFonts w:ascii="Book Antiqua" w:hAnsi="Book Antiqua" w:cs="Times New Roman"/>
                <w:sz w:val="20"/>
                <w:szCs w:val="20"/>
              </w:rPr>
              <w:t>ional</w:t>
            </w:r>
            <w:r w:rsidRPr="00FD71D4">
              <w:rPr>
                <w:rFonts w:ascii="Book Antiqua" w:hAnsi="Book Antiqua" w:cs="Book Antiqua"/>
                <w:sz w:val="20"/>
                <w:szCs w:val="20"/>
              </w:rPr>
              <w:t>ă</w:t>
            </w:r>
            <w:r w:rsidRPr="00FD71D4">
              <w:rPr>
                <w:rFonts w:ascii="Book Antiqua" w:hAnsi="Book Antiqua" w:cs="Times New Roman"/>
                <w:sz w:val="20"/>
                <w:szCs w:val="20"/>
              </w:rPr>
              <w:t xml:space="preserve"> intitulat</w:t>
            </w:r>
            <w:r w:rsidRPr="00FD71D4">
              <w:rPr>
                <w:rFonts w:ascii="Book Antiqua" w:hAnsi="Book Antiqua" w:cs="Book Antiqua"/>
                <w:sz w:val="20"/>
                <w:szCs w:val="20"/>
              </w:rPr>
              <w:t>ă</w:t>
            </w:r>
            <w:r w:rsidRPr="00FD71D4">
              <w:rPr>
                <w:rFonts w:ascii="Book Antiqua" w:hAnsi="Book Antiqua" w:cs="Times New Roman"/>
                <w:sz w:val="20"/>
                <w:szCs w:val="20"/>
              </w:rPr>
              <w:t xml:space="preserve">: </w:t>
            </w:r>
            <w:r w:rsidRPr="00FD71D4">
              <w:rPr>
                <w:rFonts w:ascii="Book Antiqua" w:hAnsi="Book Antiqua" w:cs="Times New Roman"/>
                <w:b/>
                <w:i/>
                <w:sz w:val="20"/>
                <w:szCs w:val="20"/>
              </w:rPr>
              <w:t>History, Spirituality, Culture: Dialogue end Interactivity,</w:t>
            </w:r>
            <w:r w:rsidRPr="00FD71D4">
              <w:rPr>
                <w:rFonts w:ascii="Book Antiqua" w:hAnsi="Book Antiqua" w:cs="Times New Roman"/>
                <w:sz w:val="20"/>
                <w:szCs w:val="20"/>
              </w:rPr>
              <w:t xml:space="preserve"> sus</w:t>
            </w:r>
            <w:r w:rsidRPr="00FD71D4">
              <w:rPr>
                <w:rFonts w:ascii="Cambria" w:hAnsi="Cambria" w:cs="Cambria"/>
                <w:sz w:val="20"/>
                <w:szCs w:val="20"/>
              </w:rPr>
              <w:t>ț</w:t>
            </w:r>
            <w:r w:rsidRPr="00FD71D4">
              <w:rPr>
                <w:rFonts w:ascii="Book Antiqua" w:hAnsi="Book Antiqua" w:cs="Times New Roman"/>
                <w:sz w:val="20"/>
                <w:szCs w:val="20"/>
              </w:rPr>
              <w:t>inut</w:t>
            </w:r>
            <w:r w:rsidRPr="00FD71D4">
              <w:rPr>
                <w:rFonts w:ascii="Book Antiqua" w:hAnsi="Book Antiqua" w:cs="Book Antiqua"/>
                <w:sz w:val="20"/>
                <w:szCs w:val="20"/>
              </w:rPr>
              <w:t>ă</w:t>
            </w:r>
            <w:r w:rsidRPr="00FD71D4">
              <w:rPr>
                <w:rFonts w:ascii="Book Antiqua" w:hAnsi="Book Antiqua" w:cs="Times New Roman"/>
                <w:sz w:val="20"/>
                <w:szCs w:val="20"/>
              </w:rPr>
              <w:t xml:space="preserve"> de c</w:t>
            </w:r>
            <w:r w:rsidRPr="00FD71D4">
              <w:rPr>
                <w:rFonts w:ascii="Book Antiqua" w:hAnsi="Book Antiqua" w:cs="Book Antiqua"/>
                <w:sz w:val="20"/>
                <w:szCs w:val="20"/>
              </w:rPr>
              <w:t>ă</w:t>
            </w:r>
            <w:r w:rsidRPr="00FD71D4">
              <w:rPr>
                <w:rFonts w:ascii="Book Antiqua" w:hAnsi="Book Antiqua" w:cs="Times New Roman"/>
                <w:sz w:val="20"/>
                <w:szCs w:val="20"/>
              </w:rPr>
              <w:t>tre Departamentul de Teologie Ortodox</w:t>
            </w:r>
            <w:r w:rsidRPr="00FD71D4">
              <w:rPr>
                <w:rFonts w:ascii="Book Antiqua" w:hAnsi="Book Antiqua" w:cs="Book Antiqua"/>
                <w:sz w:val="20"/>
                <w:szCs w:val="20"/>
              </w:rPr>
              <w:t>ă</w:t>
            </w:r>
            <w:r w:rsidRPr="00FD71D4">
              <w:rPr>
                <w:rFonts w:ascii="Book Antiqua" w:hAnsi="Book Antiqua" w:cs="Times New Roman"/>
                <w:sz w:val="20"/>
                <w:szCs w:val="20"/>
              </w:rPr>
              <w:t xml:space="preserve"> a Universit</w:t>
            </w:r>
            <w:r w:rsidRPr="00FD71D4">
              <w:rPr>
                <w:rFonts w:ascii="Book Antiqua" w:hAnsi="Book Antiqua" w:cs="Book Antiqua"/>
                <w:sz w:val="20"/>
                <w:szCs w:val="20"/>
              </w:rPr>
              <w:t>ă</w:t>
            </w:r>
            <w:r w:rsidRPr="00FD71D4">
              <w:rPr>
                <w:rFonts w:ascii="Cambria" w:hAnsi="Cambria" w:cs="Cambria"/>
                <w:sz w:val="20"/>
                <w:szCs w:val="20"/>
              </w:rPr>
              <w:t>ț</w:t>
            </w:r>
            <w:r w:rsidRPr="00FD71D4">
              <w:rPr>
                <w:rFonts w:ascii="Book Antiqua" w:hAnsi="Book Antiqua" w:cs="Times New Roman"/>
                <w:sz w:val="20"/>
                <w:szCs w:val="20"/>
              </w:rPr>
              <w:t>ii Dun</w:t>
            </w:r>
            <w:r w:rsidRPr="00FD71D4">
              <w:rPr>
                <w:rFonts w:ascii="Book Antiqua" w:hAnsi="Book Antiqua" w:cs="Book Antiqua"/>
                <w:sz w:val="20"/>
                <w:szCs w:val="20"/>
              </w:rPr>
              <w:t>ă</w:t>
            </w:r>
            <w:r w:rsidRPr="00FD71D4">
              <w:rPr>
                <w:rFonts w:ascii="Book Antiqua" w:hAnsi="Book Antiqua" w:cs="Times New Roman"/>
                <w:sz w:val="20"/>
                <w:szCs w:val="20"/>
              </w:rPr>
              <w:t>rii de Jos, Gala</w:t>
            </w:r>
            <w:r w:rsidRPr="00FD71D4">
              <w:rPr>
                <w:rFonts w:ascii="Cambria" w:hAnsi="Cambria" w:cs="Cambria"/>
                <w:sz w:val="20"/>
                <w:szCs w:val="20"/>
              </w:rPr>
              <w:t>ț</w:t>
            </w:r>
            <w:r w:rsidRPr="00FD71D4">
              <w:rPr>
                <w:rFonts w:ascii="Book Antiqua" w:hAnsi="Book Antiqua" w:cs="Times New Roman"/>
                <w:sz w:val="20"/>
                <w:szCs w:val="20"/>
              </w:rPr>
              <w:t>i, unde am sus</w:t>
            </w:r>
            <w:r w:rsidRPr="00FD71D4">
              <w:rPr>
                <w:rFonts w:ascii="Cambria" w:hAnsi="Cambria" w:cs="Cambria"/>
                <w:sz w:val="20"/>
                <w:szCs w:val="20"/>
              </w:rPr>
              <w:t>ț</w:t>
            </w:r>
            <w:r w:rsidRPr="00FD71D4">
              <w:rPr>
                <w:rFonts w:ascii="Book Antiqua" w:hAnsi="Book Antiqua" w:cs="Times New Roman"/>
                <w:sz w:val="20"/>
                <w:szCs w:val="20"/>
              </w:rPr>
              <w:t xml:space="preserve">inut referatul intitulat: </w:t>
            </w:r>
            <w:r w:rsidRPr="00FD71D4">
              <w:rPr>
                <w:rFonts w:ascii="Book Antiqua" w:hAnsi="Book Antiqua" w:cs="Book Antiqua"/>
                <w:sz w:val="20"/>
                <w:szCs w:val="20"/>
              </w:rPr>
              <w:t>„</w:t>
            </w:r>
            <w:r w:rsidRPr="00FD71D4">
              <w:rPr>
                <w:rFonts w:ascii="Book Antiqua" w:hAnsi="Book Antiqua" w:cs="Times New Roman"/>
                <w:i/>
                <w:sz w:val="20"/>
                <w:szCs w:val="20"/>
              </w:rPr>
              <w:t>The Social-Philanthropic Work of the Orthodox Church: Moral Principles and Concrete Pastoral Forms</w:t>
            </w:r>
            <w:r w:rsidRPr="00FD71D4">
              <w:rPr>
                <w:rFonts w:ascii="Book Antiqua" w:hAnsi="Book Antiqua" w:cs="Times New Roman"/>
                <w:sz w:val="20"/>
                <w:szCs w:val="20"/>
              </w:rPr>
              <w:t xml:space="preserve">” – A se vedea web page: </w:t>
            </w:r>
            <w:r>
              <w:fldChar w:fldCharType="begin"/>
            </w:r>
            <w:r>
              <w:instrText>HYPERLINK "http://www.hscdi.fift.ugal.ro"</w:instrText>
            </w:r>
            <w:r>
              <w:fldChar w:fldCharType="separate"/>
            </w:r>
            <w:r w:rsidRPr="00FD71D4">
              <w:rPr>
                <w:rStyle w:val="Hyperlink"/>
                <w:rFonts w:ascii="Book Antiqua" w:hAnsi="Book Antiqua" w:cs="Times New Roman"/>
                <w:sz w:val="20"/>
                <w:szCs w:val="20"/>
                <w:lang w:eastAsia="zh-CN" w:bidi="hi-IN"/>
              </w:rPr>
              <w:t>http://www.hscdi.fift.ugal.ro</w:t>
            </w:r>
            <w:r>
              <w:fldChar w:fldCharType="end"/>
            </w:r>
            <w:r w:rsidRPr="00FD71D4">
              <w:rPr>
                <w:rFonts w:ascii="Book Antiqua" w:hAnsi="Book Antiqua" w:cs="Times New Roman"/>
                <w:sz w:val="20"/>
                <w:szCs w:val="20"/>
              </w:rPr>
              <w:t>;</w:t>
            </w:r>
          </w:p>
          <w:p w14:paraId="7AE04266" w14:textId="77777777" w:rsidR="00A03E0A" w:rsidRPr="00FD71D4" w:rsidRDefault="00A03E0A" w:rsidP="00A03E0A">
            <w:pPr>
              <w:ind w:right="134"/>
              <w:jc w:val="both"/>
              <w:rPr>
                <w:rFonts w:ascii="Book Antiqua" w:hAnsi="Book Antiqua" w:cs="Times New Roman"/>
                <w:color w:val="000000"/>
                <w:sz w:val="20"/>
                <w:szCs w:val="20"/>
              </w:rPr>
            </w:pPr>
            <w:r w:rsidRPr="00FD71D4">
              <w:rPr>
                <w:rFonts w:ascii="Book Antiqua" w:hAnsi="Book Antiqua" w:cs="Times New Roman"/>
                <w:b/>
                <w:sz w:val="20"/>
                <w:szCs w:val="20"/>
              </w:rPr>
              <w:t xml:space="preserve">- </w:t>
            </w:r>
            <w:r w:rsidRPr="00FD71D4">
              <w:rPr>
                <w:rFonts w:ascii="Book Antiqua" w:hAnsi="Book Antiqua" w:cs="Times New Roman"/>
                <w:sz w:val="20"/>
                <w:szCs w:val="20"/>
              </w:rPr>
              <w:t xml:space="preserve">participant la </w:t>
            </w:r>
            <w:r w:rsidRPr="00FD71D4">
              <w:rPr>
                <w:rFonts w:ascii="Book Antiqua" w:hAnsi="Book Antiqua" w:cs="Times New Roman"/>
                <w:b/>
                <w:sz w:val="20"/>
                <w:szCs w:val="20"/>
              </w:rPr>
              <w:t>Workschop</w:t>
            </w:r>
            <w:r w:rsidRPr="00FD71D4">
              <w:rPr>
                <w:rFonts w:ascii="Book Antiqua" w:hAnsi="Book Antiqua" w:cs="Times New Roman"/>
                <w:sz w:val="20"/>
                <w:szCs w:val="20"/>
              </w:rPr>
              <w:t>-ul de cercetare teologică studen</w:t>
            </w:r>
            <w:r w:rsidRPr="00FD71D4">
              <w:rPr>
                <w:rFonts w:ascii="Cambria" w:hAnsi="Cambria" w:cs="Cambria"/>
                <w:sz w:val="20"/>
                <w:szCs w:val="20"/>
              </w:rPr>
              <w:t>ț</w:t>
            </w:r>
            <w:r w:rsidRPr="00FD71D4">
              <w:rPr>
                <w:rFonts w:ascii="Book Antiqua" w:hAnsi="Book Antiqua" w:cs="Times New Roman"/>
                <w:sz w:val="20"/>
                <w:szCs w:val="20"/>
              </w:rPr>
              <w:t>easc</w:t>
            </w:r>
            <w:r w:rsidRPr="00FD71D4">
              <w:rPr>
                <w:rFonts w:ascii="Book Antiqua" w:hAnsi="Book Antiqua" w:cs="Book Antiqua"/>
                <w:sz w:val="20"/>
                <w:szCs w:val="20"/>
              </w:rPr>
              <w:t>ă</w:t>
            </w:r>
            <w:r w:rsidRPr="00FD71D4">
              <w:rPr>
                <w:rFonts w:ascii="Book Antiqua" w:hAnsi="Book Antiqua" w:cs="Times New Roman"/>
                <w:sz w:val="20"/>
                <w:szCs w:val="20"/>
              </w:rPr>
              <w:t xml:space="preserve"> intitulat:</w:t>
            </w:r>
            <w:r w:rsidRPr="00FD71D4">
              <w:rPr>
                <w:rFonts w:ascii="Book Antiqua" w:hAnsi="Book Antiqua" w:cs="Times New Roman"/>
                <w:b/>
                <w:sz w:val="20"/>
                <w:szCs w:val="20"/>
              </w:rPr>
              <w:t xml:space="preserve"> </w:t>
            </w:r>
            <w:r w:rsidRPr="00FD71D4">
              <w:rPr>
                <w:rFonts w:ascii="Book Antiqua" w:hAnsi="Book Antiqua" w:cs="Times New Roman"/>
                <w:b/>
                <w:i/>
                <w:sz w:val="20"/>
                <w:szCs w:val="20"/>
              </w:rPr>
              <w:t xml:space="preserve">Rolul Bisericii în societate: boala </w:t>
            </w:r>
            <w:r w:rsidRPr="00FD71D4">
              <w:rPr>
                <w:rFonts w:ascii="Cambria" w:hAnsi="Cambria" w:cs="Cambria"/>
                <w:b/>
                <w:i/>
                <w:sz w:val="20"/>
                <w:szCs w:val="20"/>
              </w:rPr>
              <w:t>ș</w:t>
            </w:r>
            <w:r w:rsidRPr="00FD71D4">
              <w:rPr>
                <w:rFonts w:ascii="Book Antiqua" w:hAnsi="Book Antiqua" w:cs="Times New Roman"/>
                <w:b/>
                <w:i/>
                <w:sz w:val="20"/>
                <w:szCs w:val="20"/>
              </w:rPr>
              <w:t>i suferin</w:t>
            </w:r>
            <w:r w:rsidRPr="00FD71D4">
              <w:rPr>
                <w:rFonts w:ascii="Cambria" w:hAnsi="Cambria" w:cs="Cambria"/>
                <w:b/>
                <w:i/>
                <w:sz w:val="20"/>
                <w:szCs w:val="20"/>
              </w:rPr>
              <w:t>ț</w:t>
            </w:r>
            <w:r w:rsidRPr="00FD71D4">
              <w:rPr>
                <w:rFonts w:ascii="Book Antiqua" w:hAnsi="Book Antiqua" w:cs="Times New Roman"/>
                <w:b/>
                <w:i/>
                <w:sz w:val="20"/>
                <w:szCs w:val="20"/>
              </w:rPr>
              <w:t>a mijloace terapeutice de m</w:t>
            </w:r>
            <w:r w:rsidRPr="00FD71D4">
              <w:rPr>
                <w:rFonts w:ascii="Book Antiqua" w:hAnsi="Book Antiqua" w:cs="Book Antiqua"/>
                <w:b/>
                <w:i/>
                <w:sz w:val="20"/>
                <w:szCs w:val="20"/>
              </w:rPr>
              <w:t>â</w:t>
            </w:r>
            <w:r w:rsidRPr="00FD71D4">
              <w:rPr>
                <w:rFonts w:ascii="Book Antiqua" w:hAnsi="Book Antiqua" w:cs="Times New Roman"/>
                <w:b/>
                <w:i/>
                <w:sz w:val="20"/>
                <w:szCs w:val="20"/>
              </w:rPr>
              <w:t xml:space="preserve">ntuire a omului contemporan </w:t>
            </w:r>
            <w:r w:rsidRPr="00FD71D4">
              <w:rPr>
                <w:rFonts w:ascii="Book Antiqua" w:hAnsi="Book Antiqua" w:cs="Times New Roman"/>
                <w:color w:val="000000"/>
                <w:sz w:val="20"/>
                <w:szCs w:val="20"/>
              </w:rPr>
              <w:t>organizat de Departamentul de Teologie Ortodoxă „Justinian Arhiepiscopul” din cadrul Facultă</w:t>
            </w:r>
            <w:r w:rsidRPr="00FD71D4">
              <w:rPr>
                <w:rFonts w:ascii="Cambria" w:hAnsi="Cambria" w:cs="Cambria"/>
                <w:color w:val="000000"/>
                <w:sz w:val="20"/>
                <w:szCs w:val="20"/>
              </w:rPr>
              <w:t>ț</w:t>
            </w:r>
            <w:r w:rsidRPr="00FD71D4">
              <w:rPr>
                <w:rFonts w:ascii="Book Antiqua" w:hAnsi="Book Antiqua" w:cs="Times New Roman"/>
                <w:color w:val="000000"/>
                <w:sz w:val="20"/>
                <w:szCs w:val="20"/>
              </w:rPr>
              <w:t>ii de Litere a C.U. Nord din Baia Mare, cu prilejul sus</w:t>
            </w:r>
            <w:r w:rsidRPr="00FD71D4">
              <w:rPr>
                <w:rFonts w:ascii="Cambria" w:hAnsi="Cambria" w:cs="Cambria"/>
                <w:color w:val="000000"/>
                <w:sz w:val="20"/>
                <w:szCs w:val="20"/>
              </w:rPr>
              <w:t>ț</w:t>
            </w:r>
            <w:r w:rsidRPr="00FD71D4">
              <w:rPr>
                <w:rFonts w:ascii="Book Antiqua" w:hAnsi="Book Antiqua" w:cs="Times New Roman"/>
                <w:color w:val="000000"/>
                <w:sz w:val="20"/>
                <w:szCs w:val="20"/>
              </w:rPr>
              <w:t>inerii Anului comemorativ în Patriarhia Română dedicat Îngrijirii bolnavilor;</w:t>
            </w:r>
          </w:p>
          <w:p w14:paraId="08603E9D" w14:textId="77777777" w:rsidR="00A03E0A" w:rsidRPr="00FD71D4" w:rsidRDefault="00A03E0A" w:rsidP="00A03E0A">
            <w:pPr>
              <w:ind w:right="134"/>
              <w:jc w:val="both"/>
              <w:rPr>
                <w:rFonts w:ascii="Book Antiqua" w:hAnsi="Book Antiqua" w:cs="Times New Roman"/>
                <w:sz w:val="20"/>
                <w:szCs w:val="20"/>
              </w:rPr>
            </w:pPr>
            <w:r w:rsidRPr="00FD71D4">
              <w:rPr>
                <w:rFonts w:ascii="Book Antiqua" w:hAnsi="Book Antiqua" w:cs="Times New Roman"/>
                <w:color w:val="000000"/>
                <w:sz w:val="20"/>
                <w:szCs w:val="20"/>
              </w:rPr>
              <w:t xml:space="preserve"> </w:t>
            </w:r>
            <w:r w:rsidRPr="00FD71D4">
              <w:rPr>
                <w:rFonts w:ascii="Book Antiqua" w:hAnsi="Book Antiqua" w:cs="Times New Roman"/>
                <w:b/>
                <w:sz w:val="20"/>
                <w:szCs w:val="20"/>
              </w:rPr>
              <w:t xml:space="preserve">- </w:t>
            </w:r>
            <w:r w:rsidRPr="00FD71D4">
              <w:rPr>
                <w:rFonts w:ascii="Book Antiqua" w:hAnsi="Book Antiqua" w:cs="Times New Roman"/>
                <w:sz w:val="20"/>
                <w:szCs w:val="20"/>
              </w:rPr>
              <w:t>participant la Simpozionul Na</w:t>
            </w:r>
            <w:r w:rsidRPr="00FD71D4">
              <w:rPr>
                <w:rFonts w:ascii="Cambria" w:hAnsi="Cambria" w:cs="Cambria"/>
                <w:sz w:val="20"/>
                <w:szCs w:val="20"/>
              </w:rPr>
              <w:t>ț</w:t>
            </w:r>
            <w:r w:rsidRPr="00FD71D4">
              <w:rPr>
                <w:rFonts w:ascii="Book Antiqua" w:hAnsi="Book Antiqua" w:cs="Times New Roman"/>
                <w:sz w:val="20"/>
                <w:szCs w:val="20"/>
              </w:rPr>
              <w:t xml:space="preserve">ional cu tema: </w:t>
            </w:r>
            <w:r w:rsidRPr="00FD71D4">
              <w:rPr>
                <w:rFonts w:ascii="Book Antiqua" w:hAnsi="Book Antiqua" w:cs="Times New Roman"/>
                <w:b/>
                <w:i/>
                <w:sz w:val="20"/>
                <w:szCs w:val="20"/>
              </w:rPr>
              <w:t xml:space="preserve">Sfântul Ioan Damaschin – teolog </w:t>
            </w:r>
            <w:r w:rsidRPr="00FD71D4">
              <w:rPr>
                <w:rFonts w:ascii="Cambria" w:hAnsi="Cambria" w:cs="Cambria"/>
                <w:b/>
                <w:i/>
                <w:sz w:val="20"/>
                <w:szCs w:val="20"/>
              </w:rPr>
              <w:t>ș</w:t>
            </w:r>
            <w:r w:rsidRPr="00FD71D4">
              <w:rPr>
                <w:rFonts w:ascii="Book Antiqua" w:hAnsi="Book Antiqua" w:cs="Times New Roman"/>
                <w:b/>
                <w:i/>
                <w:sz w:val="20"/>
                <w:szCs w:val="20"/>
              </w:rPr>
              <w:t>i imnograf al Bisericii de R</w:t>
            </w:r>
            <w:r w:rsidRPr="00FD71D4">
              <w:rPr>
                <w:rFonts w:ascii="Book Antiqua" w:hAnsi="Book Antiqua" w:cs="Book Antiqua"/>
                <w:b/>
                <w:i/>
                <w:sz w:val="20"/>
                <w:szCs w:val="20"/>
              </w:rPr>
              <w:t>ă</w:t>
            </w:r>
            <w:r w:rsidRPr="00FD71D4">
              <w:rPr>
                <w:rFonts w:ascii="Book Antiqua" w:hAnsi="Book Antiqua" w:cs="Times New Roman"/>
                <w:b/>
                <w:i/>
                <w:sz w:val="20"/>
                <w:szCs w:val="20"/>
              </w:rPr>
              <w:t>s</w:t>
            </w:r>
            <w:r w:rsidRPr="00FD71D4">
              <w:rPr>
                <w:rFonts w:ascii="Book Antiqua" w:hAnsi="Book Antiqua" w:cs="Book Antiqua"/>
                <w:b/>
                <w:i/>
                <w:sz w:val="20"/>
                <w:szCs w:val="20"/>
              </w:rPr>
              <w:t>ă</w:t>
            </w:r>
            <w:r w:rsidRPr="00FD71D4">
              <w:rPr>
                <w:rFonts w:ascii="Book Antiqua" w:hAnsi="Book Antiqua" w:cs="Times New Roman"/>
                <w:b/>
                <w:i/>
                <w:sz w:val="20"/>
                <w:szCs w:val="20"/>
              </w:rPr>
              <w:t>rit</w:t>
            </w:r>
            <w:r w:rsidRPr="00FD71D4">
              <w:rPr>
                <w:rFonts w:ascii="Book Antiqua" w:hAnsi="Book Antiqua" w:cs="Times New Roman"/>
                <w:sz w:val="20"/>
                <w:szCs w:val="20"/>
              </w:rPr>
              <w:t>, sus</w:t>
            </w:r>
            <w:r w:rsidRPr="00FD71D4">
              <w:rPr>
                <w:rFonts w:ascii="Cambria" w:hAnsi="Cambria" w:cs="Cambria"/>
                <w:sz w:val="20"/>
                <w:szCs w:val="20"/>
              </w:rPr>
              <w:t>ț</w:t>
            </w:r>
            <w:r w:rsidRPr="00FD71D4">
              <w:rPr>
                <w:rFonts w:ascii="Book Antiqua" w:hAnsi="Book Antiqua" w:cs="Times New Roman"/>
                <w:sz w:val="20"/>
                <w:szCs w:val="20"/>
              </w:rPr>
              <w:t xml:space="preserve">inut </w:t>
            </w:r>
            <w:r w:rsidRPr="00FD71D4">
              <w:rPr>
                <w:rFonts w:ascii="Book Antiqua" w:hAnsi="Book Antiqua" w:cs="Book Antiqua"/>
                <w:sz w:val="20"/>
                <w:szCs w:val="20"/>
              </w:rPr>
              <w:t>î</w:t>
            </w:r>
            <w:r w:rsidRPr="00FD71D4">
              <w:rPr>
                <w:rFonts w:ascii="Book Antiqua" w:hAnsi="Book Antiqua" w:cs="Times New Roman"/>
                <w:sz w:val="20"/>
                <w:szCs w:val="20"/>
              </w:rPr>
              <w:t>n perioada 4-6 decembrie 2023 la Baia Mare (coordonator responsabil al manifest</w:t>
            </w:r>
            <w:r w:rsidRPr="00FD71D4">
              <w:rPr>
                <w:rFonts w:ascii="Book Antiqua" w:hAnsi="Book Antiqua" w:cs="Book Antiqua"/>
                <w:sz w:val="20"/>
                <w:szCs w:val="20"/>
              </w:rPr>
              <w:t>ă</w:t>
            </w:r>
            <w:r w:rsidRPr="00FD71D4">
              <w:rPr>
                <w:rFonts w:ascii="Book Antiqua" w:hAnsi="Book Antiqua" w:cs="Times New Roman"/>
                <w:sz w:val="20"/>
                <w:szCs w:val="20"/>
              </w:rPr>
              <w:t xml:space="preserve">rii </w:t>
            </w:r>
            <w:r w:rsidRPr="00FD71D4">
              <w:rPr>
                <w:rFonts w:ascii="Cambria" w:hAnsi="Cambria" w:cs="Cambria"/>
                <w:sz w:val="20"/>
                <w:szCs w:val="20"/>
              </w:rPr>
              <w:t>ș</w:t>
            </w:r>
            <w:r w:rsidRPr="00FD71D4">
              <w:rPr>
                <w:rFonts w:ascii="Book Antiqua" w:hAnsi="Book Antiqua" w:cs="Times New Roman"/>
                <w:sz w:val="20"/>
                <w:szCs w:val="20"/>
              </w:rPr>
              <w:t>tiin</w:t>
            </w:r>
            <w:r w:rsidRPr="00FD71D4">
              <w:rPr>
                <w:rFonts w:ascii="Cambria" w:hAnsi="Cambria" w:cs="Cambria"/>
                <w:sz w:val="20"/>
                <w:szCs w:val="20"/>
              </w:rPr>
              <w:t>ț</w:t>
            </w:r>
            <w:r w:rsidRPr="00FD71D4">
              <w:rPr>
                <w:rFonts w:ascii="Book Antiqua" w:hAnsi="Book Antiqua" w:cs="Times New Roman"/>
                <w:sz w:val="20"/>
                <w:szCs w:val="20"/>
              </w:rPr>
              <w:t xml:space="preserve">ifice) </w:t>
            </w:r>
            <w:r w:rsidRPr="00FD71D4">
              <w:rPr>
                <w:rFonts w:ascii="Book Antiqua" w:hAnsi="Book Antiqua" w:cs="Book Antiqua"/>
                <w:sz w:val="20"/>
                <w:szCs w:val="20"/>
              </w:rPr>
              <w:t>–</w:t>
            </w:r>
            <w:r w:rsidRPr="00FD71D4">
              <w:rPr>
                <w:rFonts w:ascii="Book Antiqua" w:hAnsi="Book Antiqua" w:cs="Times New Roman"/>
                <w:sz w:val="20"/>
                <w:szCs w:val="20"/>
              </w:rPr>
              <w:t xml:space="preserve"> volum publicat;</w:t>
            </w:r>
          </w:p>
          <w:p w14:paraId="6F4ED4BD" w14:textId="77777777" w:rsidR="00A03E0A" w:rsidRPr="00FD71D4" w:rsidRDefault="00A03E0A" w:rsidP="00A03E0A">
            <w:pPr>
              <w:ind w:right="134"/>
              <w:jc w:val="both"/>
              <w:rPr>
                <w:rFonts w:ascii="Book Antiqua" w:hAnsi="Book Antiqua" w:cs="Times New Roman"/>
                <w:sz w:val="20"/>
                <w:szCs w:val="20"/>
              </w:rPr>
            </w:pPr>
            <w:r w:rsidRPr="00FD71D4">
              <w:rPr>
                <w:rFonts w:ascii="Book Antiqua" w:hAnsi="Book Antiqua" w:cs="Times New Roman"/>
                <w:b/>
                <w:sz w:val="20"/>
                <w:szCs w:val="20"/>
              </w:rPr>
              <w:t xml:space="preserve">- </w:t>
            </w:r>
            <w:r w:rsidRPr="00FD71D4">
              <w:rPr>
                <w:rFonts w:ascii="Book Antiqua" w:hAnsi="Book Antiqua" w:cs="Times New Roman"/>
                <w:sz w:val="20"/>
                <w:szCs w:val="20"/>
              </w:rPr>
              <w:t xml:space="preserve">participant la </w:t>
            </w:r>
            <w:r w:rsidRPr="00FD71D4">
              <w:rPr>
                <w:rFonts w:ascii="Book Antiqua" w:hAnsi="Book Antiqua" w:cs="Times New Roman"/>
                <w:b/>
                <w:sz w:val="20"/>
                <w:szCs w:val="20"/>
              </w:rPr>
              <w:t>Workschop</w:t>
            </w:r>
            <w:r w:rsidRPr="00FD71D4">
              <w:rPr>
                <w:rFonts w:ascii="Book Antiqua" w:hAnsi="Book Antiqua" w:cs="Times New Roman"/>
                <w:sz w:val="20"/>
                <w:szCs w:val="20"/>
              </w:rPr>
              <w:t>-ul de cercetare teologică studen</w:t>
            </w:r>
            <w:r w:rsidRPr="00FD71D4">
              <w:rPr>
                <w:rFonts w:ascii="Cambria" w:hAnsi="Cambria" w:cs="Cambria"/>
                <w:sz w:val="20"/>
                <w:szCs w:val="20"/>
              </w:rPr>
              <w:t>ț</w:t>
            </w:r>
            <w:r w:rsidRPr="00FD71D4">
              <w:rPr>
                <w:rFonts w:ascii="Book Antiqua" w:hAnsi="Book Antiqua" w:cs="Times New Roman"/>
                <w:sz w:val="20"/>
                <w:szCs w:val="20"/>
              </w:rPr>
              <w:t>easc</w:t>
            </w:r>
            <w:r w:rsidRPr="00FD71D4">
              <w:rPr>
                <w:rFonts w:ascii="Book Antiqua" w:hAnsi="Book Antiqua" w:cs="Book Antiqua"/>
                <w:sz w:val="20"/>
                <w:szCs w:val="20"/>
              </w:rPr>
              <w:t>ă</w:t>
            </w:r>
            <w:r w:rsidRPr="00FD71D4">
              <w:rPr>
                <w:rFonts w:ascii="Book Antiqua" w:hAnsi="Book Antiqua" w:cs="Times New Roman"/>
                <w:sz w:val="20"/>
                <w:szCs w:val="20"/>
              </w:rPr>
              <w:t xml:space="preserve"> – format online –</w:t>
            </w:r>
            <w:r w:rsidRPr="00FD71D4">
              <w:rPr>
                <w:rFonts w:ascii="Book Antiqua" w:hAnsi="Book Antiqua" w:cs="Times New Roman"/>
                <w:b/>
                <w:sz w:val="20"/>
                <w:szCs w:val="20"/>
              </w:rPr>
              <w:t xml:space="preserve"> </w:t>
            </w:r>
            <w:r w:rsidRPr="00FD71D4">
              <w:rPr>
                <w:rFonts w:ascii="Book Antiqua" w:hAnsi="Book Antiqua" w:cs="Times New Roman"/>
                <w:sz w:val="20"/>
                <w:szCs w:val="20"/>
              </w:rPr>
              <w:t>intitulat:</w:t>
            </w:r>
            <w:r w:rsidRPr="00FD71D4">
              <w:rPr>
                <w:rFonts w:ascii="Book Antiqua" w:hAnsi="Book Antiqua" w:cs="Times New Roman"/>
                <w:b/>
                <w:sz w:val="20"/>
                <w:szCs w:val="20"/>
              </w:rPr>
              <w:t xml:space="preserve"> </w:t>
            </w:r>
            <w:r w:rsidRPr="00FD71D4">
              <w:rPr>
                <w:rFonts w:ascii="Book Antiqua" w:hAnsi="Book Antiqua" w:cs="Times New Roman"/>
                <w:b/>
                <w:i/>
                <w:sz w:val="20"/>
                <w:szCs w:val="20"/>
              </w:rPr>
              <w:t>Rugăciunea în via</w:t>
            </w:r>
            <w:r w:rsidRPr="00FD71D4">
              <w:rPr>
                <w:rFonts w:ascii="Cambria" w:hAnsi="Cambria" w:cs="Cambria"/>
                <w:b/>
                <w:i/>
                <w:sz w:val="20"/>
                <w:szCs w:val="20"/>
              </w:rPr>
              <w:t>ț</w:t>
            </w:r>
            <w:r w:rsidRPr="00FD71D4">
              <w:rPr>
                <w:rFonts w:ascii="Book Antiqua" w:hAnsi="Book Antiqua" w:cs="Times New Roman"/>
                <w:b/>
                <w:i/>
                <w:sz w:val="20"/>
                <w:szCs w:val="20"/>
              </w:rPr>
              <w:t xml:space="preserve">a Bisericii </w:t>
            </w:r>
            <w:r w:rsidRPr="00FD71D4">
              <w:rPr>
                <w:rFonts w:ascii="Book Antiqua" w:hAnsi="Book Antiqua" w:cs="Times New Roman"/>
                <w:color w:val="000000"/>
                <w:sz w:val="20"/>
                <w:szCs w:val="20"/>
              </w:rPr>
              <w:t>organizat de Departamentul de Teologie Ortodoxă „Justinian Arhiepiscopul” din cadrul Facultă</w:t>
            </w:r>
            <w:r w:rsidRPr="00FD71D4">
              <w:rPr>
                <w:rFonts w:ascii="Cambria" w:hAnsi="Cambria" w:cs="Cambria"/>
                <w:color w:val="000000"/>
                <w:sz w:val="20"/>
                <w:szCs w:val="20"/>
              </w:rPr>
              <w:t>ț</w:t>
            </w:r>
            <w:r w:rsidRPr="00FD71D4">
              <w:rPr>
                <w:rFonts w:ascii="Book Antiqua" w:hAnsi="Book Antiqua" w:cs="Times New Roman"/>
                <w:color w:val="000000"/>
                <w:sz w:val="20"/>
                <w:szCs w:val="20"/>
              </w:rPr>
              <w:t>ii de Litere a C.U. Nord din Baia Mare, cu prilejul sus</w:t>
            </w:r>
            <w:r w:rsidRPr="00FD71D4">
              <w:rPr>
                <w:rFonts w:ascii="Cambria" w:hAnsi="Cambria" w:cs="Cambria"/>
                <w:color w:val="000000"/>
                <w:sz w:val="20"/>
                <w:szCs w:val="20"/>
              </w:rPr>
              <w:t>ț</w:t>
            </w:r>
            <w:r w:rsidRPr="00FD71D4">
              <w:rPr>
                <w:rFonts w:ascii="Book Antiqua" w:hAnsi="Book Antiqua" w:cs="Times New Roman"/>
                <w:color w:val="000000"/>
                <w:sz w:val="20"/>
                <w:szCs w:val="20"/>
              </w:rPr>
              <w:t xml:space="preserve">inerii Anului comemorativ </w:t>
            </w:r>
            <w:r w:rsidRPr="00FD71D4">
              <w:rPr>
                <w:rFonts w:ascii="Book Antiqua" w:hAnsi="Book Antiqua" w:cs="Book Antiqua"/>
                <w:color w:val="000000"/>
                <w:sz w:val="20"/>
                <w:szCs w:val="20"/>
              </w:rPr>
              <w:t>î</w:t>
            </w:r>
            <w:r w:rsidRPr="00FD71D4">
              <w:rPr>
                <w:rFonts w:ascii="Book Antiqua" w:hAnsi="Book Antiqua" w:cs="Times New Roman"/>
                <w:color w:val="000000"/>
                <w:sz w:val="20"/>
                <w:szCs w:val="20"/>
              </w:rPr>
              <w:t>n Patriarhia Rom</w:t>
            </w:r>
            <w:r w:rsidRPr="00FD71D4">
              <w:rPr>
                <w:rFonts w:ascii="Book Antiqua" w:hAnsi="Book Antiqua" w:cs="Book Antiqua"/>
                <w:color w:val="000000"/>
                <w:sz w:val="20"/>
                <w:szCs w:val="20"/>
              </w:rPr>
              <w:t>â</w:t>
            </w:r>
            <w:r w:rsidRPr="00FD71D4">
              <w:rPr>
                <w:rFonts w:ascii="Book Antiqua" w:hAnsi="Book Antiqua" w:cs="Times New Roman"/>
                <w:color w:val="000000"/>
                <w:sz w:val="20"/>
                <w:szCs w:val="20"/>
              </w:rPr>
              <w:t>n</w:t>
            </w:r>
            <w:r w:rsidRPr="00FD71D4">
              <w:rPr>
                <w:rFonts w:ascii="Book Antiqua" w:hAnsi="Book Antiqua" w:cs="Book Antiqua"/>
                <w:color w:val="000000"/>
                <w:sz w:val="20"/>
                <w:szCs w:val="20"/>
              </w:rPr>
              <w:t>ă</w:t>
            </w:r>
            <w:r w:rsidRPr="00FD71D4">
              <w:rPr>
                <w:rFonts w:ascii="Book Antiqua" w:hAnsi="Book Antiqua" w:cs="Times New Roman"/>
                <w:color w:val="000000"/>
                <w:sz w:val="20"/>
                <w:szCs w:val="20"/>
              </w:rPr>
              <w:t xml:space="preserve"> dedicat</w:t>
            </w:r>
            <w:r w:rsidRPr="00FD71D4">
              <w:rPr>
                <w:rFonts w:ascii="Book Antiqua" w:hAnsi="Book Antiqua" w:cs="Book Antiqua"/>
                <w:color w:val="000000"/>
                <w:sz w:val="20"/>
                <w:szCs w:val="20"/>
              </w:rPr>
              <w:t>ă</w:t>
            </w:r>
            <w:r w:rsidRPr="00FD71D4">
              <w:rPr>
                <w:rFonts w:ascii="Book Antiqua" w:hAnsi="Book Antiqua" w:cs="Times New Roman"/>
                <w:color w:val="000000"/>
                <w:sz w:val="20"/>
                <w:szCs w:val="20"/>
              </w:rPr>
              <w:t xml:space="preserve"> P</w:t>
            </w:r>
            <w:r w:rsidRPr="00FD71D4">
              <w:rPr>
                <w:rFonts w:ascii="Book Antiqua" w:hAnsi="Book Antiqua" w:cs="Book Antiqua"/>
                <w:color w:val="000000"/>
                <w:sz w:val="20"/>
                <w:szCs w:val="20"/>
              </w:rPr>
              <w:t>ă</w:t>
            </w:r>
            <w:r w:rsidRPr="00FD71D4">
              <w:rPr>
                <w:rFonts w:ascii="Book Antiqua" w:hAnsi="Book Antiqua" w:cs="Times New Roman"/>
                <w:color w:val="000000"/>
                <w:sz w:val="20"/>
                <w:szCs w:val="20"/>
              </w:rPr>
              <w:t>rin</w:t>
            </w:r>
            <w:r w:rsidRPr="00FD71D4">
              <w:rPr>
                <w:rFonts w:ascii="Cambria" w:hAnsi="Cambria" w:cs="Cambria"/>
                <w:color w:val="000000"/>
                <w:sz w:val="20"/>
                <w:szCs w:val="20"/>
              </w:rPr>
              <w:t>ț</w:t>
            </w:r>
            <w:r w:rsidRPr="00FD71D4">
              <w:rPr>
                <w:rFonts w:ascii="Book Antiqua" w:hAnsi="Book Antiqua" w:cs="Times New Roman"/>
                <w:color w:val="000000"/>
                <w:sz w:val="20"/>
                <w:szCs w:val="20"/>
              </w:rPr>
              <w:t>ilor isiha</w:t>
            </w:r>
            <w:r w:rsidRPr="00FD71D4">
              <w:rPr>
                <w:rFonts w:ascii="Cambria" w:hAnsi="Cambria" w:cs="Cambria"/>
                <w:color w:val="000000"/>
                <w:sz w:val="20"/>
                <w:szCs w:val="20"/>
              </w:rPr>
              <w:t>ș</w:t>
            </w:r>
            <w:r w:rsidRPr="00FD71D4">
              <w:rPr>
                <w:rFonts w:ascii="Book Antiqua" w:hAnsi="Book Antiqua" w:cs="Times New Roman"/>
                <w:color w:val="000000"/>
                <w:sz w:val="20"/>
                <w:szCs w:val="20"/>
              </w:rPr>
              <w:t xml:space="preserve">ti Sf. </w:t>
            </w:r>
            <w:proofErr w:type="spellStart"/>
            <w:r w:rsidRPr="00FD71D4">
              <w:rPr>
                <w:rFonts w:ascii="Book Antiqua" w:hAnsi="Book Antiqua" w:cs="Times New Roman"/>
                <w:color w:val="000000"/>
                <w:sz w:val="20"/>
                <w:szCs w:val="20"/>
                <w:lang w:val="fr-BE"/>
              </w:rPr>
              <w:t>Simeon</w:t>
            </w:r>
            <w:proofErr w:type="spellEnd"/>
            <w:r w:rsidRPr="00FD71D4">
              <w:rPr>
                <w:rFonts w:ascii="Book Antiqua" w:hAnsi="Book Antiqua" w:cs="Times New Roman"/>
                <w:color w:val="000000"/>
                <w:sz w:val="20"/>
                <w:szCs w:val="20"/>
                <w:lang w:val="fr-BE"/>
              </w:rPr>
              <w:t xml:space="preserve"> Noul Teolog, </w:t>
            </w:r>
            <w:proofErr w:type="spellStart"/>
            <w:r w:rsidRPr="00FD71D4">
              <w:rPr>
                <w:rFonts w:ascii="Book Antiqua" w:hAnsi="Book Antiqua" w:cs="Times New Roman"/>
                <w:color w:val="000000"/>
                <w:sz w:val="20"/>
                <w:szCs w:val="20"/>
                <w:lang w:val="fr-BE"/>
              </w:rPr>
              <w:t>Sf</w:t>
            </w:r>
            <w:proofErr w:type="spellEnd"/>
            <w:r w:rsidRPr="00FD71D4">
              <w:rPr>
                <w:rFonts w:ascii="Book Antiqua" w:hAnsi="Book Antiqua" w:cs="Times New Roman"/>
                <w:color w:val="000000"/>
                <w:sz w:val="20"/>
                <w:szCs w:val="20"/>
                <w:lang w:val="fr-BE"/>
              </w:rPr>
              <w:t xml:space="preserve">. Grigorie Palama </w:t>
            </w:r>
            <w:proofErr w:type="spellStart"/>
            <w:r w:rsidRPr="00FD71D4">
              <w:rPr>
                <w:rFonts w:ascii="Cambria" w:hAnsi="Cambria" w:cs="Cambria"/>
                <w:color w:val="000000"/>
                <w:sz w:val="20"/>
                <w:szCs w:val="20"/>
                <w:lang w:val="fr-BE"/>
              </w:rPr>
              <w:t>ș</w:t>
            </w:r>
            <w:r w:rsidRPr="00FD71D4">
              <w:rPr>
                <w:rFonts w:ascii="Book Antiqua" w:hAnsi="Book Antiqua" w:cs="Times New Roman"/>
                <w:color w:val="000000"/>
                <w:sz w:val="20"/>
                <w:szCs w:val="20"/>
                <w:lang w:val="fr-BE"/>
              </w:rPr>
              <w:t>i</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Sf</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Paisie</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Velicikovschi</w:t>
            </w:r>
            <w:proofErr w:type="spellEnd"/>
            <w:r w:rsidRPr="00FD71D4">
              <w:rPr>
                <w:rFonts w:ascii="Book Antiqua" w:hAnsi="Book Antiqua" w:cs="Times New Roman"/>
                <w:color w:val="000000"/>
                <w:sz w:val="20"/>
                <w:szCs w:val="20"/>
                <w:lang w:val="fr-BE"/>
              </w:rPr>
              <w:t> ;</w:t>
            </w:r>
          </w:p>
          <w:p w14:paraId="3E445058" w14:textId="77777777" w:rsidR="00A03E0A" w:rsidRPr="00FD71D4" w:rsidRDefault="00A03E0A" w:rsidP="00A03E0A">
            <w:pPr>
              <w:ind w:right="134"/>
              <w:jc w:val="both"/>
              <w:rPr>
                <w:rFonts w:ascii="Book Antiqua" w:hAnsi="Book Antiqua" w:cs="Times New Roman"/>
                <w:sz w:val="20"/>
                <w:szCs w:val="20"/>
              </w:rPr>
            </w:pPr>
            <w:r w:rsidRPr="00FD71D4">
              <w:rPr>
                <w:rFonts w:ascii="Book Antiqua" w:hAnsi="Book Antiqua" w:cs="Times New Roman"/>
                <w:b/>
                <w:sz w:val="20"/>
                <w:szCs w:val="20"/>
              </w:rPr>
              <w:t xml:space="preserve">- </w:t>
            </w:r>
            <w:r w:rsidRPr="00FD71D4">
              <w:rPr>
                <w:rFonts w:ascii="Book Antiqua" w:hAnsi="Book Antiqua" w:cs="Times New Roman"/>
                <w:sz w:val="20"/>
                <w:szCs w:val="20"/>
              </w:rPr>
              <w:t xml:space="preserve">participant la </w:t>
            </w:r>
            <w:r w:rsidRPr="00FD71D4">
              <w:rPr>
                <w:rFonts w:ascii="Book Antiqua" w:hAnsi="Book Antiqua" w:cs="Times New Roman"/>
                <w:b/>
                <w:sz w:val="20"/>
                <w:szCs w:val="20"/>
              </w:rPr>
              <w:t>Workschop</w:t>
            </w:r>
            <w:r w:rsidRPr="00FD71D4">
              <w:rPr>
                <w:rFonts w:ascii="Book Antiqua" w:hAnsi="Book Antiqua" w:cs="Times New Roman"/>
                <w:sz w:val="20"/>
                <w:szCs w:val="20"/>
              </w:rPr>
              <w:t>-ul de cercetare teologică – format online –</w:t>
            </w:r>
            <w:r w:rsidRPr="00FD71D4">
              <w:rPr>
                <w:rFonts w:ascii="Book Antiqua" w:hAnsi="Book Antiqua" w:cs="Times New Roman"/>
                <w:b/>
                <w:sz w:val="20"/>
                <w:szCs w:val="20"/>
              </w:rPr>
              <w:t xml:space="preserve"> </w:t>
            </w:r>
            <w:r w:rsidRPr="00FD71D4">
              <w:rPr>
                <w:rFonts w:ascii="Book Antiqua" w:hAnsi="Book Antiqua" w:cs="Times New Roman"/>
                <w:sz w:val="20"/>
                <w:szCs w:val="20"/>
              </w:rPr>
              <w:t>intitulat:</w:t>
            </w:r>
            <w:r w:rsidRPr="00FD71D4">
              <w:rPr>
                <w:rFonts w:ascii="Book Antiqua" w:hAnsi="Book Antiqua" w:cs="Times New Roman"/>
                <w:b/>
                <w:sz w:val="20"/>
                <w:szCs w:val="20"/>
              </w:rPr>
              <w:t xml:space="preserve"> </w:t>
            </w:r>
            <w:r w:rsidRPr="00FD71D4">
              <w:rPr>
                <w:rFonts w:ascii="Book Antiqua" w:hAnsi="Book Antiqua" w:cs="Times New Roman"/>
                <w:b/>
                <w:i/>
                <w:sz w:val="20"/>
                <w:szCs w:val="20"/>
              </w:rPr>
              <w:t>Centenarul Arhiepiscopului Justinian</w:t>
            </w:r>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organizat</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Departamentul</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Teologie</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Ortodoxă</w:t>
            </w:r>
            <w:proofErr w:type="spellEnd"/>
            <w:r w:rsidRPr="00FD71D4">
              <w:rPr>
                <w:rFonts w:ascii="Book Antiqua" w:hAnsi="Book Antiqua" w:cs="Times New Roman"/>
                <w:color w:val="000000"/>
                <w:sz w:val="20"/>
                <w:szCs w:val="20"/>
                <w:lang w:val="fr-BE"/>
              </w:rPr>
              <w:t xml:space="preserve"> ”Justinian </w:t>
            </w:r>
            <w:proofErr w:type="spellStart"/>
            <w:r w:rsidRPr="00FD71D4">
              <w:rPr>
                <w:rFonts w:ascii="Book Antiqua" w:hAnsi="Book Antiqua" w:cs="Times New Roman"/>
                <w:color w:val="000000"/>
                <w:sz w:val="20"/>
                <w:szCs w:val="20"/>
                <w:lang w:val="fr-BE"/>
              </w:rPr>
              <w:t>Arhiepiscopul</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din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cadrul</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Facultă</w:t>
            </w:r>
            <w:r w:rsidRPr="00FD71D4">
              <w:rPr>
                <w:rFonts w:ascii="Cambria" w:hAnsi="Cambria" w:cs="Cambria"/>
                <w:color w:val="000000"/>
                <w:sz w:val="20"/>
                <w:szCs w:val="20"/>
                <w:lang w:val="fr-BE"/>
              </w:rPr>
              <w:t>ț</w:t>
            </w:r>
            <w:r w:rsidRPr="00FD71D4">
              <w:rPr>
                <w:rFonts w:ascii="Book Antiqua" w:hAnsi="Book Antiqua" w:cs="Times New Roman"/>
                <w:color w:val="000000"/>
                <w:sz w:val="20"/>
                <w:szCs w:val="20"/>
                <w:lang w:val="fr-BE"/>
              </w:rPr>
              <w:t>ii</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Litere</w:t>
            </w:r>
            <w:proofErr w:type="spellEnd"/>
            <w:r w:rsidRPr="00FD71D4">
              <w:rPr>
                <w:rFonts w:ascii="Book Antiqua" w:hAnsi="Book Antiqua" w:cs="Times New Roman"/>
                <w:color w:val="000000"/>
                <w:sz w:val="20"/>
                <w:szCs w:val="20"/>
                <w:lang w:val="fr-BE"/>
              </w:rPr>
              <w:t xml:space="preserve"> a C.U. Nord </w:t>
            </w:r>
            <w:proofErr w:type="spellStart"/>
            <w:r w:rsidRPr="00FD71D4">
              <w:rPr>
                <w:rFonts w:ascii="Book Antiqua" w:hAnsi="Book Antiqua" w:cs="Times New Roman"/>
                <w:color w:val="000000"/>
                <w:sz w:val="20"/>
                <w:szCs w:val="20"/>
                <w:lang w:val="fr-BE"/>
              </w:rPr>
              <w:t>din</w:t>
            </w:r>
            <w:proofErr w:type="spellEnd"/>
            <w:r w:rsidRPr="00FD71D4">
              <w:rPr>
                <w:rFonts w:ascii="Book Antiqua" w:hAnsi="Book Antiqua" w:cs="Times New Roman"/>
                <w:color w:val="000000"/>
                <w:sz w:val="20"/>
                <w:szCs w:val="20"/>
                <w:lang w:val="fr-BE"/>
              </w:rPr>
              <w:t xml:space="preserve"> Baia Mare, la </w:t>
            </w:r>
            <w:proofErr w:type="spellStart"/>
            <w:r w:rsidRPr="00FD71D4">
              <w:rPr>
                <w:rFonts w:ascii="Book Antiqua" w:hAnsi="Book Antiqua" w:cs="Book Antiqua"/>
                <w:color w:val="000000"/>
                <w:sz w:val="20"/>
                <w:szCs w:val="20"/>
                <w:lang w:val="fr-BE"/>
              </w:rPr>
              <w:t>î</w:t>
            </w:r>
            <w:r w:rsidRPr="00FD71D4">
              <w:rPr>
                <w:rFonts w:ascii="Book Antiqua" w:hAnsi="Book Antiqua" w:cs="Times New Roman"/>
                <w:color w:val="000000"/>
                <w:sz w:val="20"/>
                <w:szCs w:val="20"/>
                <w:lang w:val="fr-BE"/>
              </w:rPr>
              <w:t>mplinirea</w:t>
            </w:r>
            <w:proofErr w:type="spellEnd"/>
            <w:r w:rsidRPr="00FD71D4">
              <w:rPr>
                <w:rFonts w:ascii="Book Antiqua" w:hAnsi="Book Antiqua" w:cs="Times New Roman"/>
                <w:color w:val="000000"/>
                <w:sz w:val="20"/>
                <w:szCs w:val="20"/>
                <w:lang w:val="fr-BE"/>
              </w:rPr>
              <w:t xml:space="preserve"> a 100 de </w:t>
            </w:r>
            <w:proofErr w:type="spellStart"/>
            <w:r w:rsidRPr="00FD71D4">
              <w:rPr>
                <w:rFonts w:ascii="Book Antiqua" w:hAnsi="Book Antiqua" w:cs="Times New Roman"/>
                <w:color w:val="000000"/>
                <w:sz w:val="20"/>
                <w:szCs w:val="20"/>
                <w:lang w:val="fr-BE"/>
              </w:rPr>
              <w:t>ani</w:t>
            </w:r>
            <w:proofErr w:type="spellEnd"/>
            <w:r w:rsidRPr="00FD71D4">
              <w:rPr>
                <w:rFonts w:ascii="Book Antiqua" w:hAnsi="Book Antiqua" w:cs="Times New Roman"/>
                <w:color w:val="000000"/>
                <w:sz w:val="20"/>
                <w:szCs w:val="20"/>
                <w:lang w:val="fr-BE"/>
              </w:rPr>
              <w:t xml:space="preserve"> de la </w:t>
            </w:r>
            <w:proofErr w:type="spellStart"/>
            <w:r w:rsidRPr="00FD71D4">
              <w:rPr>
                <w:rFonts w:ascii="Book Antiqua" w:hAnsi="Book Antiqua" w:cs="Times New Roman"/>
                <w:color w:val="000000"/>
                <w:sz w:val="20"/>
                <w:szCs w:val="20"/>
                <w:lang w:val="fr-BE"/>
              </w:rPr>
              <w:t>na</w:t>
            </w:r>
            <w:r w:rsidRPr="00FD71D4">
              <w:rPr>
                <w:rFonts w:ascii="Cambria" w:hAnsi="Cambria" w:cs="Cambria"/>
                <w:color w:val="000000"/>
                <w:sz w:val="20"/>
                <w:szCs w:val="20"/>
                <w:lang w:val="fr-BE"/>
              </w:rPr>
              <w:t>ș</w:t>
            </w:r>
            <w:r w:rsidRPr="00FD71D4">
              <w:rPr>
                <w:rFonts w:ascii="Book Antiqua" w:hAnsi="Book Antiqua" w:cs="Times New Roman"/>
                <w:color w:val="000000"/>
                <w:sz w:val="20"/>
                <w:szCs w:val="20"/>
                <w:lang w:val="fr-BE"/>
              </w:rPr>
              <w:t>tere</w:t>
            </w:r>
            <w:proofErr w:type="spellEnd"/>
            <w:r w:rsidRPr="00FD71D4">
              <w:rPr>
                <w:rFonts w:ascii="Book Antiqua" w:hAnsi="Book Antiqua" w:cs="Times New Roman"/>
                <w:color w:val="000000"/>
                <w:sz w:val="20"/>
                <w:szCs w:val="20"/>
                <w:lang w:val="fr-BE"/>
              </w:rPr>
              <w:t xml:space="preserve"> - </w:t>
            </w:r>
            <w:proofErr w:type="spellStart"/>
            <w:r w:rsidRPr="00FD71D4">
              <w:rPr>
                <w:rFonts w:ascii="Book Antiqua" w:hAnsi="Book Antiqua" w:cs="Book Antiqua"/>
                <w:color w:val="000000"/>
                <w:sz w:val="20"/>
                <w:szCs w:val="20"/>
                <w:lang w:val="fr-BE"/>
              </w:rPr>
              <w:t>î</w:t>
            </w:r>
            <w:r w:rsidRPr="00FD71D4">
              <w:rPr>
                <w:rFonts w:ascii="Book Antiqua" w:hAnsi="Book Antiqua" w:cs="Times New Roman"/>
                <w:color w:val="000000"/>
                <w:sz w:val="20"/>
                <w:szCs w:val="20"/>
                <w:lang w:val="fr-BE"/>
              </w:rPr>
              <w:t>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calitate</w:t>
            </w:r>
            <w:proofErr w:type="spellEnd"/>
            <w:r w:rsidRPr="00FD71D4">
              <w:rPr>
                <w:rFonts w:ascii="Book Antiqua" w:hAnsi="Book Antiqua" w:cs="Times New Roman"/>
                <w:color w:val="000000"/>
                <w:sz w:val="20"/>
                <w:szCs w:val="20"/>
                <w:lang w:val="fr-BE"/>
              </w:rPr>
              <w:t xml:space="preserve"> de membru </w:t>
            </w:r>
            <w:proofErr w:type="spellStart"/>
            <w:r w:rsidRPr="00FD71D4">
              <w:rPr>
                <w:rFonts w:ascii="Book Antiqua" w:hAnsi="Book Antiqua" w:cs="Book Antiqua"/>
                <w:color w:val="000000"/>
                <w:sz w:val="20"/>
                <w:szCs w:val="20"/>
                <w:lang w:val="fr-BE"/>
              </w:rPr>
              <w:t>î</w:t>
            </w:r>
            <w:r w:rsidRPr="00FD71D4">
              <w:rPr>
                <w:rFonts w:ascii="Book Antiqua" w:hAnsi="Book Antiqua" w:cs="Times New Roman"/>
                <w:color w:val="000000"/>
                <w:sz w:val="20"/>
                <w:szCs w:val="20"/>
                <w:lang w:val="fr-BE"/>
              </w:rPr>
              <w:t>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Comitetul</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organizare</w:t>
            </w:r>
            <w:proofErr w:type="spellEnd"/>
          </w:p>
          <w:p w14:paraId="5DCB1935" w14:textId="77777777" w:rsidR="00A03E0A" w:rsidRPr="00FD71D4" w:rsidRDefault="00A03E0A" w:rsidP="00A03E0A">
            <w:pPr>
              <w:ind w:right="134"/>
              <w:jc w:val="both"/>
              <w:rPr>
                <w:rFonts w:ascii="Book Antiqua" w:hAnsi="Book Antiqua" w:cs="Times New Roman"/>
                <w:color w:val="000000"/>
                <w:sz w:val="20"/>
                <w:szCs w:val="20"/>
                <w:lang w:val="fr-BE"/>
              </w:rPr>
            </w:pPr>
            <w:r w:rsidRPr="00FD71D4">
              <w:rPr>
                <w:rFonts w:ascii="Book Antiqua" w:hAnsi="Book Antiqua" w:cs="Times New Roman"/>
                <w:b/>
                <w:sz w:val="20"/>
                <w:szCs w:val="20"/>
              </w:rPr>
              <w:lastRenderedPageBreak/>
              <w:t xml:space="preserve">- </w:t>
            </w:r>
            <w:r w:rsidRPr="00FD71D4">
              <w:rPr>
                <w:rFonts w:ascii="Book Antiqua" w:hAnsi="Book Antiqua" w:cs="Times New Roman"/>
                <w:sz w:val="20"/>
                <w:szCs w:val="20"/>
              </w:rPr>
              <w:t>participant la</w:t>
            </w:r>
            <w:r w:rsidRPr="00FD71D4">
              <w:rPr>
                <w:rFonts w:ascii="Book Antiqua" w:hAnsi="Book Antiqua" w:cs="Times New Roman"/>
                <w:b/>
                <w:sz w:val="20"/>
                <w:szCs w:val="20"/>
              </w:rPr>
              <w:t xml:space="preserve"> </w:t>
            </w:r>
            <w:r w:rsidRPr="00FD71D4">
              <w:rPr>
                <w:rFonts w:ascii="Book Antiqua" w:hAnsi="Book Antiqua" w:cs="Times New Roman"/>
                <w:b/>
                <w:color w:val="000000"/>
                <w:sz w:val="20"/>
                <w:szCs w:val="20"/>
                <w:lang w:val="fr-BE"/>
              </w:rPr>
              <w:t xml:space="preserve">Workshop, </w:t>
            </w:r>
            <w:proofErr w:type="spellStart"/>
            <w:r w:rsidRPr="00FD71D4">
              <w:rPr>
                <w:rFonts w:ascii="Book Antiqua" w:hAnsi="Book Antiqua" w:cs="Times New Roman"/>
                <w:color w:val="000000"/>
                <w:sz w:val="20"/>
                <w:szCs w:val="20"/>
                <w:lang w:val="fr-BE"/>
              </w:rPr>
              <w:t>intitulat</w:t>
            </w:r>
            <w:proofErr w:type="spellEnd"/>
            <w:r w:rsidRPr="00FD71D4">
              <w:rPr>
                <w:rFonts w:ascii="Book Antiqua" w:hAnsi="Book Antiqua" w:cs="Times New Roman"/>
                <w:color w:val="000000"/>
                <w:sz w:val="20"/>
                <w:szCs w:val="20"/>
                <w:lang w:val="fr-BE"/>
              </w:rPr>
              <w:t xml:space="preserve">: </w:t>
            </w:r>
            <w:r w:rsidRPr="00FD71D4">
              <w:rPr>
                <w:rFonts w:ascii="Book Antiqua" w:hAnsi="Book Antiqua" w:cs="Times New Roman"/>
                <w:b/>
                <w:i/>
                <w:color w:val="000000"/>
                <w:sz w:val="20"/>
                <w:szCs w:val="20"/>
                <w:lang w:val="fr-BE"/>
              </w:rPr>
              <w:t xml:space="preserve">Familia </w:t>
            </w:r>
            <w:proofErr w:type="spellStart"/>
            <w:r w:rsidRPr="00FD71D4">
              <w:rPr>
                <w:rFonts w:ascii="Book Antiqua" w:hAnsi="Book Antiqua" w:cs="Times New Roman"/>
                <w:b/>
                <w:i/>
                <w:color w:val="000000"/>
                <w:sz w:val="20"/>
                <w:szCs w:val="20"/>
                <w:lang w:val="fr-BE"/>
              </w:rPr>
              <w:t>cre</w:t>
            </w:r>
            <w:r w:rsidRPr="00FD71D4">
              <w:rPr>
                <w:rFonts w:ascii="Cambria" w:hAnsi="Cambria" w:cs="Cambria"/>
                <w:b/>
                <w:i/>
                <w:color w:val="000000"/>
                <w:sz w:val="20"/>
                <w:szCs w:val="20"/>
                <w:lang w:val="fr-BE"/>
              </w:rPr>
              <w:t>ș</w:t>
            </w:r>
            <w:r w:rsidRPr="00FD71D4">
              <w:rPr>
                <w:rFonts w:ascii="Book Antiqua" w:hAnsi="Book Antiqua" w:cs="Times New Roman"/>
                <w:b/>
                <w:i/>
                <w:color w:val="000000"/>
                <w:sz w:val="20"/>
                <w:szCs w:val="20"/>
                <w:lang w:val="fr-BE"/>
              </w:rPr>
              <w:t>tin</w:t>
            </w:r>
            <w:r w:rsidRPr="00FD71D4">
              <w:rPr>
                <w:rFonts w:ascii="Book Antiqua" w:hAnsi="Book Antiqua" w:cs="Book Antiqua"/>
                <w:b/>
                <w:i/>
                <w:color w:val="000000"/>
                <w:sz w:val="20"/>
                <w:szCs w:val="20"/>
                <w:lang w:val="fr-BE"/>
              </w:rPr>
              <w:t>ă</w:t>
            </w:r>
            <w:proofErr w:type="spellEnd"/>
            <w:r w:rsidRPr="00FD71D4">
              <w:rPr>
                <w:rFonts w:ascii="Book Antiqua" w:hAnsi="Book Antiqua" w:cs="Times New Roman"/>
                <w:b/>
                <w:i/>
                <w:color w:val="000000"/>
                <w:sz w:val="20"/>
                <w:szCs w:val="20"/>
                <w:lang w:val="fr-BE"/>
              </w:rPr>
              <w:t xml:space="preserve"> </w:t>
            </w:r>
            <w:proofErr w:type="spellStart"/>
            <w:r w:rsidRPr="00FD71D4">
              <w:rPr>
                <w:rFonts w:ascii="Book Antiqua" w:hAnsi="Book Antiqua" w:cs="Book Antiqua"/>
                <w:b/>
                <w:i/>
                <w:color w:val="000000"/>
                <w:sz w:val="20"/>
                <w:szCs w:val="20"/>
                <w:lang w:val="fr-BE"/>
              </w:rPr>
              <w:t>î</w:t>
            </w:r>
            <w:r w:rsidRPr="00FD71D4">
              <w:rPr>
                <w:rFonts w:ascii="Book Antiqua" w:hAnsi="Book Antiqua" w:cs="Times New Roman"/>
                <w:b/>
                <w:i/>
                <w:color w:val="000000"/>
                <w:sz w:val="20"/>
                <w:szCs w:val="20"/>
                <w:lang w:val="fr-BE"/>
              </w:rPr>
              <w:t>ntre</w:t>
            </w:r>
            <w:proofErr w:type="spellEnd"/>
            <w:r w:rsidRPr="00FD71D4">
              <w:rPr>
                <w:rFonts w:ascii="Book Antiqua" w:hAnsi="Book Antiqua" w:cs="Times New Roman"/>
                <w:b/>
                <w:i/>
                <w:color w:val="000000"/>
                <w:sz w:val="20"/>
                <w:szCs w:val="20"/>
                <w:lang w:val="fr-BE"/>
              </w:rPr>
              <w:t xml:space="preserve"> </w:t>
            </w:r>
            <w:proofErr w:type="spellStart"/>
            <w:r w:rsidRPr="00FD71D4">
              <w:rPr>
                <w:rFonts w:ascii="Book Antiqua" w:hAnsi="Book Antiqua" w:cs="Times New Roman"/>
                <w:b/>
                <w:i/>
                <w:color w:val="000000"/>
                <w:sz w:val="20"/>
                <w:szCs w:val="20"/>
                <w:lang w:val="fr-BE"/>
              </w:rPr>
              <w:t>tradi</w:t>
            </w:r>
            <w:r w:rsidRPr="00FD71D4">
              <w:rPr>
                <w:rFonts w:ascii="Cambria" w:hAnsi="Cambria" w:cs="Cambria"/>
                <w:b/>
                <w:i/>
                <w:color w:val="000000"/>
                <w:sz w:val="20"/>
                <w:szCs w:val="20"/>
                <w:lang w:val="fr-BE"/>
              </w:rPr>
              <w:t>ț</w:t>
            </w:r>
            <w:r w:rsidRPr="00FD71D4">
              <w:rPr>
                <w:rFonts w:ascii="Book Antiqua" w:hAnsi="Book Antiqua" w:cs="Times New Roman"/>
                <w:b/>
                <w:i/>
                <w:color w:val="000000"/>
                <w:sz w:val="20"/>
                <w:szCs w:val="20"/>
                <w:lang w:val="fr-BE"/>
              </w:rPr>
              <w:t>ie</w:t>
            </w:r>
            <w:proofErr w:type="spellEnd"/>
            <w:r w:rsidRPr="00FD71D4">
              <w:rPr>
                <w:rFonts w:ascii="Book Antiqua" w:hAnsi="Book Antiqua" w:cs="Times New Roman"/>
                <w:b/>
                <w:i/>
                <w:color w:val="000000"/>
                <w:sz w:val="20"/>
                <w:szCs w:val="20"/>
                <w:lang w:val="fr-BE"/>
              </w:rPr>
              <w:t xml:space="preserve"> </w:t>
            </w:r>
            <w:proofErr w:type="spellStart"/>
            <w:r w:rsidRPr="00FD71D4">
              <w:rPr>
                <w:rFonts w:ascii="Cambria" w:hAnsi="Cambria" w:cs="Cambria"/>
                <w:b/>
                <w:i/>
                <w:color w:val="000000"/>
                <w:sz w:val="20"/>
                <w:szCs w:val="20"/>
                <w:lang w:val="fr-BE"/>
              </w:rPr>
              <w:t>ș</w:t>
            </w:r>
            <w:r w:rsidRPr="00FD71D4">
              <w:rPr>
                <w:rFonts w:ascii="Book Antiqua" w:hAnsi="Book Antiqua" w:cs="Times New Roman"/>
                <w:b/>
                <w:i/>
                <w:color w:val="000000"/>
                <w:sz w:val="20"/>
                <w:szCs w:val="20"/>
                <w:lang w:val="fr-BE"/>
              </w:rPr>
              <w:t>i</w:t>
            </w:r>
            <w:proofErr w:type="spellEnd"/>
            <w:r w:rsidRPr="00FD71D4">
              <w:rPr>
                <w:rFonts w:ascii="Book Antiqua" w:hAnsi="Book Antiqua" w:cs="Times New Roman"/>
                <w:b/>
                <w:i/>
                <w:color w:val="000000"/>
                <w:sz w:val="20"/>
                <w:szCs w:val="20"/>
                <w:lang w:val="fr-BE"/>
              </w:rPr>
              <w:t xml:space="preserve"> </w:t>
            </w:r>
            <w:proofErr w:type="spellStart"/>
            <w:r w:rsidRPr="00FD71D4">
              <w:rPr>
                <w:rFonts w:ascii="Book Antiqua" w:hAnsi="Book Antiqua" w:cs="Times New Roman"/>
                <w:b/>
                <w:i/>
                <w:color w:val="000000"/>
                <w:sz w:val="20"/>
                <w:szCs w:val="20"/>
                <w:lang w:val="fr-BE"/>
              </w:rPr>
              <w:t>modernitate</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organizat</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Departamentul</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Teologie</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Ortodoxă</w:t>
            </w:r>
            <w:proofErr w:type="spellEnd"/>
            <w:r w:rsidRPr="00FD71D4">
              <w:rPr>
                <w:rFonts w:ascii="Book Antiqua" w:hAnsi="Book Antiqua" w:cs="Times New Roman"/>
                <w:color w:val="000000"/>
                <w:sz w:val="20"/>
                <w:szCs w:val="20"/>
                <w:lang w:val="fr-BE"/>
              </w:rPr>
              <w:t xml:space="preserve"> ”Justinian </w:t>
            </w:r>
            <w:proofErr w:type="spellStart"/>
            <w:r w:rsidRPr="00FD71D4">
              <w:rPr>
                <w:rFonts w:ascii="Book Antiqua" w:hAnsi="Book Antiqua" w:cs="Times New Roman"/>
                <w:color w:val="000000"/>
                <w:sz w:val="20"/>
                <w:szCs w:val="20"/>
                <w:lang w:val="fr-BE"/>
              </w:rPr>
              <w:t>Arhiepiscopul</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din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cadrul</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Facultă</w:t>
            </w:r>
            <w:r w:rsidRPr="00FD71D4">
              <w:rPr>
                <w:rFonts w:ascii="Cambria" w:hAnsi="Cambria" w:cs="Cambria"/>
                <w:color w:val="000000"/>
                <w:sz w:val="20"/>
                <w:szCs w:val="20"/>
                <w:lang w:val="fr-BE"/>
              </w:rPr>
              <w:t>ț</w:t>
            </w:r>
            <w:r w:rsidRPr="00FD71D4">
              <w:rPr>
                <w:rFonts w:ascii="Book Antiqua" w:hAnsi="Book Antiqua" w:cs="Times New Roman"/>
                <w:color w:val="000000"/>
                <w:sz w:val="20"/>
                <w:szCs w:val="20"/>
                <w:lang w:val="fr-BE"/>
              </w:rPr>
              <w:t>ii</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Litere</w:t>
            </w:r>
            <w:proofErr w:type="spellEnd"/>
            <w:r w:rsidRPr="00FD71D4">
              <w:rPr>
                <w:rFonts w:ascii="Book Antiqua" w:hAnsi="Book Antiqua" w:cs="Times New Roman"/>
                <w:color w:val="000000"/>
                <w:sz w:val="20"/>
                <w:szCs w:val="20"/>
                <w:lang w:val="fr-BE"/>
              </w:rPr>
              <w:t xml:space="preserve"> a C.U. Nord </w:t>
            </w:r>
            <w:proofErr w:type="spellStart"/>
            <w:r w:rsidRPr="00FD71D4">
              <w:rPr>
                <w:rFonts w:ascii="Book Antiqua" w:hAnsi="Book Antiqua" w:cs="Times New Roman"/>
                <w:color w:val="000000"/>
                <w:sz w:val="20"/>
                <w:szCs w:val="20"/>
                <w:lang w:val="fr-BE"/>
              </w:rPr>
              <w:t>din</w:t>
            </w:r>
            <w:proofErr w:type="spellEnd"/>
            <w:r w:rsidRPr="00FD71D4">
              <w:rPr>
                <w:rFonts w:ascii="Book Antiqua" w:hAnsi="Book Antiqua" w:cs="Times New Roman"/>
                <w:color w:val="000000"/>
                <w:sz w:val="20"/>
                <w:szCs w:val="20"/>
                <w:lang w:val="fr-BE"/>
              </w:rPr>
              <w:t xml:space="preserve"> Baia Mare, </w:t>
            </w:r>
            <w:proofErr w:type="spellStart"/>
            <w:r w:rsidRPr="00FD71D4">
              <w:rPr>
                <w:rFonts w:ascii="Book Antiqua" w:hAnsi="Book Antiqua" w:cs="Book Antiqua"/>
                <w:color w:val="000000"/>
                <w:sz w:val="20"/>
                <w:szCs w:val="20"/>
                <w:lang w:val="fr-BE"/>
              </w:rPr>
              <w:t>î</w:t>
            </w:r>
            <w:r w:rsidRPr="00FD71D4">
              <w:rPr>
                <w:rFonts w:ascii="Book Antiqua" w:hAnsi="Book Antiqua" w:cs="Times New Roman"/>
                <w:color w:val="000000"/>
                <w:sz w:val="20"/>
                <w:szCs w:val="20"/>
                <w:lang w:val="fr-BE"/>
              </w:rPr>
              <w:t>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calitate</w:t>
            </w:r>
            <w:proofErr w:type="spellEnd"/>
            <w:r w:rsidRPr="00FD71D4">
              <w:rPr>
                <w:rFonts w:ascii="Book Antiqua" w:hAnsi="Book Antiqua" w:cs="Times New Roman"/>
                <w:color w:val="000000"/>
                <w:sz w:val="20"/>
                <w:szCs w:val="20"/>
                <w:lang w:val="fr-BE"/>
              </w:rPr>
              <w:t xml:space="preserve"> de membru </w:t>
            </w:r>
            <w:proofErr w:type="spellStart"/>
            <w:r w:rsidRPr="00FD71D4">
              <w:rPr>
                <w:rFonts w:ascii="Book Antiqua" w:hAnsi="Book Antiqua" w:cs="Book Antiqua"/>
                <w:color w:val="000000"/>
                <w:sz w:val="20"/>
                <w:szCs w:val="20"/>
                <w:lang w:val="fr-BE"/>
              </w:rPr>
              <w:t>î</w:t>
            </w:r>
            <w:r w:rsidRPr="00FD71D4">
              <w:rPr>
                <w:rFonts w:ascii="Book Antiqua" w:hAnsi="Book Antiqua" w:cs="Times New Roman"/>
                <w:color w:val="000000"/>
                <w:sz w:val="20"/>
                <w:szCs w:val="20"/>
                <w:lang w:val="fr-BE"/>
              </w:rPr>
              <w:t>n</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Comitetul</w:t>
            </w:r>
            <w:proofErr w:type="spellEnd"/>
            <w:r w:rsidRPr="00FD71D4">
              <w:rPr>
                <w:rFonts w:ascii="Book Antiqua" w:hAnsi="Book Antiqua" w:cs="Times New Roman"/>
                <w:color w:val="000000"/>
                <w:sz w:val="20"/>
                <w:szCs w:val="20"/>
                <w:lang w:val="fr-BE"/>
              </w:rPr>
              <w:t xml:space="preserve"> de </w:t>
            </w:r>
            <w:proofErr w:type="spellStart"/>
            <w:r w:rsidRPr="00FD71D4">
              <w:rPr>
                <w:rFonts w:ascii="Book Antiqua" w:hAnsi="Book Antiqua" w:cs="Times New Roman"/>
                <w:color w:val="000000"/>
                <w:sz w:val="20"/>
                <w:szCs w:val="20"/>
                <w:lang w:val="fr-BE"/>
              </w:rPr>
              <w:t>organizare</w:t>
            </w:r>
            <w:proofErr w:type="spellEnd"/>
            <w:r w:rsidRPr="00FD71D4">
              <w:rPr>
                <w:rFonts w:ascii="Book Antiqua" w:hAnsi="Book Antiqua" w:cs="Times New Roman"/>
                <w:color w:val="000000"/>
                <w:sz w:val="20"/>
                <w:szCs w:val="20"/>
                <w:lang w:val="fr-BE"/>
              </w:rPr>
              <w:t xml:space="preserve"> (</w:t>
            </w:r>
            <w:proofErr w:type="spellStart"/>
            <w:r w:rsidRPr="00FD71D4">
              <w:rPr>
                <w:rFonts w:ascii="Book Antiqua" w:hAnsi="Book Antiqua" w:cs="Times New Roman"/>
                <w:color w:val="000000"/>
                <w:sz w:val="20"/>
                <w:szCs w:val="20"/>
                <w:lang w:val="fr-BE"/>
              </w:rPr>
              <w:t>a</w:t>
            </w:r>
            <w:proofErr w:type="spellEnd"/>
            <w:r w:rsidRPr="00FD71D4">
              <w:rPr>
                <w:rFonts w:ascii="Book Antiqua" w:hAnsi="Book Antiqua" w:cs="Times New Roman"/>
                <w:color w:val="000000"/>
                <w:sz w:val="20"/>
                <w:szCs w:val="20"/>
                <w:lang w:val="fr-BE"/>
              </w:rPr>
              <w:t xml:space="preserve"> se </w:t>
            </w:r>
            <w:proofErr w:type="spellStart"/>
            <w:r w:rsidRPr="00FD71D4">
              <w:rPr>
                <w:rFonts w:ascii="Book Antiqua" w:hAnsi="Book Antiqua" w:cs="Times New Roman"/>
                <w:color w:val="000000"/>
                <w:sz w:val="20"/>
                <w:szCs w:val="20"/>
                <w:lang w:val="fr-BE"/>
              </w:rPr>
              <w:t>vedea</w:t>
            </w:r>
            <w:proofErr w:type="spellEnd"/>
            <w:r w:rsidRPr="00FD71D4">
              <w:rPr>
                <w:rFonts w:ascii="Book Antiqua" w:hAnsi="Book Antiqua" w:cs="Times New Roman"/>
                <w:color w:val="000000"/>
                <w:sz w:val="20"/>
                <w:szCs w:val="20"/>
                <w:lang w:val="fr-BE"/>
              </w:rPr>
              <w:t xml:space="preserve"> </w:t>
            </w:r>
            <w:hyperlink r:id="rId25" w:history="1">
              <w:r w:rsidRPr="00FD71D4">
                <w:rPr>
                  <w:rStyle w:val="Hyperlink"/>
                  <w:rFonts w:ascii="Book Antiqua" w:hAnsi="Book Antiqua" w:cs="Times New Roman"/>
                  <w:sz w:val="20"/>
                  <w:szCs w:val="20"/>
                  <w:lang w:val="fr-BE" w:eastAsia="zh-CN" w:bidi="hi-IN"/>
                </w:rPr>
                <w:t>http://teologie.cunbm.utcluj.ro/images/evenimente/Familia_crestina_2020.JPG</w:t>
              </w:r>
            </w:hyperlink>
            <w:r w:rsidRPr="00FD71D4">
              <w:rPr>
                <w:rFonts w:ascii="Book Antiqua" w:hAnsi="Book Antiqua" w:cs="Times New Roman"/>
                <w:color w:val="000000"/>
                <w:sz w:val="20"/>
                <w:szCs w:val="20"/>
                <w:lang w:val="fr-BE"/>
              </w:rPr>
              <w:t>).</w:t>
            </w:r>
          </w:p>
          <w:p w14:paraId="5392ECE8" w14:textId="77777777" w:rsidR="00A03E0A" w:rsidRPr="00FD71D4" w:rsidRDefault="00A03E0A" w:rsidP="00A03E0A">
            <w:pPr>
              <w:ind w:right="134"/>
              <w:jc w:val="both"/>
              <w:rPr>
                <w:rFonts w:ascii="Book Antiqua" w:hAnsi="Book Antiqua" w:cs="Times New Roman"/>
                <w:color w:val="000000"/>
                <w:sz w:val="20"/>
                <w:szCs w:val="20"/>
              </w:rPr>
            </w:pPr>
            <w:r w:rsidRPr="00FD71D4">
              <w:rPr>
                <w:rFonts w:ascii="Book Antiqua" w:hAnsi="Book Antiqua" w:cs="Times New Roman"/>
                <w:b/>
                <w:sz w:val="20"/>
                <w:szCs w:val="20"/>
              </w:rPr>
              <w:t xml:space="preserve">- </w:t>
            </w:r>
            <w:r w:rsidRPr="00FD71D4">
              <w:rPr>
                <w:rFonts w:ascii="Book Antiqua" w:hAnsi="Book Antiqua" w:cs="Times New Roman"/>
                <w:sz w:val="20"/>
                <w:szCs w:val="20"/>
              </w:rPr>
              <w:t xml:space="preserve">am organizat </w:t>
            </w:r>
            <w:r w:rsidRPr="00FD71D4">
              <w:rPr>
                <w:rFonts w:ascii="Book Antiqua" w:hAnsi="Book Antiqua" w:cs="Times New Roman"/>
                <w:b/>
                <w:color w:val="000000"/>
                <w:sz w:val="20"/>
                <w:szCs w:val="20"/>
              </w:rPr>
              <w:t>Workshop na</w:t>
            </w:r>
            <w:r w:rsidRPr="00FD71D4">
              <w:rPr>
                <w:rFonts w:ascii="Cambria" w:hAnsi="Cambria" w:cs="Cambria"/>
                <w:b/>
                <w:color w:val="000000"/>
                <w:sz w:val="20"/>
                <w:szCs w:val="20"/>
              </w:rPr>
              <w:t>ț</w:t>
            </w:r>
            <w:r w:rsidRPr="00FD71D4">
              <w:rPr>
                <w:rFonts w:ascii="Book Antiqua" w:hAnsi="Book Antiqua" w:cs="Times New Roman"/>
                <w:b/>
                <w:color w:val="000000"/>
                <w:sz w:val="20"/>
                <w:szCs w:val="20"/>
              </w:rPr>
              <w:t xml:space="preserve">ional, </w:t>
            </w:r>
            <w:r w:rsidRPr="00FD71D4">
              <w:rPr>
                <w:rFonts w:ascii="Book Antiqua" w:hAnsi="Book Antiqua" w:cs="Times New Roman"/>
                <w:color w:val="000000"/>
                <w:sz w:val="20"/>
                <w:szCs w:val="20"/>
              </w:rPr>
              <w:t>intitulat</w:t>
            </w:r>
            <w:r w:rsidRPr="00FD71D4">
              <w:rPr>
                <w:rFonts w:ascii="Book Antiqua" w:hAnsi="Book Antiqua" w:cs="Times New Roman"/>
                <w:i/>
                <w:color w:val="000000"/>
                <w:sz w:val="20"/>
                <w:szCs w:val="20"/>
              </w:rPr>
              <w:t xml:space="preserve">: </w:t>
            </w:r>
            <w:r w:rsidRPr="00FD71D4">
              <w:rPr>
                <w:rStyle w:val="Strong"/>
                <w:rFonts w:ascii="Book Antiqua" w:hAnsi="Book Antiqua" w:cs="Times New Roman"/>
                <w:b w:val="0"/>
                <w:bCs w:val="0"/>
                <w:i/>
                <w:color w:val="000000"/>
                <w:sz w:val="20"/>
                <w:szCs w:val="20"/>
              </w:rPr>
              <w:t>Mărturisitori în temni</w:t>
            </w:r>
            <w:r w:rsidRPr="00FD71D4">
              <w:rPr>
                <w:rStyle w:val="Strong"/>
                <w:rFonts w:ascii="Cambria" w:hAnsi="Cambria" w:cs="Cambria"/>
                <w:b w:val="0"/>
                <w:bCs w:val="0"/>
                <w:i/>
                <w:color w:val="000000"/>
                <w:sz w:val="20"/>
                <w:szCs w:val="20"/>
              </w:rPr>
              <w:t>ț</w:t>
            </w:r>
            <w:r w:rsidRPr="00FD71D4">
              <w:rPr>
                <w:rStyle w:val="Strong"/>
                <w:rFonts w:ascii="Book Antiqua" w:hAnsi="Book Antiqua" w:cs="Times New Roman"/>
                <w:b w:val="0"/>
                <w:bCs w:val="0"/>
                <w:i/>
                <w:color w:val="000000"/>
                <w:sz w:val="20"/>
                <w:szCs w:val="20"/>
              </w:rPr>
              <w:t xml:space="preserve">ele comuniste </w:t>
            </w:r>
            <w:r w:rsidRPr="00FD71D4">
              <w:rPr>
                <w:rStyle w:val="Strong"/>
                <w:rFonts w:ascii="Book Antiqua" w:hAnsi="Book Antiqua" w:cs="Book Antiqua"/>
                <w:b w:val="0"/>
                <w:bCs w:val="0"/>
                <w:i/>
                <w:color w:val="000000"/>
                <w:sz w:val="20"/>
                <w:szCs w:val="20"/>
              </w:rPr>
              <w:t>–</w:t>
            </w:r>
            <w:r w:rsidRPr="00FD71D4">
              <w:rPr>
                <w:rStyle w:val="Strong"/>
                <w:rFonts w:ascii="Book Antiqua" w:hAnsi="Book Antiqua" w:cs="Times New Roman"/>
                <w:b w:val="0"/>
                <w:bCs w:val="0"/>
                <w:i/>
                <w:color w:val="000000"/>
                <w:sz w:val="20"/>
                <w:szCs w:val="20"/>
              </w:rPr>
              <w:t xml:space="preserve"> modele de via</w:t>
            </w:r>
            <w:r w:rsidRPr="00FD71D4">
              <w:rPr>
                <w:rStyle w:val="Strong"/>
                <w:rFonts w:ascii="Cambria" w:hAnsi="Cambria" w:cs="Cambria"/>
                <w:b w:val="0"/>
                <w:bCs w:val="0"/>
                <w:i/>
                <w:color w:val="000000"/>
                <w:sz w:val="20"/>
                <w:szCs w:val="20"/>
              </w:rPr>
              <w:t>ț</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 xml:space="preserve"> pentru genera</w:t>
            </w:r>
            <w:r w:rsidRPr="00FD71D4">
              <w:rPr>
                <w:rStyle w:val="Strong"/>
                <w:rFonts w:ascii="Cambria" w:hAnsi="Cambria" w:cs="Cambria"/>
                <w:b w:val="0"/>
                <w:bCs w:val="0"/>
                <w:i/>
                <w:color w:val="000000"/>
                <w:sz w:val="20"/>
                <w:szCs w:val="20"/>
              </w:rPr>
              <w:t>ț</w:t>
            </w:r>
            <w:r w:rsidRPr="00FD71D4">
              <w:rPr>
                <w:rStyle w:val="Strong"/>
                <w:rFonts w:ascii="Book Antiqua" w:hAnsi="Book Antiqua" w:cs="Times New Roman"/>
                <w:b w:val="0"/>
                <w:bCs w:val="0"/>
                <w:i/>
                <w:color w:val="000000"/>
                <w:sz w:val="20"/>
                <w:szCs w:val="20"/>
              </w:rPr>
              <w:t>ia t</w:t>
            </w:r>
            <w:r w:rsidRPr="00FD71D4">
              <w:rPr>
                <w:rStyle w:val="Strong"/>
                <w:rFonts w:ascii="Book Antiqua" w:hAnsi="Book Antiqua" w:cs="Book Antiqua"/>
                <w:b w:val="0"/>
                <w:bCs w:val="0"/>
                <w:i/>
                <w:color w:val="000000"/>
                <w:sz w:val="20"/>
                <w:szCs w:val="20"/>
              </w:rPr>
              <w:t>â</w:t>
            </w:r>
            <w:r w:rsidRPr="00FD71D4">
              <w:rPr>
                <w:rStyle w:val="Strong"/>
                <w:rFonts w:ascii="Book Antiqua" w:hAnsi="Book Antiqua" w:cs="Times New Roman"/>
                <w:b w:val="0"/>
                <w:bCs w:val="0"/>
                <w:i/>
                <w:color w:val="000000"/>
                <w:sz w:val="20"/>
                <w:szCs w:val="20"/>
              </w:rPr>
              <w:t>n</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r</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 dedicate m</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rturisitorilor din temni</w:t>
            </w:r>
            <w:r w:rsidRPr="00FD71D4">
              <w:rPr>
                <w:rStyle w:val="Strong"/>
                <w:rFonts w:ascii="Cambria" w:hAnsi="Cambria" w:cs="Cambria"/>
                <w:b w:val="0"/>
                <w:bCs w:val="0"/>
                <w:i/>
                <w:color w:val="000000"/>
                <w:sz w:val="20"/>
                <w:szCs w:val="20"/>
              </w:rPr>
              <w:t>ț</w:t>
            </w:r>
            <w:r w:rsidRPr="00FD71D4">
              <w:rPr>
                <w:rStyle w:val="Strong"/>
                <w:rFonts w:ascii="Book Antiqua" w:hAnsi="Book Antiqua" w:cs="Times New Roman"/>
                <w:b w:val="0"/>
                <w:bCs w:val="0"/>
                <w:i/>
                <w:color w:val="000000"/>
                <w:sz w:val="20"/>
                <w:szCs w:val="20"/>
              </w:rPr>
              <w:t>ele comuniste, la 30 de ani dup</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 xml:space="preserve"> c</w:t>
            </w:r>
            <w:r w:rsidRPr="00FD71D4">
              <w:rPr>
                <w:rStyle w:val="Strong"/>
                <w:rFonts w:ascii="Book Antiqua" w:hAnsi="Book Antiqua" w:cs="Book Antiqua"/>
                <w:b w:val="0"/>
                <w:bCs w:val="0"/>
                <w:i/>
                <w:color w:val="000000"/>
                <w:sz w:val="20"/>
                <w:szCs w:val="20"/>
              </w:rPr>
              <w:t>ă</w:t>
            </w:r>
            <w:r w:rsidRPr="00FD71D4">
              <w:rPr>
                <w:rStyle w:val="Strong"/>
                <w:rFonts w:ascii="Book Antiqua" w:hAnsi="Book Antiqua" w:cs="Times New Roman"/>
                <w:b w:val="0"/>
                <w:bCs w:val="0"/>
                <w:i/>
                <w:color w:val="000000"/>
                <w:sz w:val="20"/>
                <w:szCs w:val="20"/>
              </w:rPr>
              <w:t>derea regimului communist din Rom</w:t>
            </w:r>
            <w:r w:rsidRPr="00FD71D4">
              <w:rPr>
                <w:rStyle w:val="Strong"/>
                <w:rFonts w:ascii="Book Antiqua" w:hAnsi="Book Antiqua" w:cs="Book Antiqua"/>
                <w:b w:val="0"/>
                <w:bCs w:val="0"/>
                <w:i/>
                <w:color w:val="000000"/>
                <w:sz w:val="20"/>
                <w:szCs w:val="20"/>
              </w:rPr>
              <w:t>â</w:t>
            </w:r>
            <w:r w:rsidRPr="00FD71D4">
              <w:rPr>
                <w:rStyle w:val="Strong"/>
                <w:rFonts w:ascii="Book Antiqua" w:hAnsi="Book Antiqua" w:cs="Times New Roman"/>
                <w:b w:val="0"/>
                <w:bCs w:val="0"/>
                <w:i/>
                <w:color w:val="000000"/>
                <w:sz w:val="20"/>
                <w:szCs w:val="20"/>
              </w:rPr>
              <w:t>nia</w:t>
            </w:r>
            <w:r w:rsidRPr="00FD71D4">
              <w:rPr>
                <w:rStyle w:val="Strong"/>
                <w:rFonts w:ascii="Book Antiqua" w:hAnsi="Book Antiqua" w:cs="Times New Roman"/>
                <w:bCs w:val="0"/>
                <w:i/>
                <w:color w:val="000000"/>
                <w:sz w:val="20"/>
                <w:szCs w:val="20"/>
              </w:rPr>
              <w:t xml:space="preserve"> </w:t>
            </w:r>
            <w:r w:rsidRPr="00FD71D4">
              <w:rPr>
                <w:rStyle w:val="Strong"/>
                <w:rFonts w:ascii="Book Antiqua" w:hAnsi="Book Antiqua" w:cs="Times New Roman"/>
                <w:bCs w:val="0"/>
                <w:i/>
                <w:sz w:val="20"/>
                <w:szCs w:val="20"/>
              </w:rPr>
              <w:t>(</w:t>
            </w:r>
            <w:r>
              <w:fldChar w:fldCharType="begin"/>
            </w:r>
            <w:r>
              <w:instrText>HYPERLINK "http://litere.cunbm.utcluj.ro/ssuta/workshop-2019-12-17-18.html"</w:instrText>
            </w:r>
            <w:r>
              <w:fldChar w:fldCharType="separate"/>
            </w:r>
            <w:r w:rsidRPr="00FD71D4">
              <w:rPr>
                <w:rStyle w:val="Hyperlink"/>
                <w:rFonts w:ascii="Book Antiqua" w:hAnsi="Book Antiqua" w:cs="Times New Roman"/>
                <w:sz w:val="20"/>
                <w:szCs w:val="20"/>
              </w:rPr>
              <w:t>http://litere.cunbm.utcluj.ro/ssuta/workshop-2019-12-17-18.html</w:t>
            </w:r>
            <w:r>
              <w:fldChar w:fldCharType="end"/>
            </w:r>
            <w:r w:rsidRPr="00FD71D4">
              <w:rPr>
                <w:rFonts w:ascii="Book Antiqua" w:hAnsi="Book Antiqua" w:cs="Times New Roman"/>
                <w:sz w:val="20"/>
                <w:szCs w:val="20"/>
              </w:rPr>
              <w:t>).</w:t>
            </w:r>
          </w:p>
          <w:p w14:paraId="46975447" w14:textId="77777777" w:rsidR="00A03E0A" w:rsidRPr="00FD71D4" w:rsidRDefault="00A03E0A" w:rsidP="00A03E0A">
            <w:pPr>
              <w:tabs>
                <w:tab w:val="num" w:pos="284"/>
              </w:tabs>
              <w:ind w:left="142" w:right="134"/>
              <w:jc w:val="both"/>
              <w:rPr>
                <w:rFonts w:ascii="Book Antiqua" w:hAnsi="Book Antiqua" w:cs="Times New Roman"/>
                <w:sz w:val="20"/>
                <w:szCs w:val="20"/>
              </w:rPr>
            </w:pPr>
            <w:r w:rsidRPr="00FD71D4">
              <w:rPr>
                <w:rFonts w:ascii="Book Antiqua" w:hAnsi="Book Antiqua" w:cs="Times New Roman"/>
                <w:sz w:val="20"/>
                <w:szCs w:val="20"/>
              </w:rPr>
              <w:t xml:space="preserve">- am participat la </w:t>
            </w:r>
            <w:r w:rsidRPr="00FD71D4">
              <w:rPr>
                <w:rFonts w:ascii="Book Antiqua" w:hAnsi="Book Antiqua" w:cs="Times New Roman"/>
                <w:b/>
                <w:sz w:val="20"/>
                <w:szCs w:val="20"/>
              </w:rPr>
              <w:t>Workschop regional</w:t>
            </w:r>
            <w:r w:rsidRPr="00FD71D4">
              <w:rPr>
                <w:rFonts w:ascii="Book Antiqua" w:hAnsi="Book Antiqua" w:cs="Times New Roman"/>
                <w:sz w:val="20"/>
                <w:szCs w:val="20"/>
              </w:rPr>
              <w:t xml:space="preserve"> organizat de Facultatea de Litere a CUNord Baia Mare, în calitate de co-organizator, intitulat: </w:t>
            </w:r>
            <w:r w:rsidRPr="00FD71D4">
              <w:rPr>
                <w:rFonts w:ascii="Book Antiqua" w:hAnsi="Book Antiqua" w:cs="Times New Roman"/>
                <w:i/>
                <w:sz w:val="20"/>
                <w:szCs w:val="20"/>
              </w:rPr>
              <w:t>Biserica – element de patrimoniu cultural, l</w:t>
            </w:r>
            <w:r w:rsidRPr="00FD71D4">
              <w:rPr>
                <w:rFonts w:ascii="Book Antiqua" w:hAnsi="Book Antiqua" w:cs="Times New Roman"/>
                <w:sz w:val="20"/>
                <w:szCs w:val="20"/>
              </w:rPr>
              <w:t>a care au luat parte mai mul</w:t>
            </w:r>
            <w:r w:rsidRPr="00FD71D4">
              <w:rPr>
                <w:rFonts w:ascii="Cambria" w:hAnsi="Cambria" w:cs="Cambria"/>
                <w:sz w:val="20"/>
                <w:szCs w:val="20"/>
              </w:rPr>
              <w:t>ț</w:t>
            </w:r>
            <w:r w:rsidRPr="00FD71D4">
              <w:rPr>
                <w:rFonts w:ascii="Book Antiqua" w:hAnsi="Book Antiqua" w:cs="Times New Roman"/>
                <w:sz w:val="20"/>
                <w:szCs w:val="20"/>
              </w:rPr>
              <w:t>i reprezentan</w:t>
            </w:r>
            <w:r w:rsidRPr="00FD71D4">
              <w:rPr>
                <w:rFonts w:ascii="Cambria" w:hAnsi="Cambria" w:cs="Cambria"/>
                <w:sz w:val="20"/>
                <w:szCs w:val="20"/>
              </w:rPr>
              <w:t>ț</w:t>
            </w:r>
            <w:r w:rsidRPr="00FD71D4">
              <w:rPr>
                <w:rFonts w:ascii="Book Antiqua" w:hAnsi="Book Antiqua" w:cs="Times New Roman"/>
                <w:sz w:val="20"/>
                <w:szCs w:val="20"/>
              </w:rPr>
              <w:t>i ai institu</w:t>
            </w:r>
            <w:r w:rsidRPr="00FD71D4">
              <w:rPr>
                <w:rFonts w:ascii="Cambria" w:hAnsi="Cambria" w:cs="Cambria"/>
                <w:sz w:val="20"/>
                <w:szCs w:val="20"/>
              </w:rPr>
              <w:t>ț</w:t>
            </w:r>
            <w:r w:rsidRPr="00FD71D4">
              <w:rPr>
                <w:rFonts w:ascii="Book Antiqua" w:hAnsi="Book Antiqua" w:cs="Times New Roman"/>
                <w:sz w:val="20"/>
                <w:szCs w:val="20"/>
              </w:rPr>
              <w:t>iilor de cultur</w:t>
            </w:r>
            <w:r w:rsidRPr="00FD71D4">
              <w:rPr>
                <w:rFonts w:ascii="Book Antiqua" w:hAnsi="Book Antiqua" w:cs="Book Antiqua"/>
                <w:sz w:val="20"/>
                <w:szCs w:val="20"/>
              </w:rPr>
              <w:t>ă</w:t>
            </w:r>
            <w:r w:rsidRPr="00FD71D4">
              <w:rPr>
                <w:rFonts w:ascii="Book Antiqua" w:hAnsi="Book Antiqua" w:cs="Times New Roman"/>
                <w:sz w:val="20"/>
                <w:szCs w:val="20"/>
              </w:rPr>
              <w:t xml:space="preserve"> din jude</w:t>
            </w:r>
            <w:r w:rsidRPr="00FD71D4">
              <w:rPr>
                <w:rFonts w:ascii="Cambria" w:hAnsi="Cambria" w:cs="Cambria"/>
                <w:sz w:val="20"/>
                <w:szCs w:val="20"/>
              </w:rPr>
              <w:t>ț</w:t>
            </w:r>
            <w:r w:rsidRPr="00FD71D4">
              <w:rPr>
                <w:rFonts w:ascii="Book Antiqua" w:hAnsi="Book Antiqua" w:cs="Times New Roman"/>
                <w:sz w:val="20"/>
                <w:szCs w:val="20"/>
              </w:rPr>
              <w:t>ul Maramure</w:t>
            </w:r>
            <w:r w:rsidRPr="00FD71D4">
              <w:rPr>
                <w:rFonts w:ascii="Cambria" w:hAnsi="Cambria" w:cs="Cambria"/>
                <w:sz w:val="20"/>
                <w:szCs w:val="20"/>
              </w:rPr>
              <w:t>ș</w:t>
            </w:r>
            <w:r w:rsidRPr="00FD71D4">
              <w:rPr>
                <w:rFonts w:ascii="Book Antiqua" w:hAnsi="Book Antiqua" w:cs="Times New Roman"/>
                <w:sz w:val="20"/>
                <w:szCs w:val="20"/>
              </w:rPr>
              <w:t xml:space="preserve"> (Baia Mare, 17 decembrie 2019) - </w:t>
            </w:r>
            <w:r>
              <w:fldChar w:fldCharType="begin"/>
            </w:r>
            <w:r>
              <w:instrText>HYPERLINK "http://litere.cunbm.utcluj.ro/%20fsc/workshop-2019-12-17.html"</w:instrText>
            </w:r>
            <w:r>
              <w:fldChar w:fldCharType="separate"/>
            </w:r>
            <w:r w:rsidRPr="00FD71D4">
              <w:rPr>
                <w:rStyle w:val="Hyperlink"/>
                <w:rFonts w:ascii="Book Antiqua" w:hAnsi="Book Antiqua" w:cs="Times New Roman"/>
                <w:i/>
                <w:sz w:val="20"/>
                <w:szCs w:val="20"/>
              </w:rPr>
              <w:t>http://litere.cunbm.utcluj.ro/ fsc/workshop-2019-12-17.html</w:t>
            </w:r>
            <w:r>
              <w:fldChar w:fldCharType="end"/>
            </w:r>
            <w:r w:rsidRPr="00FD71D4">
              <w:rPr>
                <w:rFonts w:ascii="Book Antiqua" w:hAnsi="Book Antiqua" w:cs="Times New Roman"/>
                <w:sz w:val="20"/>
                <w:szCs w:val="20"/>
              </w:rPr>
              <w:t>;</w:t>
            </w:r>
          </w:p>
          <w:p w14:paraId="3688F306" w14:textId="77777777" w:rsidR="009C7EC6" w:rsidRPr="00FC434F" w:rsidRDefault="009C7EC6" w:rsidP="00B93589">
            <w:pPr>
              <w:ind w:right="275"/>
              <w:jc w:val="both"/>
              <w:rPr>
                <w:rFonts w:ascii="Times New Roman" w:hAnsi="Times New Roman" w:cs="Times New Roman"/>
                <w:b/>
                <w:color w:val="000000"/>
                <w:sz w:val="24"/>
              </w:rPr>
            </w:pPr>
          </w:p>
        </w:tc>
      </w:tr>
      <w:tr w:rsidR="009C7EC6" w:rsidRPr="005336AC" w14:paraId="3558B731" w14:textId="77777777" w:rsidTr="00B93589">
        <w:trPr>
          <w:cantSplit/>
          <w:trHeight w:val="3253"/>
        </w:trPr>
        <w:tc>
          <w:tcPr>
            <w:tcW w:w="1843" w:type="dxa"/>
          </w:tcPr>
          <w:p w14:paraId="2FD6C664" w14:textId="77777777" w:rsidR="00A03E0A"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lastRenderedPageBreak/>
              <w:t>în</w:t>
            </w:r>
            <w:r>
              <w:rPr>
                <w:rFonts w:ascii="Times New Roman" w:hAnsi="Times New Roman" w:cs="Times New Roman"/>
                <w:color w:val="0000FF"/>
                <w:sz w:val="20"/>
                <w:szCs w:val="20"/>
                <w:lang w:val="ro-RO"/>
              </w:rPr>
              <w:t xml:space="preserve"> data de</w:t>
            </w:r>
          </w:p>
          <w:p w14:paraId="5D85BC39" w14:textId="77777777" w:rsidR="00A03E0A" w:rsidRPr="00836B9C" w:rsidRDefault="00A03E0A" w:rsidP="00A03E0A">
            <w:pPr>
              <w:pStyle w:val="ECVLeftHeading"/>
              <w:jc w:val="center"/>
              <w:rPr>
                <w:rFonts w:ascii="Times New Roman" w:hAnsi="Times New Roman" w:cs="Times New Roman"/>
                <w:b/>
                <w:color w:val="0000FF"/>
                <w:sz w:val="20"/>
                <w:szCs w:val="20"/>
                <w:lang w:val="ro-RO"/>
              </w:rPr>
            </w:pPr>
            <w:r>
              <w:rPr>
                <w:rFonts w:ascii="Times New Roman" w:hAnsi="Times New Roman" w:cs="Times New Roman"/>
                <w:color w:val="0000FF"/>
                <w:sz w:val="20"/>
                <w:szCs w:val="20"/>
                <w:lang w:val="ro-RO"/>
              </w:rPr>
              <w:t xml:space="preserve"> </w:t>
            </w:r>
            <w:r w:rsidRPr="00836B9C">
              <w:rPr>
                <w:rFonts w:ascii="Times New Roman" w:hAnsi="Times New Roman" w:cs="Times New Roman"/>
                <w:b/>
                <w:color w:val="0000FF"/>
                <w:sz w:val="20"/>
                <w:szCs w:val="20"/>
                <w:lang w:val="ro-RO"/>
              </w:rPr>
              <w:t>14 mai 2019</w:t>
            </w:r>
          </w:p>
          <w:p w14:paraId="6E92C500" w14:textId="77777777" w:rsidR="00A03E0A" w:rsidRDefault="00A03E0A" w:rsidP="00A03E0A">
            <w:pPr>
              <w:pStyle w:val="ECVLeftHeading"/>
              <w:jc w:val="center"/>
              <w:rPr>
                <w:rFonts w:ascii="Times New Roman" w:hAnsi="Times New Roman" w:cs="Times New Roman"/>
                <w:color w:val="0000FF"/>
                <w:sz w:val="20"/>
                <w:szCs w:val="20"/>
                <w:lang w:val="ro-RO"/>
              </w:rPr>
            </w:pPr>
          </w:p>
          <w:p w14:paraId="0F9C793B" w14:textId="77777777" w:rsidR="00A03E0A" w:rsidRDefault="00A03E0A" w:rsidP="00A03E0A">
            <w:pPr>
              <w:pStyle w:val="ECVLeftHeading"/>
              <w:jc w:val="center"/>
              <w:rPr>
                <w:rFonts w:ascii="Times New Roman" w:hAnsi="Times New Roman" w:cs="Times New Roman"/>
                <w:color w:val="0000FF"/>
                <w:sz w:val="20"/>
                <w:szCs w:val="20"/>
                <w:lang w:val="ro-RO"/>
              </w:rPr>
            </w:pPr>
          </w:p>
          <w:p w14:paraId="00E37307" w14:textId="77777777" w:rsidR="00A03E0A" w:rsidRDefault="00A03E0A" w:rsidP="00A03E0A">
            <w:pPr>
              <w:pStyle w:val="ECVLeftHeading"/>
              <w:jc w:val="center"/>
              <w:rPr>
                <w:rFonts w:ascii="Times New Roman" w:hAnsi="Times New Roman" w:cs="Times New Roman"/>
                <w:color w:val="0000FF"/>
                <w:sz w:val="20"/>
                <w:szCs w:val="20"/>
                <w:lang w:val="ro-RO"/>
              </w:rPr>
            </w:pPr>
          </w:p>
          <w:p w14:paraId="30C07590" w14:textId="77777777" w:rsidR="00F855DC" w:rsidRDefault="00F855DC" w:rsidP="00A03E0A">
            <w:pPr>
              <w:pStyle w:val="ECVLeftHeading"/>
              <w:jc w:val="center"/>
              <w:rPr>
                <w:rFonts w:ascii="Times New Roman" w:hAnsi="Times New Roman" w:cs="Times New Roman"/>
                <w:color w:val="0000FF"/>
                <w:sz w:val="20"/>
                <w:szCs w:val="20"/>
                <w:lang w:val="ro-RO"/>
              </w:rPr>
            </w:pPr>
          </w:p>
          <w:p w14:paraId="626ADA9F" w14:textId="77777777" w:rsidR="00A03E0A"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în</w:t>
            </w:r>
            <w:r>
              <w:rPr>
                <w:rFonts w:ascii="Times New Roman" w:hAnsi="Times New Roman" w:cs="Times New Roman"/>
                <w:color w:val="0000FF"/>
                <w:sz w:val="20"/>
                <w:szCs w:val="20"/>
                <w:lang w:val="ro-RO"/>
              </w:rPr>
              <w:t xml:space="preserve"> data de</w:t>
            </w:r>
          </w:p>
          <w:p w14:paraId="3851EBC7"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Pr>
                <w:rFonts w:ascii="Times New Roman" w:hAnsi="Times New Roman" w:cs="Times New Roman"/>
                <w:color w:val="0000FF"/>
                <w:sz w:val="20"/>
                <w:szCs w:val="20"/>
                <w:lang w:val="ro-RO"/>
              </w:rPr>
              <w:t xml:space="preserve"> </w:t>
            </w:r>
            <w:r w:rsidRPr="00F855DC">
              <w:rPr>
                <w:rFonts w:ascii="Times New Roman" w:hAnsi="Times New Roman" w:cs="Times New Roman"/>
                <w:b/>
                <w:color w:val="0000FF"/>
                <w:sz w:val="20"/>
                <w:szCs w:val="20"/>
                <w:lang w:val="ro-RO"/>
              </w:rPr>
              <w:t>10 mai 2019</w:t>
            </w:r>
          </w:p>
          <w:p w14:paraId="39CF0391" w14:textId="77777777" w:rsidR="00A03E0A" w:rsidRDefault="00A03E0A" w:rsidP="00A03E0A">
            <w:pPr>
              <w:pStyle w:val="ECVLeftHeading"/>
              <w:jc w:val="center"/>
              <w:rPr>
                <w:rFonts w:ascii="Times New Roman" w:hAnsi="Times New Roman" w:cs="Times New Roman"/>
                <w:color w:val="0000FF"/>
                <w:sz w:val="20"/>
                <w:szCs w:val="20"/>
                <w:lang w:val="ro-RO"/>
              </w:rPr>
            </w:pPr>
          </w:p>
          <w:p w14:paraId="55C89616" w14:textId="77777777" w:rsidR="00A03E0A" w:rsidRDefault="00A03E0A" w:rsidP="00A03E0A">
            <w:pPr>
              <w:pStyle w:val="ECVLeftHeading"/>
              <w:jc w:val="center"/>
              <w:rPr>
                <w:rFonts w:ascii="Times New Roman" w:hAnsi="Times New Roman" w:cs="Times New Roman"/>
                <w:color w:val="0000FF"/>
                <w:sz w:val="20"/>
                <w:szCs w:val="20"/>
                <w:lang w:val="ro-RO"/>
              </w:rPr>
            </w:pPr>
          </w:p>
          <w:p w14:paraId="0B329D9E" w14:textId="77777777" w:rsidR="00A03E0A" w:rsidRDefault="00A03E0A" w:rsidP="00A03E0A">
            <w:pPr>
              <w:pStyle w:val="ECVLeftHeading"/>
              <w:jc w:val="left"/>
              <w:rPr>
                <w:rFonts w:ascii="Times New Roman" w:hAnsi="Times New Roman" w:cs="Times New Roman"/>
                <w:color w:val="0000FF"/>
                <w:sz w:val="20"/>
                <w:szCs w:val="20"/>
                <w:lang w:val="ro-RO"/>
              </w:rPr>
            </w:pPr>
          </w:p>
          <w:p w14:paraId="2FD55EC9" w14:textId="77777777" w:rsidR="00F855DC" w:rsidRDefault="00F855DC" w:rsidP="00A03E0A">
            <w:pPr>
              <w:pStyle w:val="ECVLeftHeading"/>
              <w:jc w:val="left"/>
              <w:rPr>
                <w:rFonts w:ascii="Times New Roman" w:hAnsi="Times New Roman" w:cs="Times New Roman"/>
                <w:color w:val="0000FF"/>
                <w:sz w:val="20"/>
                <w:szCs w:val="20"/>
                <w:lang w:val="ro-RO"/>
              </w:rPr>
            </w:pPr>
          </w:p>
          <w:p w14:paraId="27A21B30"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F855DC">
              <w:rPr>
                <w:rFonts w:ascii="Times New Roman" w:hAnsi="Times New Roman" w:cs="Times New Roman"/>
                <w:b/>
                <w:color w:val="0000FF"/>
                <w:sz w:val="20"/>
                <w:szCs w:val="20"/>
                <w:lang w:val="ro-RO"/>
              </w:rPr>
              <w:t>12-13 noiembrie 2018</w:t>
            </w:r>
          </w:p>
          <w:p w14:paraId="10F9D5EF" w14:textId="77777777" w:rsidR="00A03E0A" w:rsidRPr="00FC434F" w:rsidRDefault="00A03E0A" w:rsidP="00A03E0A">
            <w:pPr>
              <w:pStyle w:val="ECVLeftHeading"/>
              <w:jc w:val="center"/>
              <w:rPr>
                <w:rFonts w:ascii="Times New Roman" w:hAnsi="Times New Roman" w:cs="Times New Roman"/>
                <w:color w:val="0000FF"/>
                <w:sz w:val="20"/>
                <w:szCs w:val="20"/>
                <w:lang w:val="ro-RO"/>
              </w:rPr>
            </w:pPr>
          </w:p>
          <w:p w14:paraId="5B90EEF7" w14:textId="77777777" w:rsidR="00A03E0A" w:rsidRPr="00FC434F" w:rsidRDefault="00A03E0A" w:rsidP="00A03E0A">
            <w:pPr>
              <w:pStyle w:val="ECVLeftHeading"/>
              <w:jc w:val="center"/>
              <w:rPr>
                <w:rFonts w:ascii="Times New Roman" w:hAnsi="Times New Roman" w:cs="Times New Roman"/>
                <w:color w:val="0000FF"/>
                <w:sz w:val="20"/>
                <w:szCs w:val="20"/>
                <w:lang w:val="ro-RO"/>
              </w:rPr>
            </w:pPr>
          </w:p>
          <w:p w14:paraId="622C5BF6" w14:textId="77777777" w:rsidR="00A03E0A" w:rsidRDefault="00A03E0A" w:rsidP="00A03E0A">
            <w:pPr>
              <w:pStyle w:val="ECVLeftHeading"/>
              <w:jc w:val="center"/>
              <w:rPr>
                <w:rFonts w:ascii="Times New Roman" w:hAnsi="Times New Roman" w:cs="Times New Roman"/>
                <w:color w:val="0000FF"/>
                <w:sz w:val="20"/>
                <w:szCs w:val="20"/>
                <w:lang w:val="ro-RO"/>
              </w:rPr>
            </w:pPr>
          </w:p>
          <w:p w14:paraId="5AD0CB3A" w14:textId="77777777" w:rsidR="00F855DC" w:rsidRPr="00FC434F" w:rsidRDefault="00F855DC" w:rsidP="00A03E0A">
            <w:pPr>
              <w:pStyle w:val="ECVLeftHeading"/>
              <w:jc w:val="center"/>
              <w:rPr>
                <w:rFonts w:ascii="Times New Roman" w:hAnsi="Times New Roman" w:cs="Times New Roman"/>
                <w:color w:val="0000FF"/>
                <w:sz w:val="20"/>
                <w:szCs w:val="20"/>
                <w:lang w:val="ro-RO"/>
              </w:rPr>
            </w:pPr>
          </w:p>
          <w:p w14:paraId="17114844"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F855DC">
              <w:rPr>
                <w:rFonts w:ascii="Times New Roman" w:hAnsi="Times New Roman" w:cs="Times New Roman"/>
                <w:b/>
                <w:color w:val="0000FF"/>
                <w:sz w:val="20"/>
                <w:szCs w:val="20"/>
                <w:lang w:val="ro-RO"/>
              </w:rPr>
              <w:t>19-21 octombrie 2018</w:t>
            </w:r>
          </w:p>
          <w:p w14:paraId="0D0E042A" w14:textId="77777777" w:rsidR="00A03E0A" w:rsidRPr="00FC434F" w:rsidRDefault="00A03E0A" w:rsidP="00A03E0A">
            <w:pPr>
              <w:pStyle w:val="ECVLeftHeading"/>
              <w:jc w:val="center"/>
              <w:rPr>
                <w:rFonts w:ascii="Times New Roman" w:hAnsi="Times New Roman" w:cs="Times New Roman"/>
                <w:color w:val="0000FF"/>
                <w:sz w:val="20"/>
                <w:szCs w:val="20"/>
                <w:lang w:val="ro-RO"/>
              </w:rPr>
            </w:pPr>
          </w:p>
          <w:p w14:paraId="6DC28038" w14:textId="77777777" w:rsidR="00A03E0A" w:rsidRDefault="00A03E0A" w:rsidP="00A03E0A">
            <w:pPr>
              <w:pStyle w:val="ECVLeftHeading"/>
              <w:jc w:val="center"/>
              <w:rPr>
                <w:rFonts w:ascii="Times New Roman" w:hAnsi="Times New Roman" w:cs="Times New Roman"/>
                <w:color w:val="0000FF"/>
                <w:sz w:val="20"/>
                <w:szCs w:val="20"/>
                <w:lang w:val="ro-RO"/>
              </w:rPr>
            </w:pPr>
          </w:p>
          <w:p w14:paraId="59BDD0B0" w14:textId="77777777" w:rsidR="00A03E0A" w:rsidRDefault="00A03E0A" w:rsidP="00A03E0A">
            <w:pPr>
              <w:pStyle w:val="ECVLeftHeading"/>
              <w:jc w:val="center"/>
              <w:rPr>
                <w:rFonts w:ascii="Times New Roman" w:hAnsi="Times New Roman" w:cs="Times New Roman"/>
                <w:color w:val="0000FF"/>
                <w:sz w:val="20"/>
                <w:szCs w:val="20"/>
                <w:lang w:val="ro-RO"/>
              </w:rPr>
            </w:pPr>
          </w:p>
          <w:p w14:paraId="61FBE2F3" w14:textId="77777777" w:rsidR="00F855DC" w:rsidRDefault="00F855DC" w:rsidP="00A03E0A">
            <w:pPr>
              <w:pStyle w:val="ECVLeftHeading"/>
              <w:jc w:val="center"/>
              <w:rPr>
                <w:rFonts w:ascii="Times New Roman" w:hAnsi="Times New Roman" w:cs="Times New Roman"/>
                <w:color w:val="0000FF"/>
                <w:sz w:val="20"/>
                <w:szCs w:val="20"/>
                <w:lang w:val="ro-RO"/>
              </w:rPr>
            </w:pPr>
          </w:p>
          <w:p w14:paraId="173E7D84" w14:textId="77777777" w:rsidR="00F855DC" w:rsidRPr="00FC434F" w:rsidRDefault="00F855DC" w:rsidP="00A03E0A">
            <w:pPr>
              <w:pStyle w:val="ECVLeftHeading"/>
              <w:jc w:val="center"/>
              <w:rPr>
                <w:rFonts w:ascii="Times New Roman" w:hAnsi="Times New Roman" w:cs="Times New Roman"/>
                <w:color w:val="0000FF"/>
                <w:sz w:val="20"/>
                <w:szCs w:val="20"/>
                <w:lang w:val="ro-RO"/>
              </w:rPr>
            </w:pPr>
          </w:p>
          <w:p w14:paraId="5361E062"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F855DC">
              <w:rPr>
                <w:rFonts w:ascii="Times New Roman" w:hAnsi="Times New Roman" w:cs="Times New Roman"/>
                <w:b/>
                <w:color w:val="0000FF"/>
                <w:sz w:val="20"/>
                <w:szCs w:val="20"/>
                <w:lang w:val="ro-RO"/>
              </w:rPr>
              <w:t>8-10 octombrie 2018</w:t>
            </w:r>
          </w:p>
          <w:p w14:paraId="6CE9E89D" w14:textId="77777777" w:rsidR="00A03E0A" w:rsidRPr="00FC434F" w:rsidRDefault="00A03E0A" w:rsidP="00A03E0A">
            <w:pPr>
              <w:pStyle w:val="ECVLeftHeading"/>
              <w:jc w:val="center"/>
              <w:rPr>
                <w:rFonts w:ascii="Times New Roman" w:hAnsi="Times New Roman" w:cs="Times New Roman"/>
                <w:color w:val="0000FF"/>
                <w:sz w:val="20"/>
                <w:szCs w:val="20"/>
                <w:lang w:val="ro-RO"/>
              </w:rPr>
            </w:pPr>
          </w:p>
          <w:p w14:paraId="648DC725" w14:textId="77777777" w:rsidR="00A03E0A" w:rsidRPr="00FC434F" w:rsidRDefault="00A03E0A" w:rsidP="00A03E0A">
            <w:pPr>
              <w:pStyle w:val="ECVLeftHeading"/>
              <w:jc w:val="center"/>
              <w:rPr>
                <w:rFonts w:ascii="Times New Roman" w:hAnsi="Times New Roman" w:cs="Times New Roman"/>
                <w:color w:val="0000FF"/>
                <w:sz w:val="20"/>
                <w:szCs w:val="20"/>
                <w:lang w:val="ro-RO"/>
              </w:rPr>
            </w:pPr>
          </w:p>
          <w:p w14:paraId="2E1DB6E0" w14:textId="77777777" w:rsidR="00A03E0A" w:rsidRPr="00FC434F" w:rsidRDefault="00A03E0A" w:rsidP="00F855DC">
            <w:pPr>
              <w:pStyle w:val="ECVLeftHeading"/>
              <w:jc w:val="left"/>
              <w:rPr>
                <w:rFonts w:ascii="Times New Roman" w:hAnsi="Times New Roman" w:cs="Times New Roman"/>
                <w:color w:val="0000FF"/>
                <w:sz w:val="20"/>
                <w:szCs w:val="20"/>
                <w:lang w:val="ro-RO"/>
              </w:rPr>
            </w:pPr>
          </w:p>
          <w:p w14:paraId="44FD8073"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C434F">
              <w:rPr>
                <w:rFonts w:ascii="Times New Roman" w:hAnsi="Times New Roman" w:cs="Times New Roman"/>
                <w:color w:val="0000FF"/>
                <w:sz w:val="20"/>
                <w:szCs w:val="20"/>
                <w:lang w:val="ro-RO"/>
              </w:rPr>
              <w:t xml:space="preserve">în perioada </w:t>
            </w:r>
            <w:r w:rsidRPr="00F855DC">
              <w:rPr>
                <w:rFonts w:ascii="Times New Roman" w:hAnsi="Times New Roman" w:cs="Times New Roman"/>
                <w:b/>
                <w:color w:val="0000FF"/>
                <w:sz w:val="20"/>
                <w:szCs w:val="20"/>
                <w:lang w:val="ro-RO"/>
              </w:rPr>
              <w:t>21-23 septembrie 2018</w:t>
            </w:r>
          </w:p>
          <w:p w14:paraId="4C3583C8" w14:textId="77777777" w:rsidR="00A03E0A" w:rsidRDefault="00A03E0A" w:rsidP="00A03E0A">
            <w:pPr>
              <w:pStyle w:val="ECVLeftHeading"/>
              <w:jc w:val="center"/>
              <w:rPr>
                <w:rFonts w:ascii="Times New Roman" w:hAnsi="Times New Roman" w:cs="Times New Roman"/>
                <w:color w:val="0000FF"/>
                <w:sz w:val="20"/>
                <w:szCs w:val="20"/>
                <w:lang w:val="ro-RO"/>
              </w:rPr>
            </w:pPr>
          </w:p>
          <w:p w14:paraId="3C0D7EDA" w14:textId="77777777" w:rsidR="00A03E0A" w:rsidRPr="00FC434F" w:rsidRDefault="00A03E0A" w:rsidP="00F855DC">
            <w:pPr>
              <w:pStyle w:val="ECVLeftHeading"/>
              <w:jc w:val="left"/>
              <w:rPr>
                <w:rFonts w:ascii="Times New Roman" w:hAnsi="Times New Roman" w:cs="Times New Roman"/>
                <w:color w:val="0000FF"/>
                <w:sz w:val="20"/>
                <w:szCs w:val="20"/>
                <w:lang w:val="ro-RO"/>
              </w:rPr>
            </w:pPr>
          </w:p>
          <w:p w14:paraId="6CC839F3" w14:textId="77777777" w:rsidR="00A03E0A" w:rsidRPr="00FC434F"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5864076D"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855DC">
              <w:rPr>
                <w:rFonts w:ascii="Times New Roman" w:hAnsi="Times New Roman" w:cs="Times New Roman"/>
                <w:b/>
                <w:color w:val="0000FF"/>
                <w:sz w:val="20"/>
                <w:szCs w:val="20"/>
                <w:lang w:val="ro-RO"/>
              </w:rPr>
              <w:t>8-9 august 2018</w:t>
            </w:r>
          </w:p>
          <w:p w14:paraId="107DCD06" w14:textId="77777777" w:rsidR="00A03E0A" w:rsidRPr="00FC434F" w:rsidRDefault="00A03E0A" w:rsidP="00A03E0A">
            <w:pPr>
              <w:pStyle w:val="ECVLeftHeading"/>
              <w:jc w:val="left"/>
              <w:rPr>
                <w:rFonts w:ascii="Times New Roman" w:hAnsi="Times New Roman" w:cs="Times New Roman"/>
                <w:color w:val="0000FF"/>
                <w:sz w:val="20"/>
                <w:szCs w:val="20"/>
                <w:lang w:val="ro-RO"/>
              </w:rPr>
            </w:pPr>
          </w:p>
          <w:p w14:paraId="452F0C49" w14:textId="77777777" w:rsidR="00A03E0A" w:rsidRDefault="00A03E0A" w:rsidP="00A03E0A">
            <w:pPr>
              <w:pStyle w:val="ECVLeftHeading"/>
              <w:jc w:val="center"/>
              <w:rPr>
                <w:rFonts w:ascii="Times New Roman" w:hAnsi="Times New Roman" w:cs="Times New Roman"/>
                <w:color w:val="0000FF"/>
                <w:sz w:val="20"/>
                <w:szCs w:val="20"/>
                <w:lang w:val="ro-RO"/>
              </w:rPr>
            </w:pPr>
          </w:p>
          <w:p w14:paraId="38F733B2" w14:textId="77777777" w:rsidR="00F855DC" w:rsidRDefault="00F855DC" w:rsidP="00A03E0A">
            <w:pPr>
              <w:pStyle w:val="ECVLeftHeading"/>
              <w:jc w:val="center"/>
              <w:rPr>
                <w:rFonts w:ascii="Times New Roman" w:hAnsi="Times New Roman" w:cs="Times New Roman"/>
                <w:color w:val="0000FF"/>
                <w:sz w:val="20"/>
                <w:szCs w:val="20"/>
                <w:lang w:val="ro-RO"/>
              </w:rPr>
            </w:pPr>
          </w:p>
          <w:p w14:paraId="7E871212" w14:textId="77777777" w:rsidR="00F855DC" w:rsidRDefault="00F855DC" w:rsidP="00A03E0A">
            <w:pPr>
              <w:pStyle w:val="ECVLeftHeading"/>
              <w:jc w:val="center"/>
              <w:rPr>
                <w:rFonts w:ascii="Times New Roman" w:hAnsi="Times New Roman" w:cs="Times New Roman"/>
                <w:color w:val="0000FF"/>
                <w:sz w:val="20"/>
                <w:szCs w:val="20"/>
                <w:lang w:val="ro-RO"/>
              </w:rPr>
            </w:pPr>
          </w:p>
          <w:p w14:paraId="1ECD37A6" w14:textId="77777777" w:rsidR="00F855DC" w:rsidRDefault="00F855DC" w:rsidP="00A03E0A">
            <w:pPr>
              <w:pStyle w:val="ECVLeftHeading"/>
              <w:jc w:val="center"/>
              <w:rPr>
                <w:rFonts w:ascii="Times New Roman" w:hAnsi="Times New Roman" w:cs="Times New Roman"/>
                <w:color w:val="0000FF"/>
                <w:sz w:val="20"/>
                <w:szCs w:val="20"/>
                <w:lang w:val="ro-RO"/>
              </w:rPr>
            </w:pPr>
          </w:p>
          <w:p w14:paraId="41DC9F91" w14:textId="77777777" w:rsidR="00F855DC" w:rsidRDefault="00A03E0A" w:rsidP="00A03E0A">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47E2435C" w14:textId="77777777" w:rsidR="00A03E0A" w:rsidRPr="00F855DC" w:rsidRDefault="00A03E0A" w:rsidP="00A03E0A">
            <w:pPr>
              <w:pStyle w:val="ECVLeftHeading"/>
              <w:jc w:val="center"/>
              <w:rPr>
                <w:rFonts w:ascii="Times New Roman" w:hAnsi="Times New Roman" w:cs="Times New Roman"/>
                <w:b/>
                <w:color w:val="0000FF"/>
                <w:sz w:val="20"/>
                <w:szCs w:val="20"/>
                <w:lang w:val="ro-RO"/>
              </w:rPr>
            </w:pPr>
            <w:r w:rsidRPr="00F855DC">
              <w:rPr>
                <w:rFonts w:ascii="Times New Roman" w:hAnsi="Times New Roman" w:cs="Times New Roman"/>
                <w:b/>
                <w:color w:val="0000FF"/>
                <w:sz w:val="20"/>
                <w:szCs w:val="20"/>
                <w:lang w:val="ro-RO"/>
              </w:rPr>
              <w:t>29-31 ianuarie 2018</w:t>
            </w:r>
          </w:p>
          <w:p w14:paraId="4E3EF76A" w14:textId="77777777" w:rsidR="00F855DC" w:rsidRDefault="00F855DC" w:rsidP="00A03E0A">
            <w:pPr>
              <w:pStyle w:val="ECVLeftHeading"/>
              <w:jc w:val="center"/>
              <w:rPr>
                <w:rFonts w:ascii="Times New Roman" w:hAnsi="Times New Roman" w:cs="Times New Roman"/>
                <w:color w:val="0000FF"/>
                <w:sz w:val="20"/>
                <w:szCs w:val="20"/>
                <w:lang w:val="ro-RO"/>
              </w:rPr>
            </w:pPr>
          </w:p>
          <w:p w14:paraId="60A672ED" w14:textId="77777777" w:rsidR="00F855DC" w:rsidRDefault="00F855DC" w:rsidP="00A03E0A">
            <w:pPr>
              <w:pStyle w:val="ECVLeftHeading"/>
              <w:jc w:val="center"/>
              <w:rPr>
                <w:rFonts w:ascii="Times New Roman" w:hAnsi="Times New Roman" w:cs="Times New Roman"/>
                <w:color w:val="0000FF"/>
                <w:sz w:val="20"/>
                <w:szCs w:val="20"/>
                <w:lang w:val="ro-RO"/>
              </w:rPr>
            </w:pPr>
          </w:p>
          <w:p w14:paraId="6C93CAA2" w14:textId="77777777" w:rsidR="00F855DC" w:rsidRPr="00FC434F" w:rsidRDefault="00F855DC" w:rsidP="00A03E0A">
            <w:pPr>
              <w:pStyle w:val="ECVLeftHeading"/>
              <w:jc w:val="center"/>
              <w:rPr>
                <w:rFonts w:ascii="Times New Roman" w:hAnsi="Times New Roman" w:cs="Times New Roman"/>
                <w:color w:val="0000FF"/>
                <w:sz w:val="20"/>
                <w:szCs w:val="20"/>
                <w:lang w:val="ro-RO"/>
              </w:rPr>
            </w:pPr>
          </w:p>
          <w:p w14:paraId="7CD18F33" w14:textId="77777777" w:rsidR="00F855DC" w:rsidRDefault="00F855DC" w:rsidP="00F855DC">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0E6F9C87" w14:textId="77777777" w:rsidR="00F855DC" w:rsidRPr="00F855DC" w:rsidRDefault="00F855DC" w:rsidP="00F855DC">
            <w:pPr>
              <w:pStyle w:val="ECVLeftHeading"/>
              <w:jc w:val="center"/>
              <w:rPr>
                <w:rFonts w:ascii="Times New Roman" w:hAnsi="Times New Roman" w:cs="Times New Roman"/>
                <w:b/>
                <w:color w:val="0000FF"/>
                <w:sz w:val="20"/>
                <w:szCs w:val="20"/>
                <w:lang w:val="ro-RO"/>
              </w:rPr>
            </w:pPr>
            <w:r w:rsidRPr="00F855DC">
              <w:rPr>
                <w:rFonts w:ascii="Times New Roman" w:hAnsi="Times New Roman" w:cs="Times New Roman"/>
                <w:b/>
                <w:color w:val="0000FF"/>
                <w:sz w:val="20"/>
                <w:szCs w:val="20"/>
                <w:lang w:val="ro-RO"/>
              </w:rPr>
              <w:t>19-22 septembrie 2017</w:t>
            </w:r>
          </w:p>
          <w:p w14:paraId="6AD4AA67" w14:textId="77777777" w:rsidR="009C7EC6" w:rsidRPr="00FC434F" w:rsidRDefault="009C7EC6" w:rsidP="00B93589">
            <w:pPr>
              <w:pStyle w:val="ECVLeftHeading"/>
              <w:jc w:val="center"/>
              <w:rPr>
                <w:rFonts w:ascii="Times New Roman" w:hAnsi="Times New Roman" w:cs="Times New Roman"/>
                <w:b/>
                <w:caps w:val="0"/>
                <w:color w:val="0000FF"/>
                <w:sz w:val="20"/>
                <w:szCs w:val="20"/>
                <w:lang w:val="ro-RO"/>
              </w:rPr>
            </w:pPr>
          </w:p>
        </w:tc>
        <w:tc>
          <w:tcPr>
            <w:tcW w:w="8542" w:type="dxa"/>
            <w:vAlign w:val="bottom"/>
          </w:tcPr>
          <w:p w14:paraId="7B9A1691" w14:textId="77777777" w:rsidR="00A03E0A" w:rsidRPr="00FD71D4" w:rsidRDefault="00A03E0A" w:rsidP="001442E8">
            <w:pPr>
              <w:tabs>
                <w:tab w:val="num" w:pos="284"/>
              </w:tabs>
              <w:ind w:right="134"/>
              <w:jc w:val="both"/>
              <w:rPr>
                <w:rFonts w:ascii="Book Antiqua" w:hAnsi="Book Antiqua" w:cs="Times New Roman"/>
                <w:sz w:val="20"/>
                <w:szCs w:val="20"/>
              </w:rPr>
            </w:pPr>
            <w:r w:rsidRPr="00FD71D4">
              <w:rPr>
                <w:rFonts w:ascii="Book Antiqua" w:hAnsi="Book Antiqua" w:cs="Times New Roman"/>
                <w:sz w:val="20"/>
                <w:szCs w:val="20"/>
              </w:rPr>
              <w:lastRenderedPageBreak/>
              <w:t>- am participat la Conferin</w:t>
            </w:r>
            <w:r w:rsidRPr="00FD71D4">
              <w:rPr>
                <w:rFonts w:ascii="Cambria" w:hAnsi="Cambria" w:cs="Cambria"/>
                <w:sz w:val="20"/>
                <w:szCs w:val="20"/>
              </w:rPr>
              <w:t>ț</w:t>
            </w:r>
            <w:r w:rsidRPr="00FD71D4">
              <w:rPr>
                <w:rFonts w:ascii="Book Antiqua" w:hAnsi="Book Antiqua" w:cs="Times New Roman"/>
                <w:sz w:val="20"/>
                <w:szCs w:val="20"/>
              </w:rPr>
              <w:t>a interna</w:t>
            </w:r>
            <w:r w:rsidRPr="00FD71D4">
              <w:rPr>
                <w:rFonts w:ascii="Cambria" w:hAnsi="Cambria" w:cs="Cambria"/>
                <w:sz w:val="20"/>
                <w:szCs w:val="20"/>
              </w:rPr>
              <w:t>ț</w:t>
            </w:r>
            <w:r w:rsidRPr="00FD71D4">
              <w:rPr>
                <w:rFonts w:ascii="Book Antiqua" w:hAnsi="Book Antiqua" w:cs="Times New Roman"/>
                <w:sz w:val="20"/>
                <w:szCs w:val="20"/>
              </w:rPr>
              <w:t>ional</w:t>
            </w:r>
            <w:r w:rsidRPr="00FD71D4">
              <w:rPr>
                <w:rFonts w:ascii="Book Antiqua" w:hAnsi="Book Antiqua" w:cs="Book Antiqua"/>
                <w:sz w:val="20"/>
                <w:szCs w:val="20"/>
              </w:rPr>
              <w:t>ă</w:t>
            </w:r>
            <w:r w:rsidRPr="00FD71D4">
              <w:rPr>
                <w:rFonts w:ascii="Book Antiqua" w:hAnsi="Book Antiqua" w:cs="Times New Roman"/>
                <w:sz w:val="20"/>
                <w:szCs w:val="20"/>
              </w:rPr>
              <w:t>, intitulat</w:t>
            </w:r>
            <w:r w:rsidRPr="00FD71D4">
              <w:rPr>
                <w:rFonts w:ascii="Book Antiqua" w:hAnsi="Book Antiqua" w:cs="Book Antiqua"/>
                <w:sz w:val="20"/>
                <w:szCs w:val="20"/>
              </w:rPr>
              <w:t>ă</w:t>
            </w:r>
            <w:r w:rsidRPr="00FD71D4">
              <w:rPr>
                <w:rFonts w:ascii="Book Antiqua" w:hAnsi="Book Antiqua" w:cs="Times New Roman"/>
                <w:sz w:val="20"/>
                <w:szCs w:val="20"/>
              </w:rPr>
              <w:t xml:space="preserve">: </w:t>
            </w:r>
            <w:r w:rsidRPr="00FD71D4">
              <w:rPr>
                <w:rFonts w:ascii="Book Antiqua" w:hAnsi="Book Antiqua" w:cs="Times New Roman"/>
                <w:i/>
                <w:sz w:val="20"/>
                <w:szCs w:val="20"/>
              </w:rPr>
              <w:t>Migratione e mobilita umana in Europa. Per una migliore integratione delle comunita di immigranti</w:t>
            </w:r>
            <w:r w:rsidRPr="00FD71D4">
              <w:rPr>
                <w:rFonts w:ascii="Book Antiqua" w:hAnsi="Book Antiqua" w:cs="Times New Roman"/>
                <w:sz w:val="20"/>
                <w:szCs w:val="20"/>
              </w:rPr>
              <w:t>, sus</w:t>
            </w:r>
            <w:r w:rsidRPr="00FD71D4">
              <w:rPr>
                <w:rFonts w:ascii="Cambria" w:hAnsi="Cambria" w:cs="Cambria"/>
                <w:sz w:val="20"/>
                <w:szCs w:val="20"/>
              </w:rPr>
              <w:t>ț</w:t>
            </w:r>
            <w:r w:rsidRPr="00FD71D4">
              <w:rPr>
                <w:rFonts w:ascii="Book Antiqua" w:hAnsi="Book Antiqua" w:cs="Times New Roman"/>
                <w:sz w:val="20"/>
                <w:szCs w:val="20"/>
              </w:rPr>
              <w:t>inut</w:t>
            </w:r>
            <w:r w:rsidRPr="00FD71D4">
              <w:rPr>
                <w:rFonts w:ascii="Book Antiqua" w:hAnsi="Book Antiqua" w:cs="Book Antiqua"/>
                <w:sz w:val="20"/>
                <w:szCs w:val="20"/>
              </w:rPr>
              <w:t>ă</w:t>
            </w:r>
            <w:r w:rsidRPr="00FD71D4">
              <w:rPr>
                <w:rFonts w:ascii="Book Antiqua" w:hAnsi="Book Antiqua" w:cs="Times New Roman"/>
                <w:sz w:val="20"/>
                <w:szCs w:val="20"/>
              </w:rPr>
              <w:t xml:space="preserve"> la Roma, </w:t>
            </w:r>
            <w:r w:rsidRPr="00FD71D4">
              <w:rPr>
                <w:rFonts w:ascii="Book Antiqua" w:hAnsi="Book Antiqua" w:cs="Book Antiqua"/>
                <w:sz w:val="20"/>
                <w:szCs w:val="20"/>
              </w:rPr>
              <w:t>î</w:t>
            </w:r>
            <w:r w:rsidRPr="00FD71D4">
              <w:rPr>
                <w:rFonts w:ascii="Book Antiqua" w:hAnsi="Book Antiqua" w:cs="Times New Roman"/>
                <w:sz w:val="20"/>
                <w:szCs w:val="20"/>
              </w:rPr>
              <w:t>n Italia, cu referat sus</w:t>
            </w:r>
            <w:r w:rsidRPr="00FD71D4">
              <w:rPr>
                <w:rFonts w:ascii="Cambria" w:hAnsi="Cambria" w:cs="Cambria"/>
                <w:sz w:val="20"/>
                <w:szCs w:val="20"/>
              </w:rPr>
              <w:t>ț</w:t>
            </w:r>
            <w:r w:rsidRPr="00FD71D4">
              <w:rPr>
                <w:rFonts w:ascii="Book Antiqua" w:hAnsi="Book Antiqua" w:cs="Times New Roman"/>
                <w:sz w:val="20"/>
                <w:szCs w:val="20"/>
              </w:rPr>
              <w:t xml:space="preserve">inut intitulat </w:t>
            </w:r>
            <w:r w:rsidRPr="00FD71D4">
              <w:rPr>
                <w:rFonts w:ascii="Book Antiqua" w:hAnsi="Book Antiqua" w:cs="Times New Roman"/>
                <w:i/>
                <w:sz w:val="20"/>
                <w:szCs w:val="20"/>
              </w:rPr>
              <w:t>Fenomenul migra</w:t>
            </w:r>
            <w:r w:rsidRPr="00FD71D4">
              <w:rPr>
                <w:rFonts w:ascii="Cambria" w:hAnsi="Cambria" w:cs="Cambria"/>
                <w:i/>
                <w:sz w:val="20"/>
                <w:szCs w:val="20"/>
              </w:rPr>
              <w:t>ț</w:t>
            </w:r>
            <w:r w:rsidRPr="00FD71D4">
              <w:rPr>
                <w:rFonts w:ascii="Book Antiqua" w:hAnsi="Book Antiqua" w:cs="Times New Roman"/>
                <w:i/>
                <w:sz w:val="20"/>
                <w:szCs w:val="20"/>
              </w:rPr>
              <w:t xml:space="preserve">ionist </w:t>
            </w:r>
            <w:r w:rsidRPr="00FD71D4">
              <w:rPr>
                <w:rFonts w:ascii="Book Antiqua" w:hAnsi="Book Antiqua" w:cs="Book Antiqua"/>
                <w:i/>
                <w:sz w:val="20"/>
                <w:szCs w:val="20"/>
              </w:rPr>
              <w:t>î</w:t>
            </w:r>
            <w:r w:rsidRPr="00FD71D4">
              <w:rPr>
                <w:rFonts w:ascii="Book Antiqua" w:hAnsi="Book Antiqua" w:cs="Times New Roman"/>
                <w:i/>
                <w:sz w:val="20"/>
                <w:szCs w:val="20"/>
              </w:rPr>
              <w:t xml:space="preserve">n Europa: principii </w:t>
            </w:r>
            <w:r w:rsidRPr="00FD71D4">
              <w:rPr>
                <w:rFonts w:ascii="Cambria" w:hAnsi="Cambria" w:cs="Cambria"/>
                <w:i/>
                <w:sz w:val="20"/>
                <w:szCs w:val="20"/>
              </w:rPr>
              <w:t>ș</w:t>
            </w:r>
            <w:r w:rsidRPr="00FD71D4">
              <w:rPr>
                <w:rFonts w:ascii="Book Antiqua" w:hAnsi="Book Antiqua" w:cs="Times New Roman"/>
                <w:i/>
                <w:sz w:val="20"/>
                <w:szCs w:val="20"/>
              </w:rPr>
              <w:t>i perspective crestine atuale</w:t>
            </w:r>
            <w:r w:rsidRPr="00FD71D4">
              <w:rPr>
                <w:rFonts w:ascii="Book Antiqua" w:hAnsi="Book Antiqua" w:cs="Times New Roman"/>
                <w:sz w:val="20"/>
                <w:szCs w:val="20"/>
              </w:rPr>
              <w:t>;</w:t>
            </w:r>
          </w:p>
          <w:p w14:paraId="6160C145" w14:textId="77777777" w:rsidR="00A03E0A" w:rsidRPr="00FD71D4" w:rsidRDefault="00A03E0A" w:rsidP="00A03E0A">
            <w:pPr>
              <w:pStyle w:val="Heading3"/>
              <w:shd w:val="clear" w:color="auto" w:fill="FFFFFF"/>
              <w:ind w:right="275"/>
              <w:jc w:val="both"/>
              <w:rPr>
                <w:rFonts w:ascii="Book Antiqua" w:hAnsi="Book Antiqua" w:cs="Times New Roman"/>
                <w:b w:val="0"/>
                <w:i/>
                <w:color w:val="auto"/>
                <w:sz w:val="20"/>
                <w:szCs w:val="20"/>
                <w:lang w:val="ro-RO"/>
              </w:rPr>
            </w:pPr>
            <w:r w:rsidRPr="00FD71D4">
              <w:rPr>
                <w:rFonts w:ascii="Book Antiqua" w:hAnsi="Book Antiqua" w:cs="Times New Roman"/>
                <w:b w:val="0"/>
                <w:i/>
                <w:sz w:val="20"/>
                <w:szCs w:val="20"/>
                <w:lang w:val="ro-RO"/>
              </w:rPr>
              <w:t xml:space="preserve">- </w:t>
            </w:r>
            <w:r w:rsidRPr="00FD71D4">
              <w:rPr>
                <w:rFonts w:ascii="Book Antiqua" w:hAnsi="Book Antiqua" w:cs="Times New Roman"/>
                <w:b w:val="0"/>
                <w:sz w:val="20"/>
                <w:szCs w:val="20"/>
                <w:lang w:val="ro-RO"/>
              </w:rPr>
              <w:t>am organizat</w:t>
            </w:r>
            <w:r w:rsidRPr="00FD71D4">
              <w:rPr>
                <w:rFonts w:ascii="Book Antiqua" w:hAnsi="Book Antiqua" w:cs="Times New Roman"/>
                <w:sz w:val="20"/>
                <w:szCs w:val="20"/>
                <w:lang w:val="ro-RO"/>
              </w:rPr>
              <w:t xml:space="preserve"> </w:t>
            </w:r>
            <w:r w:rsidRPr="00FD71D4">
              <w:rPr>
                <w:rFonts w:ascii="Book Antiqua" w:hAnsi="Book Antiqua" w:cs="Times New Roman"/>
                <w:color w:val="000000"/>
                <w:sz w:val="20"/>
                <w:szCs w:val="20"/>
                <w:lang w:val="ro-RO"/>
              </w:rPr>
              <w:t>Workshop na</w:t>
            </w:r>
            <w:r w:rsidRPr="00FD71D4">
              <w:rPr>
                <w:rFonts w:cs="Cambria"/>
                <w:color w:val="000000"/>
                <w:sz w:val="20"/>
                <w:szCs w:val="20"/>
                <w:lang w:val="ro-RO"/>
              </w:rPr>
              <w:t>ț</w:t>
            </w:r>
            <w:r w:rsidRPr="00FD71D4">
              <w:rPr>
                <w:rFonts w:ascii="Book Antiqua" w:hAnsi="Book Antiqua" w:cs="Times New Roman"/>
                <w:color w:val="000000"/>
                <w:sz w:val="20"/>
                <w:szCs w:val="20"/>
                <w:lang w:val="ro-RO"/>
              </w:rPr>
              <w:t>ional</w:t>
            </w:r>
            <w:r w:rsidRPr="00FD71D4">
              <w:rPr>
                <w:rFonts w:ascii="Book Antiqua" w:hAnsi="Book Antiqua" w:cs="Times New Roman"/>
                <w:b w:val="0"/>
                <w:color w:val="000000"/>
                <w:sz w:val="20"/>
                <w:szCs w:val="20"/>
                <w:lang w:val="ro-RO"/>
              </w:rPr>
              <w:t xml:space="preserve">, intitulat: </w:t>
            </w:r>
            <w:r w:rsidRPr="00FD71D4">
              <w:rPr>
                <w:rFonts w:ascii="Book Antiqua" w:hAnsi="Book Antiqua" w:cs="Times New Roman"/>
                <w:b w:val="0"/>
                <w:i/>
                <w:color w:val="000000"/>
                <w:sz w:val="20"/>
                <w:szCs w:val="20"/>
                <w:lang w:val="ro-RO"/>
              </w:rPr>
              <w:t>Chipul autentic al satului în Maramure</w:t>
            </w:r>
            <w:r w:rsidRPr="00FD71D4">
              <w:rPr>
                <w:rFonts w:cs="Cambria"/>
                <w:b w:val="0"/>
                <w:i/>
                <w:color w:val="000000"/>
                <w:sz w:val="20"/>
                <w:szCs w:val="20"/>
                <w:lang w:val="ro-RO"/>
              </w:rPr>
              <w:t>ș</w:t>
            </w:r>
            <w:r w:rsidRPr="00FD71D4">
              <w:rPr>
                <w:rFonts w:ascii="Book Antiqua" w:hAnsi="Book Antiqua" w:cs="Times New Roman"/>
                <w:b w:val="0"/>
                <w:i/>
                <w:color w:val="000000"/>
                <w:sz w:val="20"/>
                <w:szCs w:val="20"/>
                <w:lang w:val="ro-RO"/>
              </w:rPr>
              <w:t>ul voievodal: tradi</w:t>
            </w:r>
            <w:r w:rsidRPr="00FD71D4">
              <w:rPr>
                <w:rFonts w:cs="Cambria"/>
                <w:b w:val="0"/>
                <w:i/>
                <w:color w:val="000000"/>
                <w:sz w:val="20"/>
                <w:szCs w:val="20"/>
                <w:lang w:val="ro-RO"/>
              </w:rPr>
              <w:t>ț</w:t>
            </w:r>
            <w:r w:rsidRPr="00FD71D4">
              <w:rPr>
                <w:rFonts w:ascii="Book Antiqua" w:hAnsi="Book Antiqua" w:cs="Times New Roman"/>
                <w:b w:val="0"/>
                <w:i/>
                <w:color w:val="000000"/>
                <w:sz w:val="20"/>
                <w:szCs w:val="20"/>
                <w:lang w:val="ro-RO"/>
              </w:rPr>
              <w:t xml:space="preserve">ie </w:t>
            </w:r>
            <w:r w:rsidRPr="00FD71D4">
              <w:rPr>
                <w:rFonts w:cs="Cambria"/>
                <w:b w:val="0"/>
                <w:i/>
                <w:color w:val="000000"/>
                <w:sz w:val="20"/>
                <w:szCs w:val="20"/>
                <w:lang w:val="ro-RO"/>
              </w:rPr>
              <w:t>ș</w:t>
            </w:r>
            <w:r w:rsidRPr="00FD71D4">
              <w:rPr>
                <w:rFonts w:ascii="Book Antiqua" w:hAnsi="Book Antiqua" w:cs="Times New Roman"/>
                <w:b w:val="0"/>
                <w:i/>
                <w:color w:val="000000"/>
                <w:sz w:val="20"/>
                <w:szCs w:val="20"/>
                <w:lang w:val="ro-RO"/>
              </w:rPr>
              <w:t>i identitate rom</w:t>
            </w:r>
            <w:r w:rsidRPr="00FD71D4">
              <w:rPr>
                <w:rFonts w:ascii="Book Antiqua" w:hAnsi="Book Antiqua" w:cs="Book Antiqua"/>
                <w:b w:val="0"/>
                <w:i/>
                <w:color w:val="000000"/>
                <w:sz w:val="20"/>
                <w:szCs w:val="20"/>
                <w:lang w:val="ro-RO"/>
              </w:rPr>
              <w:t>â</w:t>
            </w:r>
            <w:r w:rsidRPr="00FD71D4">
              <w:rPr>
                <w:rFonts w:ascii="Book Antiqua" w:hAnsi="Book Antiqua" w:cs="Times New Roman"/>
                <w:b w:val="0"/>
                <w:i/>
                <w:color w:val="000000"/>
                <w:sz w:val="20"/>
                <w:szCs w:val="20"/>
                <w:lang w:val="ro-RO"/>
              </w:rPr>
              <w:t>neasc</w:t>
            </w:r>
            <w:r w:rsidRPr="00FD71D4">
              <w:rPr>
                <w:rFonts w:ascii="Book Antiqua" w:hAnsi="Book Antiqua" w:cs="Book Antiqua"/>
                <w:b w:val="0"/>
                <w:i/>
                <w:color w:val="000000"/>
                <w:sz w:val="20"/>
                <w:szCs w:val="20"/>
                <w:lang w:val="ro-RO"/>
              </w:rPr>
              <w:t>ă</w:t>
            </w:r>
            <w:r w:rsidRPr="00FD71D4">
              <w:rPr>
                <w:rFonts w:ascii="Book Antiqua" w:hAnsi="Book Antiqua" w:cs="Times New Roman"/>
                <w:b w:val="0"/>
                <w:color w:val="000000"/>
                <w:sz w:val="20"/>
                <w:szCs w:val="20"/>
                <w:lang w:val="ro-RO"/>
              </w:rPr>
              <w:t>, activitate didactică pentru studen</w:t>
            </w:r>
            <w:r w:rsidRPr="00FD71D4">
              <w:rPr>
                <w:rFonts w:cs="Cambria"/>
                <w:b w:val="0"/>
                <w:color w:val="000000"/>
                <w:sz w:val="20"/>
                <w:szCs w:val="20"/>
                <w:lang w:val="ro-RO"/>
              </w:rPr>
              <w:t>ț</w:t>
            </w:r>
            <w:r w:rsidRPr="00FD71D4">
              <w:rPr>
                <w:rFonts w:ascii="Book Antiqua" w:hAnsi="Book Antiqua" w:cs="Times New Roman"/>
                <w:b w:val="0"/>
                <w:color w:val="000000"/>
                <w:sz w:val="20"/>
                <w:szCs w:val="20"/>
                <w:lang w:val="ro-RO"/>
              </w:rPr>
              <w:t xml:space="preserve">i </w:t>
            </w:r>
            <w:r w:rsidRPr="00FD71D4">
              <w:rPr>
                <w:rFonts w:cs="Cambria"/>
                <w:b w:val="0"/>
                <w:color w:val="000000"/>
                <w:sz w:val="20"/>
                <w:szCs w:val="20"/>
                <w:lang w:val="ro-RO"/>
              </w:rPr>
              <w:t>ș</w:t>
            </w:r>
            <w:r w:rsidRPr="00FD71D4">
              <w:rPr>
                <w:rFonts w:ascii="Book Antiqua" w:hAnsi="Book Antiqua" w:cs="Times New Roman"/>
                <w:b w:val="0"/>
                <w:color w:val="000000"/>
                <w:sz w:val="20"/>
                <w:szCs w:val="20"/>
                <w:lang w:val="ro-RO"/>
              </w:rPr>
              <w:t xml:space="preserve">i masteranzi dedicat Anului omagial </w:t>
            </w:r>
            <w:r w:rsidRPr="00FD71D4">
              <w:rPr>
                <w:rFonts w:ascii="Book Antiqua" w:hAnsi="Book Antiqua" w:cs="Book Antiqua"/>
                <w:b w:val="0"/>
                <w:color w:val="000000"/>
                <w:sz w:val="20"/>
                <w:szCs w:val="20"/>
                <w:lang w:val="ro-RO"/>
              </w:rPr>
              <w:t>î</w:t>
            </w:r>
            <w:r w:rsidRPr="00FD71D4">
              <w:rPr>
                <w:rFonts w:ascii="Book Antiqua" w:hAnsi="Book Antiqua" w:cs="Times New Roman"/>
                <w:b w:val="0"/>
                <w:color w:val="000000"/>
                <w:sz w:val="20"/>
                <w:szCs w:val="20"/>
                <w:lang w:val="ro-RO"/>
              </w:rPr>
              <w:t>n Patriarhia Rom</w:t>
            </w:r>
            <w:r w:rsidRPr="00FD71D4">
              <w:rPr>
                <w:rFonts w:ascii="Book Antiqua" w:hAnsi="Book Antiqua" w:cs="Book Antiqua"/>
                <w:b w:val="0"/>
                <w:color w:val="000000"/>
                <w:sz w:val="20"/>
                <w:szCs w:val="20"/>
                <w:lang w:val="ro-RO"/>
              </w:rPr>
              <w:t>â</w:t>
            </w:r>
            <w:r w:rsidRPr="00FD71D4">
              <w:rPr>
                <w:rFonts w:ascii="Book Antiqua" w:hAnsi="Book Antiqua" w:cs="Times New Roman"/>
                <w:b w:val="0"/>
                <w:color w:val="000000"/>
                <w:sz w:val="20"/>
                <w:szCs w:val="20"/>
                <w:lang w:val="ro-RO"/>
              </w:rPr>
              <w:t>n</w:t>
            </w:r>
            <w:r w:rsidRPr="00FD71D4">
              <w:rPr>
                <w:rFonts w:ascii="Book Antiqua" w:hAnsi="Book Antiqua" w:cs="Book Antiqua"/>
                <w:b w:val="0"/>
                <w:color w:val="000000"/>
                <w:sz w:val="20"/>
                <w:szCs w:val="20"/>
                <w:lang w:val="ro-RO"/>
              </w:rPr>
              <w:t>ă</w:t>
            </w:r>
            <w:r w:rsidRPr="00FD71D4">
              <w:rPr>
                <w:rFonts w:ascii="Book Antiqua" w:hAnsi="Book Antiqua" w:cs="Times New Roman"/>
                <w:b w:val="0"/>
                <w:color w:val="000000"/>
                <w:sz w:val="20"/>
                <w:szCs w:val="20"/>
                <w:lang w:val="ro-RO"/>
              </w:rPr>
              <w:t xml:space="preserve">, cuprins </w:t>
            </w:r>
            <w:r w:rsidRPr="00FD71D4">
              <w:rPr>
                <w:rFonts w:ascii="Book Antiqua" w:hAnsi="Book Antiqua" w:cs="Book Antiqua"/>
                <w:b w:val="0"/>
                <w:color w:val="000000"/>
                <w:sz w:val="20"/>
                <w:szCs w:val="20"/>
                <w:lang w:val="ro-RO"/>
              </w:rPr>
              <w:t>î</w:t>
            </w:r>
            <w:r w:rsidRPr="00FD71D4">
              <w:rPr>
                <w:rFonts w:ascii="Book Antiqua" w:hAnsi="Book Antiqua" w:cs="Times New Roman"/>
                <w:b w:val="0"/>
                <w:color w:val="000000"/>
                <w:sz w:val="20"/>
                <w:szCs w:val="20"/>
                <w:lang w:val="ro-RO"/>
              </w:rPr>
              <w:t>n cadrul Sesiunii de comunic</w:t>
            </w:r>
            <w:r w:rsidRPr="00FD71D4">
              <w:rPr>
                <w:rFonts w:ascii="Book Antiqua" w:hAnsi="Book Antiqua" w:cs="Book Antiqua"/>
                <w:b w:val="0"/>
                <w:color w:val="000000"/>
                <w:sz w:val="20"/>
                <w:szCs w:val="20"/>
                <w:lang w:val="ro-RO"/>
              </w:rPr>
              <w:t>ă</w:t>
            </w:r>
            <w:r w:rsidRPr="00FD71D4">
              <w:rPr>
                <w:rFonts w:ascii="Book Antiqua" w:hAnsi="Book Antiqua" w:cs="Times New Roman"/>
                <w:b w:val="0"/>
                <w:color w:val="000000"/>
                <w:sz w:val="20"/>
                <w:szCs w:val="20"/>
                <w:lang w:val="ro-RO"/>
              </w:rPr>
              <w:t xml:space="preserve">ri </w:t>
            </w:r>
            <w:r w:rsidRPr="00FD71D4">
              <w:rPr>
                <w:rFonts w:cs="Cambria"/>
                <w:b w:val="0"/>
                <w:color w:val="000000"/>
                <w:sz w:val="20"/>
                <w:szCs w:val="20"/>
                <w:lang w:val="ro-RO"/>
              </w:rPr>
              <w:t>ș</w:t>
            </w:r>
            <w:r w:rsidRPr="00FD71D4">
              <w:rPr>
                <w:rFonts w:ascii="Book Antiqua" w:hAnsi="Book Antiqua" w:cs="Times New Roman"/>
                <w:b w:val="0"/>
                <w:color w:val="000000"/>
                <w:sz w:val="20"/>
                <w:szCs w:val="20"/>
                <w:lang w:val="ro-RO"/>
              </w:rPr>
              <w:t>tiin</w:t>
            </w:r>
            <w:r w:rsidRPr="00FD71D4">
              <w:rPr>
                <w:rFonts w:cs="Cambria"/>
                <w:b w:val="0"/>
                <w:color w:val="000000"/>
                <w:sz w:val="20"/>
                <w:szCs w:val="20"/>
                <w:lang w:val="ro-RO"/>
              </w:rPr>
              <w:t>ț</w:t>
            </w:r>
            <w:r w:rsidRPr="00FD71D4">
              <w:rPr>
                <w:rFonts w:ascii="Book Antiqua" w:hAnsi="Book Antiqua" w:cs="Times New Roman"/>
                <w:b w:val="0"/>
                <w:color w:val="000000"/>
                <w:sz w:val="20"/>
                <w:szCs w:val="20"/>
                <w:lang w:val="ro-RO"/>
              </w:rPr>
              <w:t>ifice studen</w:t>
            </w:r>
            <w:r w:rsidRPr="00FD71D4">
              <w:rPr>
                <w:rFonts w:cs="Cambria"/>
                <w:b w:val="0"/>
                <w:color w:val="000000"/>
                <w:sz w:val="20"/>
                <w:szCs w:val="20"/>
                <w:lang w:val="ro-RO"/>
              </w:rPr>
              <w:t>ț</w:t>
            </w:r>
            <w:r w:rsidRPr="00FD71D4">
              <w:rPr>
                <w:rFonts w:ascii="Book Antiqua" w:hAnsi="Book Antiqua" w:cs="Times New Roman"/>
                <w:b w:val="0"/>
                <w:color w:val="000000"/>
                <w:sz w:val="20"/>
                <w:szCs w:val="20"/>
                <w:lang w:val="ro-RO"/>
              </w:rPr>
              <w:t>e</w:t>
            </w:r>
            <w:r w:rsidRPr="00FD71D4">
              <w:rPr>
                <w:rFonts w:cs="Cambria"/>
                <w:b w:val="0"/>
                <w:color w:val="000000"/>
                <w:sz w:val="20"/>
                <w:szCs w:val="20"/>
                <w:lang w:val="ro-RO"/>
              </w:rPr>
              <w:t>ș</w:t>
            </w:r>
            <w:r w:rsidRPr="00FD71D4">
              <w:rPr>
                <w:rFonts w:ascii="Book Antiqua" w:hAnsi="Book Antiqua" w:cs="Times New Roman"/>
                <w:b w:val="0"/>
                <w:color w:val="000000"/>
                <w:sz w:val="20"/>
                <w:szCs w:val="20"/>
                <w:lang w:val="ro-RO"/>
              </w:rPr>
              <w:t>ti a Facult</w:t>
            </w:r>
            <w:r w:rsidRPr="00FD71D4">
              <w:rPr>
                <w:rFonts w:ascii="Book Antiqua" w:hAnsi="Book Antiqua" w:cs="Book Antiqua"/>
                <w:b w:val="0"/>
                <w:color w:val="000000"/>
                <w:sz w:val="20"/>
                <w:szCs w:val="20"/>
                <w:lang w:val="ro-RO"/>
              </w:rPr>
              <w:t>ă</w:t>
            </w:r>
            <w:r w:rsidRPr="00FD71D4">
              <w:rPr>
                <w:rFonts w:cs="Cambria"/>
                <w:b w:val="0"/>
                <w:color w:val="000000"/>
                <w:sz w:val="20"/>
                <w:szCs w:val="20"/>
                <w:lang w:val="ro-RO"/>
              </w:rPr>
              <w:t>ț</w:t>
            </w:r>
            <w:r w:rsidRPr="00FD71D4">
              <w:rPr>
                <w:rFonts w:ascii="Book Antiqua" w:hAnsi="Book Antiqua" w:cs="Times New Roman"/>
                <w:b w:val="0"/>
                <w:color w:val="000000"/>
                <w:sz w:val="20"/>
                <w:szCs w:val="20"/>
                <w:lang w:val="ro-RO"/>
              </w:rPr>
              <w:t>ii de Litere, Baia Mare (</w:t>
            </w:r>
            <w:r>
              <w:fldChar w:fldCharType="begin"/>
            </w:r>
            <w:r w:rsidRPr="002D3AF1">
              <w:rPr>
                <w:lang w:val="ro-RO"/>
              </w:rPr>
              <w:instrText>HYPERLINK "http://litere.cunbm.utcluj.ro/ssuta/workshop-2019-05-15-16.html"</w:instrText>
            </w:r>
            <w:r>
              <w:fldChar w:fldCharType="separate"/>
            </w:r>
            <w:r w:rsidRPr="00FD71D4">
              <w:rPr>
                <w:rStyle w:val="Hyperlink"/>
                <w:rFonts w:ascii="Book Antiqua" w:hAnsi="Book Antiqua" w:cs="Times New Roman"/>
                <w:b w:val="0"/>
                <w:i/>
                <w:color w:val="auto"/>
                <w:sz w:val="20"/>
                <w:szCs w:val="20"/>
                <w:lang w:val="ro-RO"/>
              </w:rPr>
              <w:t>http://litere.cunbm.utcluj.ro/ssuta/workshop-2019-05-15-16.html</w:t>
            </w:r>
            <w:r>
              <w:fldChar w:fldCharType="end"/>
            </w:r>
            <w:r w:rsidRPr="00FD71D4">
              <w:rPr>
                <w:rFonts w:ascii="Book Antiqua" w:hAnsi="Book Antiqua" w:cs="Times New Roman"/>
                <w:b w:val="0"/>
                <w:i/>
                <w:color w:val="auto"/>
                <w:sz w:val="20"/>
                <w:szCs w:val="20"/>
                <w:lang w:val="ro-RO"/>
              </w:rPr>
              <w:t>);</w:t>
            </w:r>
          </w:p>
          <w:p w14:paraId="35BCDF43" w14:textId="77777777" w:rsidR="001442E8" w:rsidRPr="00FD71D4" w:rsidRDefault="001442E8" w:rsidP="001442E8">
            <w:pPr>
              <w:pStyle w:val="Heading2"/>
              <w:numPr>
                <w:ilvl w:val="0"/>
                <w:numId w:val="0"/>
              </w:numPr>
              <w:shd w:val="clear" w:color="auto" w:fill="FFFFFF"/>
              <w:spacing w:before="0" w:after="0"/>
              <w:ind w:right="275"/>
              <w:jc w:val="both"/>
              <w:rPr>
                <w:rFonts w:ascii="Book Antiqua" w:hAnsi="Book Antiqua" w:cs="Times New Roman"/>
                <w:sz w:val="20"/>
                <w:szCs w:val="20"/>
                <w:lang w:val="ro-RO"/>
              </w:rPr>
            </w:pPr>
          </w:p>
          <w:p w14:paraId="1A9D2099" w14:textId="4C0B9E34" w:rsidR="00A03E0A" w:rsidRDefault="00A03E0A" w:rsidP="00FD71D4">
            <w:pPr>
              <w:pStyle w:val="Heading2"/>
              <w:numPr>
                <w:ilvl w:val="0"/>
                <w:numId w:val="0"/>
              </w:numPr>
              <w:shd w:val="clear" w:color="auto" w:fill="FFFFFF"/>
              <w:spacing w:before="0" w:after="0"/>
              <w:ind w:right="275"/>
              <w:jc w:val="both"/>
              <w:rPr>
                <w:rStyle w:val="Emphasis"/>
                <w:rFonts w:ascii="Book Antiqua" w:hAnsi="Book Antiqua" w:cs="Times New Roman"/>
                <w:b w:val="0"/>
                <w:color w:val="auto"/>
                <w:sz w:val="20"/>
                <w:szCs w:val="20"/>
                <w:lang w:val="fr-BE"/>
              </w:rPr>
            </w:pPr>
            <w:r w:rsidRPr="00FD71D4">
              <w:rPr>
                <w:rFonts w:ascii="Book Antiqua" w:hAnsi="Book Antiqua" w:cs="Times New Roman"/>
                <w:sz w:val="20"/>
                <w:szCs w:val="20"/>
                <w:lang w:val="ro-RO"/>
              </w:rPr>
              <w:t xml:space="preserve">- </w:t>
            </w:r>
            <w:r w:rsidRPr="00FD71D4">
              <w:rPr>
                <w:rFonts w:ascii="Book Antiqua" w:hAnsi="Book Antiqua" w:cs="Times New Roman"/>
                <w:b w:val="0"/>
                <w:i w:val="0"/>
                <w:sz w:val="20"/>
                <w:szCs w:val="20"/>
                <w:lang w:val="ro-RO"/>
              </w:rPr>
              <w:t>am luat parte la</w:t>
            </w:r>
            <w:r w:rsidRPr="00FD71D4">
              <w:rPr>
                <w:rFonts w:ascii="Book Antiqua" w:hAnsi="Book Antiqua" w:cs="Times New Roman"/>
                <w:b w:val="0"/>
                <w:sz w:val="20"/>
                <w:szCs w:val="20"/>
                <w:lang w:val="ro-RO"/>
              </w:rPr>
              <w:t xml:space="preserve"> </w:t>
            </w:r>
            <w:r w:rsidRPr="00FD71D4">
              <w:rPr>
                <w:rFonts w:ascii="Book Antiqua" w:hAnsi="Book Antiqua" w:cs="Times New Roman"/>
                <w:color w:val="000000"/>
                <w:sz w:val="20"/>
                <w:szCs w:val="20"/>
                <w:lang w:val="fr-BE"/>
              </w:rPr>
              <w:t xml:space="preserve">Workshop </w:t>
            </w:r>
            <w:proofErr w:type="spellStart"/>
            <w:r w:rsidRPr="00FD71D4">
              <w:rPr>
                <w:rFonts w:ascii="Cambria" w:hAnsi="Cambria" w:cs="Cambria"/>
                <w:color w:val="000000"/>
                <w:sz w:val="20"/>
                <w:szCs w:val="20"/>
                <w:lang w:val="fr-BE"/>
              </w:rPr>
              <w:t>ș</w:t>
            </w:r>
            <w:r w:rsidRPr="00FD71D4">
              <w:rPr>
                <w:rFonts w:ascii="Book Antiqua" w:hAnsi="Book Antiqua" w:cs="Times New Roman"/>
                <w:color w:val="000000"/>
                <w:sz w:val="20"/>
                <w:szCs w:val="20"/>
                <w:lang w:val="fr-BE"/>
              </w:rPr>
              <w:t>tiin</w:t>
            </w:r>
            <w:r w:rsidRPr="00FD71D4">
              <w:rPr>
                <w:rFonts w:ascii="Cambria" w:hAnsi="Cambria" w:cs="Cambria"/>
                <w:color w:val="000000"/>
                <w:sz w:val="20"/>
                <w:szCs w:val="20"/>
                <w:lang w:val="fr-BE"/>
              </w:rPr>
              <w:t>ț</w:t>
            </w:r>
            <w:r w:rsidRPr="00FD71D4">
              <w:rPr>
                <w:rFonts w:ascii="Book Antiqua" w:hAnsi="Book Antiqua" w:cs="Times New Roman"/>
                <w:color w:val="000000"/>
                <w:sz w:val="20"/>
                <w:szCs w:val="20"/>
                <w:lang w:val="fr-BE"/>
              </w:rPr>
              <w:t>ific</w:t>
            </w:r>
            <w:proofErr w:type="spellEnd"/>
            <w:r w:rsidRPr="00FD71D4">
              <w:rPr>
                <w:rFonts w:ascii="Book Antiqua" w:hAnsi="Book Antiqua" w:cs="Times New Roman"/>
                <w:b w:val="0"/>
                <w:color w:val="000000"/>
                <w:sz w:val="20"/>
                <w:szCs w:val="20"/>
                <w:lang w:val="fr-BE"/>
              </w:rPr>
              <w:t xml:space="preserve">, </w:t>
            </w:r>
            <w:proofErr w:type="spellStart"/>
            <w:r w:rsidRPr="00FD71D4">
              <w:rPr>
                <w:rFonts w:ascii="Book Antiqua" w:hAnsi="Book Antiqua" w:cs="Times New Roman"/>
                <w:b w:val="0"/>
                <w:i w:val="0"/>
                <w:color w:val="000000"/>
                <w:sz w:val="20"/>
                <w:szCs w:val="20"/>
                <w:lang w:val="fr-BE"/>
              </w:rPr>
              <w:t>intitulat</w:t>
            </w:r>
            <w:proofErr w:type="spellEnd"/>
            <w:r w:rsidRPr="00FD71D4">
              <w:rPr>
                <w:rFonts w:ascii="Book Antiqua" w:hAnsi="Book Antiqua" w:cs="Times New Roman"/>
                <w:b w:val="0"/>
                <w:i w:val="0"/>
                <w:color w:val="000000"/>
                <w:sz w:val="20"/>
                <w:szCs w:val="20"/>
                <w:lang w:val="fr-BE"/>
              </w:rPr>
              <w:t>:</w:t>
            </w:r>
            <w:r w:rsidRPr="00FD71D4">
              <w:rPr>
                <w:rFonts w:ascii="Book Antiqua" w:hAnsi="Book Antiqua" w:cs="Times New Roman"/>
                <w:b w:val="0"/>
                <w:color w:val="000000"/>
                <w:sz w:val="20"/>
                <w:szCs w:val="20"/>
                <w:lang w:val="fr-BE"/>
              </w:rPr>
              <w:t xml:space="preserve"> </w:t>
            </w:r>
            <w:proofErr w:type="spellStart"/>
            <w:r w:rsidRPr="00FD71D4">
              <w:rPr>
                <w:rFonts w:ascii="Book Antiqua" w:hAnsi="Book Antiqua" w:cs="Times New Roman"/>
                <w:b w:val="0"/>
                <w:color w:val="000000"/>
                <w:sz w:val="20"/>
                <w:szCs w:val="20"/>
                <w:lang w:val="fr-BE"/>
              </w:rPr>
              <w:t>Suferin</w:t>
            </w:r>
            <w:r w:rsidRPr="00FD71D4">
              <w:rPr>
                <w:rFonts w:ascii="Cambria" w:hAnsi="Cambria" w:cs="Cambria"/>
                <w:b w:val="0"/>
                <w:color w:val="000000"/>
                <w:sz w:val="20"/>
                <w:szCs w:val="20"/>
                <w:lang w:val="fr-BE"/>
              </w:rPr>
              <w:t>ț</w:t>
            </w:r>
            <w:r w:rsidRPr="00FD71D4">
              <w:rPr>
                <w:rFonts w:ascii="Book Antiqua" w:hAnsi="Book Antiqua" w:cs="Times New Roman"/>
                <w:b w:val="0"/>
                <w:color w:val="000000"/>
                <w:sz w:val="20"/>
                <w:szCs w:val="20"/>
                <w:lang w:val="fr-BE"/>
              </w:rPr>
              <w:t>a</w:t>
            </w:r>
            <w:proofErr w:type="spellEnd"/>
            <w:r w:rsidRPr="00FD71D4">
              <w:rPr>
                <w:rFonts w:ascii="Book Antiqua" w:hAnsi="Book Antiqua" w:cs="Times New Roman"/>
                <w:b w:val="0"/>
                <w:color w:val="000000"/>
                <w:sz w:val="20"/>
                <w:szCs w:val="20"/>
                <w:lang w:val="fr-BE"/>
              </w:rPr>
              <w:t xml:space="preserve"> </w:t>
            </w:r>
            <w:proofErr w:type="spellStart"/>
            <w:r w:rsidRPr="00FD71D4">
              <w:rPr>
                <w:rFonts w:ascii="Book Antiqua" w:hAnsi="Book Antiqua" w:cs="Times New Roman"/>
                <w:b w:val="0"/>
                <w:color w:val="000000"/>
                <w:sz w:val="20"/>
                <w:szCs w:val="20"/>
                <w:lang w:val="fr-BE"/>
              </w:rPr>
              <w:t>din</w:t>
            </w:r>
            <w:proofErr w:type="spellEnd"/>
            <w:r w:rsidRPr="00FD71D4">
              <w:rPr>
                <w:rFonts w:ascii="Book Antiqua" w:hAnsi="Book Antiqua" w:cs="Times New Roman"/>
                <w:b w:val="0"/>
                <w:color w:val="000000"/>
                <w:sz w:val="20"/>
                <w:szCs w:val="20"/>
                <w:lang w:val="fr-BE"/>
              </w:rPr>
              <w:t xml:space="preserve"> </w:t>
            </w:r>
            <w:proofErr w:type="spellStart"/>
            <w:r w:rsidRPr="00FD71D4">
              <w:rPr>
                <w:rFonts w:ascii="Book Antiqua" w:hAnsi="Book Antiqua" w:cs="Times New Roman"/>
                <w:b w:val="0"/>
                <w:color w:val="000000"/>
                <w:sz w:val="20"/>
                <w:szCs w:val="20"/>
                <w:lang w:val="fr-BE"/>
              </w:rPr>
              <w:t>ad</w:t>
            </w:r>
            <w:r w:rsidRPr="00FD71D4">
              <w:rPr>
                <w:rFonts w:ascii="Book Antiqua" w:hAnsi="Book Antiqua" w:cs="Book Antiqua"/>
                <w:b w:val="0"/>
                <w:color w:val="000000"/>
                <w:sz w:val="20"/>
                <w:szCs w:val="20"/>
                <w:lang w:val="fr-BE"/>
              </w:rPr>
              <w:t>â</w:t>
            </w:r>
            <w:r w:rsidRPr="00FD71D4">
              <w:rPr>
                <w:rFonts w:ascii="Book Antiqua" w:hAnsi="Book Antiqua" w:cs="Times New Roman"/>
                <w:b w:val="0"/>
                <w:color w:val="000000"/>
                <w:sz w:val="20"/>
                <w:szCs w:val="20"/>
                <w:lang w:val="fr-BE"/>
              </w:rPr>
              <w:t>ncuri</w:t>
            </w:r>
            <w:proofErr w:type="spellEnd"/>
            <w:r w:rsidRPr="00FD71D4">
              <w:rPr>
                <w:rFonts w:ascii="Book Antiqua" w:hAnsi="Book Antiqua" w:cs="Times New Roman"/>
                <w:b w:val="0"/>
                <w:color w:val="000000"/>
                <w:sz w:val="20"/>
                <w:szCs w:val="20"/>
                <w:lang w:val="fr-BE"/>
              </w:rPr>
              <w:t xml:space="preserve"> </w:t>
            </w:r>
            <w:r w:rsidRPr="00FD71D4">
              <w:rPr>
                <w:rFonts w:ascii="Book Antiqua" w:hAnsi="Book Antiqua" w:cs="Book Antiqua"/>
                <w:b w:val="0"/>
                <w:color w:val="000000"/>
                <w:sz w:val="20"/>
                <w:szCs w:val="20"/>
                <w:lang w:val="fr-BE"/>
              </w:rPr>
              <w:t>–</w:t>
            </w:r>
            <w:proofErr w:type="spellStart"/>
            <w:r w:rsidRPr="00FD71D4">
              <w:rPr>
                <w:rFonts w:ascii="Book Antiqua" w:hAnsi="Book Antiqua" w:cs="Times New Roman"/>
                <w:b w:val="0"/>
                <w:i w:val="0"/>
                <w:color w:val="000000"/>
                <w:sz w:val="20"/>
                <w:szCs w:val="20"/>
                <w:lang w:val="fr-BE"/>
              </w:rPr>
              <w:t>dedicat</w:t>
            </w:r>
            <w:proofErr w:type="spellEnd"/>
            <w:r w:rsidRPr="00FD71D4">
              <w:rPr>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Zilei</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na</w:t>
            </w:r>
            <w:r w:rsidRPr="00FD71D4">
              <w:rPr>
                <w:rStyle w:val="Emphasis"/>
                <w:rFonts w:ascii="Cambria" w:hAnsi="Cambria" w:cs="Cambria"/>
                <w:b w:val="0"/>
                <w:color w:val="000000"/>
                <w:sz w:val="20"/>
                <w:szCs w:val="20"/>
                <w:lang w:val="fr-BE"/>
              </w:rPr>
              <w:t>ț</w:t>
            </w:r>
            <w:r w:rsidRPr="00FD71D4">
              <w:rPr>
                <w:rStyle w:val="Emphasis"/>
                <w:rFonts w:ascii="Book Antiqua" w:hAnsi="Book Antiqua" w:cs="Times New Roman"/>
                <w:b w:val="0"/>
                <w:color w:val="000000"/>
                <w:sz w:val="20"/>
                <w:szCs w:val="20"/>
                <w:lang w:val="fr-BE"/>
              </w:rPr>
              <w:t>ionale</w:t>
            </w:r>
            <w:proofErr w:type="spellEnd"/>
            <w:r w:rsidRPr="00FD71D4">
              <w:rPr>
                <w:rStyle w:val="Emphasis"/>
                <w:rFonts w:ascii="Book Antiqua" w:hAnsi="Book Antiqua" w:cs="Times New Roman"/>
                <w:b w:val="0"/>
                <w:color w:val="000000"/>
                <w:sz w:val="20"/>
                <w:szCs w:val="20"/>
                <w:lang w:val="fr-BE"/>
              </w:rPr>
              <w:t xml:space="preserve"> de </w:t>
            </w:r>
            <w:proofErr w:type="spellStart"/>
            <w:r w:rsidRPr="00FD71D4">
              <w:rPr>
                <w:rStyle w:val="Emphasis"/>
                <w:rFonts w:ascii="Book Antiqua" w:hAnsi="Book Antiqua" w:cs="Times New Roman"/>
                <w:b w:val="0"/>
                <w:color w:val="000000"/>
                <w:sz w:val="20"/>
                <w:szCs w:val="20"/>
                <w:lang w:val="fr-BE"/>
              </w:rPr>
              <w:t>cinstire</w:t>
            </w:r>
            <w:proofErr w:type="spellEnd"/>
            <w:r w:rsidRPr="00FD71D4">
              <w:rPr>
                <w:rStyle w:val="Emphasis"/>
                <w:rFonts w:ascii="Book Antiqua" w:hAnsi="Book Antiqua" w:cs="Times New Roman"/>
                <w:b w:val="0"/>
                <w:color w:val="000000"/>
                <w:sz w:val="20"/>
                <w:szCs w:val="20"/>
                <w:lang w:val="fr-BE"/>
              </w:rPr>
              <w:t xml:space="preserve"> a </w:t>
            </w:r>
            <w:proofErr w:type="spellStart"/>
            <w:r w:rsidRPr="00FD71D4">
              <w:rPr>
                <w:rStyle w:val="Emphasis"/>
                <w:rFonts w:ascii="Book Antiqua" w:hAnsi="Book Antiqua" w:cs="Times New Roman"/>
                <w:b w:val="0"/>
                <w:color w:val="000000"/>
                <w:sz w:val="20"/>
                <w:szCs w:val="20"/>
                <w:lang w:val="fr-BE"/>
              </w:rPr>
              <w:t>martirilor</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din</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temni</w:t>
            </w:r>
            <w:r w:rsidRPr="00FD71D4">
              <w:rPr>
                <w:rStyle w:val="Emphasis"/>
                <w:rFonts w:ascii="Cambria" w:hAnsi="Cambria" w:cs="Cambria"/>
                <w:b w:val="0"/>
                <w:color w:val="000000"/>
                <w:sz w:val="20"/>
                <w:szCs w:val="20"/>
                <w:lang w:val="fr-BE"/>
              </w:rPr>
              <w:t>ț</w:t>
            </w:r>
            <w:r w:rsidRPr="00FD71D4">
              <w:rPr>
                <w:rStyle w:val="Emphasis"/>
                <w:rFonts w:ascii="Book Antiqua" w:hAnsi="Book Antiqua" w:cs="Times New Roman"/>
                <w:b w:val="0"/>
                <w:color w:val="000000"/>
                <w:sz w:val="20"/>
                <w:szCs w:val="20"/>
                <w:lang w:val="fr-BE"/>
              </w:rPr>
              <w:t>ele</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comuniste</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organizat</w:t>
            </w:r>
            <w:proofErr w:type="spellEnd"/>
            <w:r w:rsidRPr="00FD71D4">
              <w:rPr>
                <w:rStyle w:val="Emphasis"/>
                <w:rFonts w:ascii="Book Antiqua" w:hAnsi="Book Antiqua" w:cs="Times New Roman"/>
                <w:b w:val="0"/>
                <w:color w:val="000000"/>
                <w:sz w:val="20"/>
                <w:szCs w:val="20"/>
                <w:lang w:val="fr-BE"/>
              </w:rPr>
              <w:t xml:space="preserve"> de </w:t>
            </w:r>
            <w:proofErr w:type="spellStart"/>
            <w:r w:rsidRPr="00FD71D4">
              <w:rPr>
                <w:rStyle w:val="Emphasis"/>
                <w:rFonts w:ascii="Book Antiqua" w:hAnsi="Book Antiqua" w:cs="Times New Roman"/>
                <w:b w:val="0"/>
                <w:color w:val="000000"/>
                <w:sz w:val="20"/>
                <w:szCs w:val="20"/>
                <w:lang w:val="fr-BE"/>
              </w:rPr>
              <w:t>Facultatea</w:t>
            </w:r>
            <w:proofErr w:type="spellEnd"/>
            <w:r w:rsidRPr="00FD71D4">
              <w:rPr>
                <w:rStyle w:val="Emphasis"/>
                <w:rFonts w:ascii="Book Antiqua" w:hAnsi="Book Antiqua" w:cs="Times New Roman"/>
                <w:b w:val="0"/>
                <w:color w:val="000000"/>
                <w:sz w:val="20"/>
                <w:szCs w:val="20"/>
                <w:lang w:val="fr-BE"/>
              </w:rPr>
              <w:t xml:space="preserve"> de </w:t>
            </w:r>
            <w:proofErr w:type="spellStart"/>
            <w:r w:rsidRPr="00FD71D4">
              <w:rPr>
                <w:rStyle w:val="Emphasis"/>
                <w:rFonts w:ascii="Book Antiqua" w:hAnsi="Book Antiqua" w:cs="Times New Roman"/>
                <w:b w:val="0"/>
                <w:color w:val="000000"/>
                <w:sz w:val="20"/>
                <w:szCs w:val="20"/>
                <w:lang w:val="fr-BE"/>
              </w:rPr>
              <w:t>Litere</w:t>
            </w:r>
            <w:proofErr w:type="spellEnd"/>
            <w:r w:rsidRPr="00FD71D4">
              <w:rPr>
                <w:rStyle w:val="Emphasis"/>
                <w:rFonts w:ascii="Book Antiqua" w:hAnsi="Book Antiqua" w:cs="Times New Roman"/>
                <w:b w:val="0"/>
                <w:color w:val="000000"/>
                <w:sz w:val="20"/>
                <w:szCs w:val="20"/>
                <w:lang w:val="fr-BE"/>
              </w:rPr>
              <w:t xml:space="preserve"> a </w:t>
            </w:r>
            <w:proofErr w:type="spellStart"/>
            <w:r w:rsidRPr="00FD71D4">
              <w:rPr>
                <w:rStyle w:val="Emphasis"/>
                <w:rFonts w:ascii="Book Antiqua" w:hAnsi="Book Antiqua" w:cs="Times New Roman"/>
                <w:b w:val="0"/>
                <w:color w:val="000000"/>
                <w:sz w:val="20"/>
                <w:szCs w:val="20"/>
                <w:lang w:val="fr-BE"/>
              </w:rPr>
              <w:t>CUNord</w:t>
            </w:r>
            <w:proofErr w:type="spellEnd"/>
            <w:r w:rsidRPr="00FD71D4">
              <w:rPr>
                <w:rStyle w:val="Emphasis"/>
                <w:rFonts w:ascii="Book Antiqua" w:hAnsi="Book Antiqua" w:cs="Times New Roman"/>
                <w:b w:val="0"/>
                <w:color w:val="000000"/>
                <w:sz w:val="20"/>
                <w:szCs w:val="20"/>
                <w:lang w:val="fr-BE"/>
              </w:rPr>
              <w:t xml:space="preserve"> Baia Mare, </w:t>
            </w:r>
            <w:proofErr w:type="spellStart"/>
            <w:r w:rsidRPr="00FD71D4">
              <w:rPr>
                <w:rStyle w:val="Emphasis"/>
                <w:rFonts w:ascii="Book Antiqua" w:hAnsi="Book Antiqua" w:cs="Book Antiqua"/>
                <w:b w:val="0"/>
                <w:color w:val="000000"/>
                <w:sz w:val="20"/>
                <w:szCs w:val="20"/>
                <w:lang w:val="fr-BE"/>
              </w:rPr>
              <w:t>î</w:t>
            </w:r>
            <w:r w:rsidRPr="00FD71D4">
              <w:rPr>
                <w:rStyle w:val="Emphasis"/>
                <w:rFonts w:ascii="Book Antiqua" w:hAnsi="Book Antiqua" w:cs="Times New Roman"/>
                <w:b w:val="0"/>
                <w:color w:val="000000"/>
                <w:sz w:val="20"/>
                <w:szCs w:val="20"/>
                <w:lang w:val="fr-BE"/>
              </w:rPr>
              <w:t>n</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Book Antiqua" w:hAnsi="Book Antiqua" w:cs="Times New Roman"/>
                <w:b w:val="0"/>
                <w:color w:val="000000"/>
                <w:sz w:val="20"/>
                <w:szCs w:val="20"/>
                <w:lang w:val="fr-BE"/>
              </w:rPr>
              <w:t>calitate</w:t>
            </w:r>
            <w:proofErr w:type="spellEnd"/>
            <w:r w:rsidRPr="00FD71D4">
              <w:rPr>
                <w:rStyle w:val="Emphasis"/>
                <w:rFonts w:ascii="Book Antiqua" w:hAnsi="Book Antiqua" w:cs="Times New Roman"/>
                <w:b w:val="0"/>
                <w:color w:val="000000"/>
                <w:sz w:val="20"/>
                <w:szCs w:val="20"/>
                <w:lang w:val="fr-BE"/>
              </w:rPr>
              <w:t xml:space="preserve"> de </w:t>
            </w:r>
            <w:proofErr w:type="spellStart"/>
            <w:r w:rsidRPr="00FD71D4">
              <w:rPr>
                <w:rStyle w:val="Emphasis"/>
                <w:rFonts w:ascii="Book Antiqua" w:hAnsi="Book Antiqua" w:cs="Times New Roman"/>
                <w:b w:val="0"/>
                <w:color w:val="000000"/>
                <w:sz w:val="20"/>
                <w:szCs w:val="20"/>
                <w:lang w:val="fr-BE"/>
              </w:rPr>
              <w:t>responsabil</w:t>
            </w:r>
            <w:proofErr w:type="spellEnd"/>
            <w:r w:rsidRPr="00FD71D4">
              <w:rPr>
                <w:rStyle w:val="Emphasis"/>
                <w:rFonts w:ascii="Book Antiqua" w:hAnsi="Book Antiqua" w:cs="Times New Roman"/>
                <w:b w:val="0"/>
                <w:color w:val="000000"/>
                <w:sz w:val="20"/>
                <w:szCs w:val="20"/>
                <w:lang w:val="fr-BE"/>
              </w:rPr>
              <w:t xml:space="preserve"> de </w:t>
            </w:r>
            <w:proofErr w:type="spellStart"/>
            <w:r w:rsidRPr="00FD71D4">
              <w:rPr>
                <w:rStyle w:val="Emphasis"/>
                <w:rFonts w:ascii="Book Antiqua" w:hAnsi="Book Antiqua" w:cs="Times New Roman"/>
                <w:b w:val="0"/>
                <w:color w:val="000000"/>
                <w:sz w:val="20"/>
                <w:szCs w:val="20"/>
                <w:lang w:val="fr-BE"/>
              </w:rPr>
              <w:t>organizare</w:t>
            </w:r>
            <w:proofErr w:type="spellEnd"/>
            <w:r w:rsidRPr="00FD71D4">
              <w:rPr>
                <w:rStyle w:val="Emphasis"/>
                <w:rFonts w:ascii="Book Antiqua" w:hAnsi="Book Antiqua" w:cs="Times New Roman"/>
                <w:b w:val="0"/>
                <w:color w:val="000000"/>
                <w:sz w:val="20"/>
                <w:szCs w:val="20"/>
                <w:lang w:val="fr-BE"/>
              </w:rPr>
              <w:t xml:space="preserve"> a </w:t>
            </w:r>
            <w:proofErr w:type="spellStart"/>
            <w:r w:rsidRPr="00FD71D4">
              <w:rPr>
                <w:rStyle w:val="Emphasis"/>
                <w:rFonts w:ascii="Book Antiqua" w:hAnsi="Book Antiqua" w:cs="Times New Roman"/>
                <w:b w:val="0"/>
                <w:color w:val="000000"/>
                <w:sz w:val="20"/>
                <w:szCs w:val="20"/>
                <w:lang w:val="fr-BE"/>
              </w:rPr>
              <w:t>manifest</w:t>
            </w:r>
            <w:r w:rsidRPr="00FD71D4">
              <w:rPr>
                <w:rStyle w:val="Emphasis"/>
                <w:rFonts w:ascii="Book Antiqua" w:hAnsi="Book Antiqua" w:cs="Book Antiqua"/>
                <w:b w:val="0"/>
                <w:color w:val="000000"/>
                <w:sz w:val="20"/>
                <w:szCs w:val="20"/>
                <w:lang w:val="fr-BE"/>
              </w:rPr>
              <w:t>ă</w:t>
            </w:r>
            <w:r w:rsidRPr="00FD71D4">
              <w:rPr>
                <w:rStyle w:val="Emphasis"/>
                <w:rFonts w:ascii="Book Antiqua" w:hAnsi="Book Antiqua" w:cs="Times New Roman"/>
                <w:b w:val="0"/>
                <w:color w:val="000000"/>
                <w:sz w:val="20"/>
                <w:szCs w:val="20"/>
                <w:lang w:val="fr-BE"/>
              </w:rPr>
              <w:t>rii</w:t>
            </w:r>
            <w:proofErr w:type="spellEnd"/>
            <w:r w:rsidRPr="00FD71D4">
              <w:rPr>
                <w:rStyle w:val="Emphasis"/>
                <w:rFonts w:ascii="Book Antiqua" w:hAnsi="Book Antiqua" w:cs="Times New Roman"/>
                <w:b w:val="0"/>
                <w:color w:val="000000"/>
                <w:sz w:val="20"/>
                <w:szCs w:val="20"/>
                <w:lang w:val="fr-BE"/>
              </w:rPr>
              <w:t xml:space="preserve"> </w:t>
            </w:r>
            <w:proofErr w:type="spellStart"/>
            <w:r w:rsidRPr="00FD71D4">
              <w:rPr>
                <w:rStyle w:val="Emphasis"/>
                <w:rFonts w:ascii="Cambria" w:hAnsi="Cambria" w:cs="Cambria"/>
                <w:b w:val="0"/>
                <w:color w:val="000000"/>
                <w:sz w:val="20"/>
                <w:szCs w:val="20"/>
                <w:lang w:val="fr-BE"/>
              </w:rPr>
              <w:t>ș</w:t>
            </w:r>
            <w:r w:rsidRPr="00FD71D4">
              <w:rPr>
                <w:rStyle w:val="Emphasis"/>
                <w:rFonts w:ascii="Book Antiqua" w:hAnsi="Book Antiqua" w:cs="Times New Roman"/>
                <w:b w:val="0"/>
                <w:color w:val="000000"/>
                <w:sz w:val="20"/>
                <w:szCs w:val="20"/>
                <w:lang w:val="fr-BE"/>
              </w:rPr>
              <w:t>tiin</w:t>
            </w:r>
            <w:r w:rsidRPr="00FD71D4">
              <w:rPr>
                <w:rStyle w:val="Emphasis"/>
                <w:rFonts w:ascii="Cambria" w:hAnsi="Cambria" w:cs="Cambria"/>
                <w:b w:val="0"/>
                <w:color w:val="000000"/>
                <w:sz w:val="20"/>
                <w:szCs w:val="20"/>
                <w:lang w:val="fr-BE"/>
              </w:rPr>
              <w:t>ț</w:t>
            </w:r>
            <w:r w:rsidRPr="00FD71D4">
              <w:rPr>
                <w:rStyle w:val="Emphasis"/>
                <w:rFonts w:ascii="Book Antiqua" w:hAnsi="Book Antiqua" w:cs="Times New Roman"/>
                <w:b w:val="0"/>
                <w:color w:val="000000"/>
                <w:sz w:val="20"/>
                <w:szCs w:val="20"/>
                <w:lang w:val="fr-BE"/>
              </w:rPr>
              <w:t>ifice</w:t>
            </w:r>
            <w:proofErr w:type="spellEnd"/>
            <w:r w:rsidRPr="00FD71D4">
              <w:rPr>
                <w:rStyle w:val="Emphasis"/>
                <w:rFonts w:ascii="Book Antiqua" w:hAnsi="Book Antiqua" w:cs="Times New Roman"/>
                <w:b w:val="0"/>
                <w:color w:val="000000"/>
                <w:sz w:val="20"/>
                <w:szCs w:val="20"/>
                <w:lang w:val="fr-BE"/>
              </w:rPr>
              <w:t xml:space="preserve"> </w:t>
            </w:r>
            <w:r w:rsidRPr="00FD71D4">
              <w:rPr>
                <w:rStyle w:val="Emphasis"/>
                <w:rFonts w:ascii="Book Antiqua" w:hAnsi="Book Antiqua" w:cs="Times New Roman"/>
                <w:b w:val="0"/>
                <w:color w:val="auto"/>
                <w:sz w:val="20"/>
                <w:szCs w:val="20"/>
                <w:lang w:val="fr-BE"/>
              </w:rPr>
              <w:t>(</w:t>
            </w:r>
            <w:hyperlink r:id="rId26" w:history="1">
              <w:r w:rsidRPr="00FD71D4">
                <w:rPr>
                  <w:rStyle w:val="Hyperlink"/>
                  <w:rFonts w:ascii="Book Antiqua" w:hAnsi="Book Antiqua" w:cs="Times New Roman"/>
                  <w:b w:val="0"/>
                  <w:color w:val="auto"/>
                  <w:sz w:val="20"/>
                  <w:szCs w:val="20"/>
                  <w:lang w:val="fr-BE"/>
                </w:rPr>
                <w:t>http://litere.cunbm.utcluj.ro/fsc/workshop-2019-05-14.html</w:t>
              </w:r>
            </w:hyperlink>
            <w:r w:rsidRPr="00FD71D4">
              <w:rPr>
                <w:rFonts w:ascii="Book Antiqua" w:hAnsi="Book Antiqua" w:cs="Times New Roman"/>
                <w:b w:val="0"/>
                <w:color w:val="auto"/>
                <w:sz w:val="20"/>
                <w:szCs w:val="20"/>
                <w:lang w:val="fr-BE"/>
              </w:rPr>
              <w:t>)</w:t>
            </w:r>
            <w:r w:rsidRPr="00FD71D4">
              <w:rPr>
                <w:rStyle w:val="Emphasis"/>
                <w:rFonts w:ascii="Book Antiqua" w:hAnsi="Book Antiqua" w:cs="Times New Roman"/>
                <w:b w:val="0"/>
                <w:color w:val="auto"/>
                <w:sz w:val="20"/>
                <w:szCs w:val="20"/>
                <w:lang w:val="fr-BE"/>
              </w:rPr>
              <w:t>;</w:t>
            </w:r>
          </w:p>
          <w:p w14:paraId="300FB3B7" w14:textId="77777777" w:rsidR="00FD71D4" w:rsidRPr="00FD71D4" w:rsidRDefault="00FD71D4" w:rsidP="00FD71D4">
            <w:pPr>
              <w:pStyle w:val="BodyText"/>
              <w:rPr>
                <w:lang w:val="fr-BE" w:eastAsia="zh-CN" w:bidi="hi-IN"/>
              </w:rPr>
            </w:pPr>
          </w:p>
          <w:p w14:paraId="18F84EEC" w14:textId="77777777" w:rsidR="00A03E0A" w:rsidRPr="00FD71D4" w:rsidRDefault="00A03E0A" w:rsidP="00A03E0A">
            <w:pPr>
              <w:tabs>
                <w:tab w:val="num" w:pos="284"/>
              </w:tabs>
              <w:ind w:left="142" w:right="275"/>
              <w:jc w:val="both"/>
              <w:rPr>
                <w:rStyle w:val="Emphasis"/>
                <w:rFonts w:ascii="Book Antiqua" w:hAnsi="Book Antiqua" w:cs="Times New Roman"/>
                <w:i w:val="0"/>
                <w:sz w:val="20"/>
                <w:szCs w:val="20"/>
              </w:rPr>
            </w:pPr>
            <w:r w:rsidRPr="00FD71D4">
              <w:rPr>
                <w:rFonts w:ascii="Book Antiqua" w:hAnsi="Book Antiqua" w:cs="Times New Roman"/>
                <w:sz w:val="20"/>
                <w:szCs w:val="20"/>
              </w:rPr>
              <w:t xml:space="preserve">- am luat parte la </w:t>
            </w:r>
            <w:r w:rsidRPr="00FD71D4">
              <w:rPr>
                <w:rFonts w:ascii="Book Antiqua" w:hAnsi="Book Antiqua" w:cs="Times New Roman"/>
                <w:color w:val="000000"/>
                <w:sz w:val="20"/>
                <w:szCs w:val="20"/>
              </w:rPr>
              <w:t xml:space="preserve">Workshop </w:t>
            </w:r>
            <w:r w:rsidRPr="00FD71D4">
              <w:rPr>
                <w:rFonts w:ascii="Cambria" w:hAnsi="Cambria" w:cs="Cambria"/>
                <w:color w:val="000000"/>
                <w:sz w:val="20"/>
                <w:szCs w:val="20"/>
              </w:rPr>
              <w:t>ș</w:t>
            </w:r>
            <w:r w:rsidRPr="00FD71D4">
              <w:rPr>
                <w:rFonts w:ascii="Book Antiqua" w:hAnsi="Book Antiqua" w:cs="Times New Roman"/>
                <w:color w:val="000000"/>
                <w:sz w:val="20"/>
                <w:szCs w:val="20"/>
              </w:rPr>
              <w:t>tiin</w:t>
            </w:r>
            <w:r w:rsidRPr="00FD71D4">
              <w:rPr>
                <w:rFonts w:ascii="Cambria" w:hAnsi="Cambria" w:cs="Cambria"/>
                <w:color w:val="000000"/>
                <w:sz w:val="20"/>
                <w:szCs w:val="20"/>
              </w:rPr>
              <w:t>ț</w:t>
            </w:r>
            <w:r w:rsidRPr="00FD71D4">
              <w:rPr>
                <w:rFonts w:ascii="Book Antiqua" w:hAnsi="Book Antiqua" w:cs="Times New Roman"/>
                <w:color w:val="000000"/>
                <w:sz w:val="20"/>
                <w:szCs w:val="20"/>
              </w:rPr>
              <w:t xml:space="preserve">ific, intitulat: </w:t>
            </w:r>
            <w:r w:rsidRPr="00FD71D4">
              <w:rPr>
                <w:rFonts w:ascii="Book Antiqua" w:hAnsi="Book Antiqua" w:cs="Times New Roman"/>
                <w:i/>
                <w:color w:val="000000"/>
                <w:sz w:val="20"/>
                <w:szCs w:val="20"/>
              </w:rPr>
              <w:t>De la satul tradi</w:t>
            </w:r>
            <w:r w:rsidRPr="00FD71D4">
              <w:rPr>
                <w:rFonts w:ascii="Cambria" w:hAnsi="Cambria" w:cs="Cambria"/>
                <w:i/>
                <w:color w:val="000000"/>
                <w:sz w:val="20"/>
                <w:szCs w:val="20"/>
              </w:rPr>
              <w:t>ț</w:t>
            </w:r>
            <w:r w:rsidRPr="00FD71D4">
              <w:rPr>
                <w:rFonts w:ascii="Book Antiqua" w:hAnsi="Book Antiqua" w:cs="Times New Roman"/>
                <w:i/>
                <w:color w:val="000000"/>
                <w:sz w:val="20"/>
                <w:szCs w:val="20"/>
              </w:rPr>
              <w:t>ional la provoc</w:t>
            </w:r>
            <w:r w:rsidRPr="00FD71D4">
              <w:rPr>
                <w:rFonts w:ascii="Book Antiqua" w:hAnsi="Book Antiqua" w:cs="Book Antiqua"/>
                <w:i/>
                <w:color w:val="000000"/>
                <w:sz w:val="20"/>
                <w:szCs w:val="20"/>
              </w:rPr>
              <w:t>ă</w:t>
            </w:r>
            <w:r w:rsidRPr="00FD71D4">
              <w:rPr>
                <w:rFonts w:ascii="Book Antiqua" w:hAnsi="Book Antiqua" w:cs="Times New Roman"/>
                <w:i/>
                <w:color w:val="000000"/>
                <w:sz w:val="20"/>
                <w:szCs w:val="20"/>
              </w:rPr>
              <w:t>rile lumii moderne</w:t>
            </w:r>
            <w:r w:rsidRPr="00FD71D4">
              <w:rPr>
                <w:rFonts w:ascii="Book Antiqua" w:hAnsi="Book Antiqua" w:cs="Times New Roman"/>
                <w:color w:val="000000"/>
                <w:sz w:val="20"/>
                <w:szCs w:val="20"/>
              </w:rPr>
              <w:t>,</w:t>
            </w:r>
            <w:r w:rsidRPr="00FD71D4">
              <w:rPr>
                <w:rStyle w:val="Emphasis"/>
                <w:rFonts w:ascii="Book Antiqua" w:hAnsi="Book Antiqua" w:cs="Times New Roman"/>
                <w:b/>
                <w:color w:val="000000"/>
                <w:sz w:val="20"/>
                <w:szCs w:val="20"/>
              </w:rPr>
              <w:t xml:space="preserve"> </w:t>
            </w:r>
            <w:r w:rsidRPr="00FD71D4">
              <w:rPr>
                <w:rStyle w:val="Emphasis"/>
                <w:rFonts w:ascii="Book Antiqua" w:hAnsi="Book Antiqua" w:cs="Times New Roman"/>
                <w:i w:val="0"/>
                <w:color w:val="000000"/>
                <w:sz w:val="20"/>
                <w:szCs w:val="20"/>
              </w:rPr>
              <w:t xml:space="preserve">organizat de Facultatea de Litere a CUNord Baia Mare, în calitate de membru în comitetul </w:t>
            </w:r>
            <w:r w:rsidRPr="00FD71D4">
              <w:rPr>
                <w:rStyle w:val="Emphasis"/>
                <w:rFonts w:ascii="Cambria" w:hAnsi="Cambria" w:cs="Cambria"/>
                <w:i w:val="0"/>
                <w:color w:val="000000"/>
                <w:sz w:val="20"/>
                <w:szCs w:val="20"/>
              </w:rPr>
              <w:t>ș</w:t>
            </w:r>
            <w:r w:rsidRPr="00FD71D4">
              <w:rPr>
                <w:rStyle w:val="Emphasis"/>
                <w:rFonts w:ascii="Book Antiqua" w:hAnsi="Book Antiqua" w:cs="Times New Roman"/>
                <w:i w:val="0"/>
                <w:color w:val="000000"/>
                <w:sz w:val="20"/>
                <w:szCs w:val="20"/>
              </w:rPr>
              <w:t>tiin</w:t>
            </w:r>
            <w:r w:rsidRPr="00FD71D4">
              <w:rPr>
                <w:rStyle w:val="Emphasis"/>
                <w:rFonts w:ascii="Cambria" w:hAnsi="Cambria" w:cs="Cambria"/>
                <w:i w:val="0"/>
                <w:color w:val="000000"/>
                <w:sz w:val="20"/>
                <w:szCs w:val="20"/>
              </w:rPr>
              <w:t>ț</w:t>
            </w:r>
            <w:r w:rsidRPr="00FD71D4">
              <w:rPr>
                <w:rStyle w:val="Emphasis"/>
                <w:rFonts w:ascii="Book Antiqua" w:hAnsi="Book Antiqua" w:cs="Times New Roman"/>
                <w:i w:val="0"/>
                <w:color w:val="000000"/>
                <w:sz w:val="20"/>
                <w:szCs w:val="20"/>
              </w:rPr>
              <w:t>ific de organizare a manifest</w:t>
            </w:r>
            <w:r w:rsidRPr="00FD71D4">
              <w:rPr>
                <w:rStyle w:val="Emphasis"/>
                <w:rFonts w:ascii="Book Antiqua" w:hAnsi="Book Antiqua" w:cs="Book Antiqua"/>
                <w:i w:val="0"/>
                <w:color w:val="000000"/>
                <w:sz w:val="20"/>
                <w:szCs w:val="20"/>
              </w:rPr>
              <w:t>ă</w:t>
            </w:r>
            <w:r w:rsidRPr="00FD71D4">
              <w:rPr>
                <w:rStyle w:val="Emphasis"/>
                <w:rFonts w:ascii="Book Antiqua" w:hAnsi="Book Antiqua" w:cs="Times New Roman"/>
                <w:i w:val="0"/>
                <w:color w:val="000000"/>
                <w:sz w:val="20"/>
                <w:szCs w:val="20"/>
              </w:rPr>
              <w:t xml:space="preserve">rii </w:t>
            </w:r>
            <w:r w:rsidRPr="00FD71D4">
              <w:rPr>
                <w:rStyle w:val="Emphasis"/>
                <w:rFonts w:ascii="Cambria" w:hAnsi="Cambria" w:cs="Cambria"/>
                <w:i w:val="0"/>
                <w:color w:val="000000"/>
                <w:sz w:val="20"/>
                <w:szCs w:val="20"/>
              </w:rPr>
              <w:t>ș</w:t>
            </w:r>
            <w:r w:rsidRPr="00FD71D4">
              <w:rPr>
                <w:rStyle w:val="Emphasis"/>
                <w:rFonts w:ascii="Book Antiqua" w:hAnsi="Book Antiqua" w:cs="Times New Roman"/>
                <w:i w:val="0"/>
                <w:color w:val="000000"/>
                <w:sz w:val="20"/>
                <w:szCs w:val="20"/>
              </w:rPr>
              <w:t>tiin</w:t>
            </w:r>
            <w:r w:rsidRPr="00FD71D4">
              <w:rPr>
                <w:rStyle w:val="Emphasis"/>
                <w:rFonts w:ascii="Cambria" w:hAnsi="Cambria" w:cs="Cambria"/>
                <w:i w:val="0"/>
                <w:color w:val="000000"/>
                <w:sz w:val="20"/>
                <w:szCs w:val="20"/>
              </w:rPr>
              <w:t>ț</w:t>
            </w:r>
            <w:r w:rsidRPr="00FD71D4">
              <w:rPr>
                <w:rStyle w:val="Emphasis"/>
                <w:rFonts w:ascii="Book Antiqua" w:hAnsi="Book Antiqua" w:cs="Times New Roman"/>
                <w:i w:val="0"/>
                <w:color w:val="000000"/>
                <w:sz w:val="20"/>
                <w:szCs w:val="20"/>
              </w:rPr>
              <w:t>ifice studen</w:t>
            </w:r>
            <w:r w:rsidRPr="00FD71D4">
              <w:rPr>
                <w:rStyle w:val="Emphasis"/>
                <w:rFonts w:ascii="Cambria" w:hAnsi="Cambria" w:cs="Cambria"/>
                <w:i w:val="0"/>
                <w:color w:val="000000"/>
                <w:sz w:val="20"/>
                <w:szCs w:val="20"/>
              </w:rPr>
              <w:t>ț</w:t>
            </w:r>
            <w:r w:rsidRPr="00FD71D4">
              <w:rPr>
                <w:rStyle w:val="Emphasis"/>
                <w:rFonts w:ascii="Book Antiqua" w:hAnsi="Book Antiqua" w:cs="Times New Roman"/>
                <w:i w:val="0"/>
                <w:color w:val="000000"/>
                <w:sz w:val="20"/>
                <w:szCs w:val="20"/>
              </w:rPr>
              <w:t>e</w:t>
            </w:r>
            <w:r w:rsidRPr="00FD71D4">
              <w:rPr>
                <w:rStyle w:val="Emphasis"/>
                <w:rFonts w:ascii="Cambria" w:hAnsi="Cambria" w:cs="Cambria"/>
                <w:i w:val="0"/>
                <w:color w:val="000000"/>
                <w:sz w:val="20"/>
                <w:szCs w:val="20"/>
              </w:rPr>
              <w:t>ș</w:t>
            </w:r>
            <w:r w:rsidRPr="00FD71D4">
              <w:rPr>
                <w:rStyle w:val="Emphasis"/>
                <w:rFonts w:ascii="Book Antiqua" w:hAnsi="Book Antiqua" w:cs="Times New Roman"/>
                <w:i w:val="0"/>
                <w:color w:val="000000"/>
                <w:sz w:val="20"/>
                <w:szCs w:val="20"/>
              </w:rPr>
              <w:t xml:space="preserve">ti, </w:t>
            </w:r>
            <w:r w:rsidRPr="00FD71D4">
              <w:rPr>
                <w:rStyle w:val="Emphasis"/>
                <w:rFonts w:ascii="Book Antiqua" w:hAnsi="Book Antiqua" w:cs="Book Antiqua"/>
                <w:i w:val="0"/>
                <w:color w:val="000000"/>
                <w:sz w:val="20"/>
                <w:szCs w:val="20"/>
              </w:rPr>
              <w:t>î</w:t>
            </w:r>
            <w:r w:rsidRPr="00FD71D4">
              <w:rPr>
                <w:rStyle w:val="Emphasis"/>
                <w:rFonts w:ascii="Book Antiqua" w:hAnsi="Book Antiqua" w:cs="Times New Roman"/>
                <w:i w:val="0"/>
                <w:color w:val="000000"/>
                <w:sz w:val="20"/>
                <w:szCs w:val="20"/>
              </w:rPr>
              <w:t xml:space="preserve">n comisia tematicii: Satul </w:t>
            </w:r>
            <w:r w:rsidRPr="00FD71D4">
              <w:rPr>
                <w:rStyle w:val="Emphasis"/>
                <w:rFonts w:ascii="Book Antiqua" w:hAnsi="Book Antiqua" w:cs="Book Antiqua"/>
                <w:i w:val="0"/>
                <w:color w:val="000000"/>
                <w:sz w:val="20"/>
                <w:szCs w:val="20"/>
              </w:rPr>
              <w:t>î</w:t>
            </w:r>
            <w:r w:rsidRPr="00FD71D4">
              <w:rPr>
                <w:rStyle w:val="Emphasis"/>
                <w:rFonts w:ascii="Book Antiqua" w:hAnsi="Book Antiqua" w:cs="Times New Roman"/>
                <w:i w:val="0"/>
                <w:color w:val="000000"/>
                <w:sz w:val="20"/>
                <w:szCs w:val="20"/>
              </w:rPr>
              <w:t>ntre tradi</w:t>
            </w:r>
            <w:r w:rsidRPr="00FD71D4">
              <w:rPr>
                <w:rStyle w:val="Emphasis"/>
                <w:rFonts w:ascii="Cambria" w:hAnsi="Cambria" w:cs="Cambria"/>
                <w:i w:val="0"/>
                <w:color w:val="000000"/>
                <w:sz w:val="20"/>
                <w:szCs w:val="20"/>
              </w:rPr>
              <w:t>ț</w:t>
            </w:r>
            <w:r w:rsidRPr="00FD71D4">
              <w:rPr>
                <w:rStyle w:val="Emphasis"/>
                <w:rFonts w:ascii="Book Antiqua" w:hAnsi="Book Antiqua" w:cs="Times New Roman"/>
                <w:i w:val="0"/>
                <w:color w:val="000000"/>
                <w:sz w:val="20"/>
                <w:szCs w:val="20"/>
              </w:rPr>
              <w:t>ie, supravie</w:t>
            </w:r>
            <w:r w:rsidRPr="00FD71D4">
              <w:rPr>
                <w:rStyle w:val="Emphasis"/>
                <w:rFonts w:ascii="Cambria" w:hAnsi="Cambria" w:cs="Cambria"/>
                <w:i w:val="0"/>
                <w:color w:val="000000"/>
                <w:sz w:val="20"/>
                <w:szCs w:val="20"/>
              </w:rPr>
              <w:t>ț</w:t>
            </w:r>
            <w:r w:rsidRPr="00FD71D4">
              <w:rPr>
                <w:rStyle w:val="Emphasis"/>
                <w:rFonts w:ascii="Book Antiqua" w:hAnsi="Book Antiqua" w:cs="Times New Roman"/>
                <w:i w:val="0"/>
                <w:color w:val="000000"/>
                <w:sz w:val="20"/>
                <w:szCs w:val="20"/>
              </w:rPr>
              <w:t xml:space="preserve">uire </w:t>
            </w:r>
            <w:r w:rsidRPr="00FD71D4">
              <w:rPr>
                <w:rStyle w:val="Emphasis"/>
                <w:rFonts w:ascii="Cambria" w:hAnsi="Cambria" w:cs="Cambria"/>
                <w:i w:val="0"/>
                <w:color w:val="000000"/>
                <w:sz w:val="20"/>
                <w:szCs w:val="20"/>
              </w:rPr>
              <w:t>ș</w:t>
            </w:r>
            <w:r w:rsidRPr="00FD71D4">
              <w:rPr>
                <w:rStyle w:val="Emphasis"/>
                <w:rFonts w:ascii="Book Antiqua" w:hAnsi="Book Antiqua" w:cs="Times New Roman"/>
                <w:i w:val="0"/>
                <w:color w:val="000000"/>
                <w:sz w:val="20"/>
                <w:szCs w:val="20"/>
              </w:rPr>
              <w:t>i rena</w:t>
            </w:r>
            <w:r w:rsidRPr="00FD71D4">
              <w:rPr>
                <w:rStyle w:val="Emphasis"/>
                <w:rFonts w:ascii="Cambria" w:hAnsi="Cambria" w:cs="Cambria"/>
                <w:i w:val="0"/>
                <w:color w:val="000000"/>
                <w:sz w:val="20"/>
                <w:szCs w:val="20"/>
              </w:rPr>
              <w:t>ș</w:t>
            </w:r>
            <w:r w:rsidRPr="00FD71D4">
              <w:rPr>
                <w:rStyle w:val="Emphasis"/>
                <w:rFonts w:ascii="Book Antiqua" w:hAnsi="Book Antiqua" w:cs="Times New Roman"/>
                <w:i w:val="0"/>
                <w:color w:val="000000"/>
                <w:sz w:val="20"/>
                <w:szCs w:val="20"/>
              </w:rPr>
              <w:t xml:space="preserve">tere </w:t>
            </w:r>
            <w:r w:rsidRPr="00FD71D4">
              <w:rPr>
                <w:rStyle w:val="Emphasis"/>
                <w:rFonts w:ascii="Book Antiqua" w:hAnsi="Book Antiqua" w:cs="Book Antiqua"/>
                <w:i w:val="0"/>
                <w:color w:val="000000"/>
                <w:sz w:val="20"/>
                <w:szCs w:val="20"/>
              </w:rPr>
              <w:t>î</w:t>
            </w:r>
            <w:r w:rsidRPr="00FD71D4">
              <w:rPr>
                <w:rStyle w:val="Emphasis"/>
                <w:rFonts w:ascii="Book Antiqua" w:hAnsi="Book Antiqua" w:cs="Times New Roman"/>
                <w:i w:val="0"/>
                <w:color w:val="000000"/>
                <w:sz w:val="20"/>
                <w:szCs w:val="20"/>
              </w:rPr>
              <w:t>n Anul omagial dedicate Satului rom</w:t>
            </w:r>
            <w:r w:rsidRPr="00FD71D4">
              <w:rPr>
                <w:rStyle w:val="Emphasis"/>
                <w:rFonts w:ascii="Book Antiqua" w:hAnsi="Book Antiqua" w:cs="Book Antiqua"/>
                <w:i w:val="0"/>
                <w:color w:val="000000"/>
                <w:sz w:val="20"/>
                <w:szCs w:val="20"/>
              </w:rPr>
              <w:t>â</w:t>
            </w:r>
            <w:r w:rsidRPr="00FD71D4">
              <w:rPr>
                <w:rStyle w:val="Emphasis"/>
                <w:rFonts w:ascii="Book Antiqua" w:hAnsi="Book Antiqua" w:cs="Times New Roman"/>
                <w:i w:val="0"/>
                <w:color w:val="000000"/>
                <w:sz w:val="20"/>
                <w:szCs w:val="20"/>
              </w:rPr>
              <w:t xml:space="preserve">nesc </w:t>
            </w:r>
            <w:r w:rsidRPr="00FD71D4">
              <w:rPr>
                <w:rStyle w:val="Emphasis"/>
                <w:rFonts w:ascii="Book Antiqua" w:hAnsi="Book Antiqua" w:cs="Book Antiqua"/>
                <w:i w:val="0"/>
                <w:color w:val="000000"/>
                <w:sz w:val="20"/>
                <w:szCs w:val="20"/>
              </w:rPr>
              <w:t>î</w:t>
            </w:r>
            <w:r w:rsidRPr="00FD71D4">
              <w:rPr>
                <w:rStyle w:val="Emphasis"/>
                <w:rFonts w:ascii="Book Antiqua" w:hAnsi="Book Antiqua" w:cs="Times New Roman"/>
                <w:i w:val="0"/>
                <w:color w:val="000000"/>
                <w:sz w:val="20"/>
                <w:szCs w:val="20"/>
              </w:rPr>
              <w:t>n Patriarhia Rom</w:t>
            </w:r>
            <w:r w:rsidRPr="00FD71D4">
              <w:rPr>
                <w:rStyle w:val="Emphasis"/>
                <w:rFonts w:ascii="Book Antiqua" w:hAnsi="Book Antiqua" w:cs="Book Antiqua"/>
                <w:i w:val="0"/>
                <w:color w:val="000000"/>
                <w:sz w:val="20"/>
                <w:szCs w:val="20"/>
              </w:rPr>
              <w:t>â</w:t>
            </w:r>
            <w:r w:rsidRPr="00FD71D4">
              <w:rPr>
                <w:rStyle w:val="Emphasis"/>
                <w:rFonts w:ascii="Book Antiqua" w:hAnsi="Book Antiqua" w:cs="Times New Roman"/>
                <w:i w:val="0"/>
                <w:color w:val="000000"/>
                <w:sz w:val="20"/>
                <w:szCs w:val="20"/>
              </w:rPr>
              <w:t>n</w:t>
            </w:r>
            <w:r w:rsidRPr="00FD71D4">
              <w:rPr>
                <w:rStyle w:val="Emphasis"/>
                <w:rFonts w:ascii="Book Antiqua" w:hAnsi="Book Antiqua" w:cs="Book Antiqua"/>
                <w:i w:val="0"/>
                <w:color w:val="000000"/>
                <w:sz w:val="20"/>
                <w:szCs w:val="20"/>
              </w:rPr>
              <w:t>ă</w:t>
            </w:r>
            <w:r w:rsidRPr="00FD71D4">
              <w:rPr>
                <w:rStyle w:val="Emphasis"/>
                <w:rFonts w:ascii="Book Antiqua" w:hAnsi="Book Antiqua" w:cs="Times New Roman"/>
                <w:i w:val="0"/>
                <w:color w:val="000000"/>
                <w:sz w:val="20"/>
                <w:szCs w:val="20"/>
              </w:rPr>
              <w:t xml:space="preserve"> </w:t>
            </w:r>
            <w:r w:rsidRPr="00FD71D4">
              <w:rPr>
                <w:rStyle w:val="Emphasis"/>
                <w:rFonts w:ascii="Book Antiqua" w:hAnsi="Book Antiqua" w:cs="Times New Roman"/>
                <w:i w:val="0"/>
                <w:sz w:val="20"/>
                <w:szCs w:val="20"/>
              </w:rPr>
              <w:t>(</w:t>
            </w:r>
            <w:r>
              <w:fldChar w:fldCharType="begin"/>
            </w:r>
            <w:r>
              <w:instrText>HYPERLINK</w:instrText>
            </w:r>
            <w:r>
              <w:fldChar w:fldCharType="separate"/>
            </w:r>
            <w:r w:rsidRPr="00FD71D4">
              <w:rPr>
                <w:rStyle w:val="Hyperlink"/>
                <w:rFonts w:ascii="Book Antiqua" w:hAnsi="Book Antiqua" w:cs="Times New Roman"/>
                <w:i/>
                <w:sz w:val="20"/>
                <w:szCs w:val="20"/>
              </w:rPr>
              <w:t>http://litere. cunbm.utcluj.ro/fsc/workshop-2019-05-10.html</w:t>
            </w:r>
            <w:r>
              <w:fldChar w:fldCharType="end"/>
            </w:r>
            <w:r w:rsidRPr="00FD71D4">
              <w:rPr>
                <w:rFonts w:ascii="Book Antiqua" w:hAnsi="Book Antiqua" w:cs="Times New Roman"/>
                <w:i/>
                <w:sz w:val="20"/>
                <w:szCs w:val="20"/>
              </w:rPr>
              <w:t>);</w:t>
            </w:r>
          </w:p>
          <w:p w14:paraId="08F87633" w14:textId="77777777" w:rsidR="00A03E0A" w:rsidRPr="00FD71D4" w:rsidRDefault="00A03E0A" w:rsidP="00A03E0A">
            <w:pPr>
              <w:ind w:left="72" w:right="275"/>
              <w:jc w:val="both"/>
              <w:rPr>
                <w:rFonts w:ascii="Book Antiqua" w:hAnsi="Book Antiqua" w:cs="Times New Roman"/>
                <w:sz w:val="20"/>
                <w:szCs w:val="20"/>
              </w:rPr>
            </w:pPr>
            <w:r w:rsidRPr="00FD71D4">
              <w:rPr>
                <w:rFonts w:ascii="Book Antiqua" w:hAnsi="Book Antiqua" w:cs="Times New Roman"/>
                <w:sz w:val="20"/>
                <w:szCs w:val="20"/>
              </w:rPr>
              <w:t xml:space="preserve">- am organizat </w:t>
            </w:r>
            <w:r w:rsidRPr="00FD71D4">
              <w:rPr>
                <w:rFonts w:ascii="Book Antiqua" w:hAnsi="Book Antiqua" w:cs="Times New Roman"/>
                <w:b/>
                <w:sz w:val="20"/>
                <w:szCs w:val="20"/>
              </w:rPr>
              <w:t>Simpozionul national</w:t>
            </w:r>
            <w:r w:rsidRPr="00FD71D4">
              <w:rPr>
                <w:rFonts w:ascii="Book Antiqua" w:hAnsi="Book Antiqua" w:cs="Times New Roman"/>
                <w:sz w:val="20"/>
                <w:szCs w:val="20"/>
              </w:rPr>
              <w:t xml:space="preserve"> dedicat Centenarului Marii Uniri de la 1 Decembrie 1918 si intitulat: </w:t>
            </w:r>
            <w:r w:rsidRPr="00FD71D4">
              <w:rPr>
                <w:rFonts w:ascii="Book Antiqua" w:hAnsi="Book Antiqua" w:cs="Times New Roman"/>
                <w:i/>
                <w:sz w:val="20"/>
                <w:szCs w:val="20"/>
              </w:rPr>
              <w:t>Maramuresul (cu gândul si cu fapta) spre idealul unitătii de credintă si de neam</w:t>
            </w:r>
            <w:r w:rsidRPr="00FD71D4">
              <w:rPr>
                <w:rFonts w:ascii="Book Antiqua" w:hAnsi="Book Antiqua" w:cs="Times New Roman"/>
                <w:sz w:val="20"/>
                <w:szCs w:val="20"/>
              </w:rPr>
              <w:t xml:space="preserve">, sustinut la Baia Mare (vezi </w:t>
            </w:r>
            <w:r>
              <w:fldChar w:fldCharType="begin"/>
            </w:r>
            <w:r>
              <w:instrText>HYPERLINK "http://litere.cunbm.utcluj.ro/ssuta/workshop-2018-11-12-13.html"</w:instrText>
            </w:r>
            <w:r>
              <w:fldChar w:fldCharType="separate"/>
            </w:r>
            <w:r w:rsidRPr="00FD71D4">
              <w:rPr>
                <w:rStyle w:val="Hyperlink"/>
                <w:rFonts w:ascii="Book Antiqua" w:hAnsi="Book Antiqua" w:cs="Times New Roman"/>
                <w:i/>
                <w:sz w:val="20"/>
                <w:szCs w:val="20"/>
              </w:rPr>
              <w:t>http://litere.cunbm.utcluj.ro/ssuta/workshop-2018-11-12-13.html</w:t>
            </w:r>
            <w:r>
              <w:fldChar w:fldCharType="end"/>
            </w:r>
            <w:r w:rsidRPr="00FD71D4">
              <w:rPr>
                <w:rFonts w:ascii="Book Antiqua" w:hAnsi="Book Antiqua" w:cs="Times New Roman"/>
                <w:sz w:val="20"/>
                <w:szCs w:val="20"/>
              </w:rPr>
              <w:t>) – coorganizare cu Episcopia Ortodoxă Română a Maramuresului si Sătmarului;</w:t>
            </w:r>
          </w:p>
          <w:p w14:paraId="3EDB3A6D" w14:textId="77777777" w:rsidR="00A03E0A" w:rsidRPr="00FD71D4" w:rsidRDefault="00A03E0A" w:rsidP="00A03E0A">
            <w:pPr>
              <w:pStyle w:val="Heading2"/>
              <w:numPr>
                <w:ilvl w:val="1"/>
                <w:numId w:val="7"/>
              </w:numPr>
              <w:shd w:val="clear" w:color="auto" w:fill="FFFFFF"/>
              <w:tabs>
                <w:tab w:val="clear" w:pos="576"/>
                <w:tab w:val="num" w:pos="284"/>
              </w:tabs>
              <w:spacing w:before="0" w:after="0"/>
              <w:ind w:left="0" w:right="134" w:firstLine="0"/>
              <w:jc w:val="both"/>
              <w:rPr>
                <w:rFonts w:ascii="Book Antiqua" w:hAnsi="Book Antiqua" w:cs="Times New Roman"/>
                <w:b w:val="0"/>
                <w:i w:val="0"/>
                <w:color w:val="000000"/>
                <w:sz w:val="20"/>
                <w:szCs w:val="20"/>
                <w:lang w:val="ro-RO"/>
              </w:rPr>
            </w:pPr>
            <w:r w:rsidRPr="00FD71D4">
              <w:rPr>
                <w:rFonts w:ascii="Book Antiqua" w:hAnsi="Book Antiqua" w:cs="Times New Roman"/>
                <w:b w:val="0"/>
                <w:i w:val="0"/>
                <w:sz w:val="20"/>
                <w:szCs w:val="20"/>
                <w:lang w:val="ro-RO"/>
              </w:rPr>
              <w:t xml:space="preserve">- am participat la </w:t>
            </w:r>
            <w:r w:rsidRPr="00FD71D4">
              <w:rPr>
                <w:rFonts w:ascii="Book Antiqua" w:hAnsi="Book Antiqua" w:cs="Times New Roman"/>
                <w:i w:val="0"/>
                <w:color w:val="000000"/>
                <w:sz w:val="20"/>
                <w:szCs w:val="20"/>
                <w:lang w:val="ro-RO"/>
              </w:rPr>
              <w:t>Workshop-ul international</w:t>
            </w:r>
            <w:r w:rsidRPr="00FD71D4">
              <w:rPr>
                <w:rFonts w:ascii="Book Antiqua" w:hAnsi="Book Antiqua" w:cs="Times New Roman"/>
                <w:b w:val="0"/>
                <w:i w:val="0"/>
                <w:color w:val="000000"/>
                <w:sz w:val="20"/>
                <w:szCs w:val="20"/>
                <w:lang w:val="ro-RO"/>
              </w:rPr>
              <w:t xml:space="preserve"> intitulat: </w:t>
            </w:r>
            <w:r w:rsidRPr="00FD71D4">
              <w:rPr>
                <w:rFonts w:ascii="Book Antiqua" w:hAnsi="Book Antiqua" w:cs="Times New Roman"/>
                <w:b w:val="0"/>
                <w:color w:val="000000"/>
                <w:sz w:val="20"/>
                <w:szCs w:val="20"/>
                <w:lang w:val="ro-RO"/>
              </w:rPr>
              <w:t>Cultură si identitate românească în anul Centenarului Marii Uniri</w:t>
            </w:r>
            <w:r w:rsidRPr="00FD71D4">
              <w:rPr>
                <w:rFonts w:ascii="Book Antiqua" w:hAnsi="Book Antiqua" w:cs="Times New Roman"/>
                <w:b w:val="0"/>
                <w:i w:val="0"/>
                <w:color w:val="000000"/>
                <w:sz w:val="20"/>
                <w:szCs w:val="20"/>
                <w:lang w:val="ro-RO"/>
              </w:rPr>
              <w:t xml:space="preserve">, sustinut la Paris, în calitate de responsabil de organizare si coordonator (vezi </w:t>
            </w:r>
            <w:r>
              <w:fldChar w:fldCharType="begin"/>
            </w:r>
            <w:r w:rsidRPr="002D3AF1">
              <w:rPr>
                <w:lang w:val="pt-PT"/>
              </w:rPr>
              <w:instrText>HYPERLINK "http://litere.cunbm.utcluj.ro"</w:instrText>
            </w:r>
            <w:r>
              <w:fldChar w:fldCharType="separate"/>
            </w:r>
            <w:r w:rsidRPr="00FD71D4">
              <w:rPr>
                <w:rStyle w:val="Hyperlink"/>
                <w:rFonts w:ascii="Book Antiqua" w:hAnsi="Book Antiqua" w:cs="Times New Roman"/>
                <w:b w:val="0"/>
                <w:color w:val="000000"/>
                <w:sz w:val="20"/>
                <w:szCs w:val="20"/>
                <w:lang w:val="ro-RO"/>
              </w:rPr>
              <w:t>http://litere.cunbm.utcluj.ro</w:t>
            </w:r>
            <w:r>
              <w:fldChar w:fldCharType="end"/>
            </w:r>
            <w:r w:rsidRPr="00FD71D4">
              <w:rPr>
                <w:rFonts w:ascii="Book Antiqua" w:hAnsi="Book Antiqua" w:cs="Times New Roman"/>
                <w:b w:val="0"/>
                <w:color w:val="000000"/>
                <w:sz w:val="20"/>
                <w:szCs w:val="20"/>
                <w:lang w:val="ro-RO"/>
              </w:rPr>
              <w:t xml:space="preserve"> /ssuta/workshop-2018-10-19-21.html</w:t>
            </w:r>
            <w:r w:rsidRPr="00FD71D4">
              <w:rPr>
                <w:rFonts w:ascii="Book Antiqua" w:hAnsi="Book Antiqua" w:cs="Times New Roman"/>
                <w:b w:val="0"/>
                <w:i w:val="0"/>
                <w:color w:val="000000"/>
                <w:sz w:val="20"/>
                <w:szCs w:val="20"/>
                <w:lang w:val="ro-RO"/>
              </w:rPr>
              <w:t>);</w:t>
            </w:r>
          </w:p>
          <w:p w14:paraId="7B5D2E67" w14:textId="77777777" w:rsidR="00F855DC" w:rsidRPr="00FD71D4" w:rsidRDefault="00F855DC" w:rsidP="00F855DC">
            <w:pPr>
              <w:pStyle w:val="BodyText"/>
              <w:rPr>
                <w:rFonts w:ascii="Book Antiqua" w:hAnsi="Book Antiqua"/>
                <w:sz w:val="20"/>
                <w:szCs w:val="20"/>
                <w:lang w:eastAsia="zh-CN" w:bidi="hi-IN"/>
              </w:rPr>
            </w:pPr>
          </w:p>
          <w:p w14:paraId="40CA1835" w14:textId="77777777" w:rsidR="00A03E0A" w:rsidRPr="00FD71D4" w:rsidRDefault="00A03E0A" w:rsidP="001442E8">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 am participat la cel de-al </w:t>
            </w:r>
            <w:r w:rsidRPr="00FD71D4">
              <w:rPr>
                <w:rFonts w:ascii="Book Antiqua" w:hAnsi="Book Antiqua" w:cs="Times New Roman"/>
                <w:i w:val="0"/>
                <w:sz w:val="20"/>
                <w:szCs w:val="20"/>
                <w:lang w:val="ro-RO"/>
              </w:rPr>
              <w:t>VIII-lea Congres al Facultătilor de Teologie Ortodoxă</w:t>
            </w:r>
            <w:r w:rsidRPr="00FD71D4">
              <w:rPr>
                <w:rFonts w:ascii="Book Antiqua" w:hAnsi="Book Antiqua" w:cs="Times New Roman"/>
                <w:b w:val="0"/>
                <w:i w:val="0"/>
                <w:sz w:val="20"/>
                <w:szCs w:val="20"/>
                <w:lang w:val="ro-RO"/>
              </w:rPr>
              <w:t xml:space="preserve"> din </w:t>
            </w:r>
          </w:p>
          <w:p w14:paraId="240F8D96" w14:textId="77777777" w:rsidR="00A03E0A" w:rsidRPr="00FD71D4" w:rsidRDefault="00A03E0A" w:rsidP="001442E8">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lastRenderedPageBreak/>
              <w:t>Patriarhia Română, organizat la Oradea, si intitulat: ”</w:t>
            </w:r>
            <w:r w:rsidRPr="00FD71D4">
              <w:rPr>
                <w:rFonts w:ascii="Book Antiqua" w:hAnsi="Book Antiqua" w:cs="Times New Roman"/>
                <w:b w:val="0"/>
                <w:sz w:val="20"/>
                <w:szCs w:val="20"/>
                <w:lang w:val="ro-RO"/>
              </w:rPr>
              <w:t xml:space="preserve">Contributia Bisericii si a Teologiei </w:t>
            </w:r>
          </w:p>
          <w:p w14:paraId="03B76F4A" w14:textId="77777777" w:rsidR="00A03E0A" w:rsidRPr="00FD71D4" w:rsidRDefault="00A03E0A" w:rsidP="001442E8">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sz w:val="20"/>
                <w:szCs w:val="20"/>
                <w:lang w:val="ro-RO"/>
              </w:rPr>
              <w:t>ortodoxe pentru unitatea de credintă si de neam</w:t>
            </w:r>
            <w:r w:rsidRPr="00FD71D4">
              <w:rPr>
                <w:rFonts w:ascii="Book Antiqua" w:hAnsi="Book Antiqua" w:cs="Times New Roman"/>
                <w:b w:val="0"/>
                <w:i w:val="0"/>
                <w:sz w:val="20"/>
                <w:szCs w:val="20"/>
                <w:lang w:val="ro-RO"/>
              </w:rPr>
              <w:t xml:space="preserve">”, în calitate de delegat oficial din partea </w:t>
            </w:r>
          </w:p>
          <w:p w14:paraId="2F351B69" w14:textId="77777777" w:rsidR="00A03E0A" w:rsidRPr="00FD71D4" w:rsidRDefault="00A03E0A" w:rsidP="001442E8">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Departamentului de Teologie Ortodoxă ”</w:t>
            </w:r>
            <w:r w:rsidRPr="00FD71D4">
              <w:rPr>
                <w:rFonts w:ascii="Book Antiqua" w:hAnsi="Book Antiqua" w:cs="Times New Roman"/>
                <w:b w:val="0"/>
                <w:sz w:val="20"/>
                <w:szCs w:val="20"/>
                <w:lang w:val="ro-RO"/>
              </w:rPr>
              <w:t>Justinian Arhiepiscopul</w:t>
            </w:r>
            <w:r w:rsidRPr="00FD71D4">
              <w:rPr>
                <w:rFonts w:ascii="Book Antiqua" w:hAnsi="Book Antiqua" w:cs="Times New Roman"/>
                <w:b w:val="0"/>
                <w:i w:val="0"/>
                <w:sz w:val="20"/>
                <w:szCs w:val="20"/>
                <w:lang w:val="ro-RO"/>
              </w:rPr>
              <w:t xml:space="preserve">” al Centrului </w:t>
            </w:r>
          </w:p>
          <w:p w14:paraId="23696775" w14:textId="77777777" w:rsidR="00A03E0A" w:rsidRPr="00FD71D4" w:rsidRDefault="00A03E0A" w:rsidP="001442E8">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Universitar Nord, Baia Mare;</w:t>
            </w:r>
          </w:p>
          <w:p w14:paraId="1DB2C4F4" w14:textId="77777777" w:rsidR="00F855DC" w:rsidRPr="00FD71D4" w:rsidRDefault="00F855DC" w:rsidP="001442E8">
            <w:pPr>
              <w:pStyle w:val="BodyText"/>
              <w:jc w:val="both"/>
              <w:rPr>
                <w:rFonts w:ascii="Book Antiqua" w:hAnsi="Book Antiqua"/>
                <w:sz w:val="20"/>
                <w:szCs w:val="20"/>
                <w:lang w:eastAsia="zh-CN" w:bidi="hi-IN"/>
              </w:rPr>
            </w:pPr>
          </w:p>
          <w:p w14:paraId="6E3A891F" w14:textId="77777777" w:rsidR="00A03E0A" w:rsidRPr="00FD71D4" w:rsidRDefault="00A03E0A" w:rsidP="001442E8">
            <w:pPr>
              <w:pStyle w:val="Heading2"/>
              <w:numPr>
                <w:ilvl w:val="1"/>
                <w:numId w:val="7"/>
              </w:numPr>
              <w:shd w:val="clear" w:color="auto" w:fill="FFFFFF"/>
              <w:spacing w:before="0" w:after="0"/>
              <w:ind w:right="134"/>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 am participat la </w:t>
            </w:r>
            <w:r w:rsidRPr="00FD71D4">
              <w:rPr>
                <w:rFonts w:ascii="Book Antiqua" w:hAnsi="Book Antiqua" w:cs="Times New Roman"/>
                <w:i w:val="0"/>
                <w:sz w:val="20"/>
                <w:szCs w:val="20"/>
                <w:lang w:val="ro-RO"/>
              </w:rPr>
              <w:t>Simpozionul regional</w:t>
            </w:r>
            <w:r w:rsidRPr="00FD71D4">
              <w:rPr>
                <w:rFonts w:ascii="Book Antiqua" w:hAnsi="Book Antiqua" w:cs="Times New Roman"/>
                <w:b w:val="0"/>
                <w:i w:val="0"/>
                <w:sz w:val="20"/>
                <w:szCs w:val="20"/>
                <w:lang w:val="ro-RO"/>
              </w:rPr>
              <w:t xml:space="preserve"> dedicat Centenarului Marii Uniri, organizat la </w:t>
            </w:r>
          </w:p>
          <w:p w14:paraId="56AB6B36" w14:textId="65D45582" w:rsidR="00A03E0A" w:rsidRPr="00FD71D4" w:rsidRDefault="00A03E0A" w:rsidP="001442E8">
            <w:pPr>
              <w:pStyle w:val="Heading2"/>
              <w:numPr>
                <w:ilvl w:val="1"/>
                <w:numId w:val="7"/>
              </w:numPr>
              <w:shd w:val="clear" w:color="auto" w:fill="FFFFFF"/>
              <w:spacing w:before="0" w:after="0"/>
              <w:ind w:right="134"/>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Satu Mare, si intitulat: </w:t>
            </w:r>
            <w:r w:rsidR="001442E8" w:rsidRPr="00FD71D4">
              <w:rPr>
                <w:rFonts w:ascii="Book Antiqua" w:hAnsi="Book Antiqua" w:cs="Times New Roman"/>
                <w:b w:val="0"/>
                <w:i w:val="0"/>
                <w:sz w:val="20"/>
                <w:szCs w:val="20"/>
                <w:lang w:val="ro-RO"/>
              </w:rPr>
              <w:t>„</w:t>
            </w:r>
            <w:r w:rsidRPr="00FD71D4">
              <w:rPr>
                <w:rFonts w:ascii="Book Antiqua" w:hAnsi="Book Antiqua" w:cs="Times New Roman"/>
                <w:b w:val="0"/>
                <w:sz w:val="20"/>
                <w:szCs w:val="20"/>
                <w:lang w:val="ro-RO"/>
              </w:rPr>
              <w:t>Satu Mare pentru Centenar</w:t>
            </w:r>
            <w:r w:rsidRPr="00FD71D4">
              <w:rPr>
                <w:rFonts w:ascii="Book Antiqua" w:hAnsi="Book Antiqua" w:cs="Times New Roman"/>
                <w:b w:val="0"/>
                <w:i w:val="0"/>
                <w:sz w:val="20"/>
                <w:szCs w:val="20"/>
                <w:lang w:val="ro-RO"/>
              </w:rPr>
              <w:t xml:space="preserve">”, în calitate de membru fondator al </w:t>
            </w:r>
          </w:p>
          <w:p w14:paraId="093CE7B0" w14:textId="77777777" w:rsidR="00A03E0A" w:rsidRPr="00FD71D4" w:rsidRDefault="00A03E0A" w:rsidP="001442E8">
            <w:pPr>
              <w:pStyle w:val="Heading2"/>
              <w:numPr>
                <w:ilvl w:val="1"/>
                <w:numId w:val="7"/>
              </w:numPr>
              <w:shd w:val="clear" w:color="auto" w:fill="FFFFFF"/>
              <w:spacing w:before="0" w:after="0"/>
              <w:ind w:right="134"/>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Asociatiei socio-culturale ”Tara Oasului”; </w:t>
            </w:r>
          </w:p>
          <w:p w14:paraId="00910217" w14:textId="77777777" w:rsidR="00F855DC" w:rsidRPr="00FD71D4" w:rsidRDefault="00F855DC" w:rsidP="00A03E0A">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p>
          <w:p w14:paraId="5609D3D7" w14:textId="77777777" w:rsidR="00F855DC" w:rsidRPr="00FD71D4" w:rsidRDefault="00F855DC" w:rsidP="00A03E0A">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p>
          <w:p w14:paraId="5210D4BE" w14:textId="77777777" w:rsidR="00A03E0A" w:rsidRPr="00FD71D4" w:rsidRDefault="00A03E0A" w:rsidP="00F855DC">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 am participat la </w:t>
            </w:r>
            <w:r w:rsidRPr="00FD71D4">
              <w:rPr>
                <w:rFonts w:ascii="Book Antiqua" w:hAnsi="Book Antiqua" w:cs="Times New Roman"/>
                <w:i w:val="0"/>
                <w:sz w:val="20"/>
                <w:szCs w:val="20"/>
                <w:lang w:val="ro-RO"/>
              </w:rPr>
              <w:t>Simpozionul national</w:t>
            </w:r>
            <w:r w:rsidRPr="00FD71D4">
              <w:rPr>
                <w:rFonts w:ascii="Book Antiqua" w:hAnsi="Book Antiqua" w:cs="Times New Roman"/>
                <w:b w:val="0"/>
                <w:i w:val="0"/>
                <w:sz w:val="20"/>
                <w:szCs w:val="20"/>
                <w:lang w:val="ro-RO"/>
              </w:rPr>
              <w:t xml:space="preserve"> dedicat Centenarului Marii Uniri, organizat la</w:t>
            </w:r>
          </w:p>
          <w:p w14:paraId="6ABE6911" w14:textId="77777777" w:rsidR="00A03E0A" w:rsidRPr="00FD71D4" w:rsidRDefault="00A03E0A" w:rsidP="00A03E0A">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Negresti-Oas, si intitulat: </w:t>
            </w:r>
            <w:r w:rsidRPr="00FD71D4">
              <w:rPr>
                <w:rFonts w:ascii="Book Antiqua" w:hAnsi="Book Antiqua" w:cs="Times New Roman"/>
                <w:b w:val="0"/>
                <w:sz w:val="20"/>
                <w:szCs w:val="20"/>
                <w:lang w:val="ro-RO"/>
              </w:rPr>
              <w:t>Credintă, Rezistentă si Istorie Românească</w:t>
            </w:r>
            <w:r w:rsidRPr="00FD71D4">
              <w:rPr>
                <w:rFonts w:ascii="Book Antiqua" w:hAnsi="Book Antiqua" w:cs="Times New Roman"/>
                <w:b w:val="0"/>
                <w:i w:val="0"/>
                <w:sz w:val="20"/>
                <w:szCs w:val="20"/>
                <w:lang w:val="ro-RO"/>
              </w:rPr>
              <w:t>, sustinere</w:t>
            </w:r>
          </w:p>
          <w:p w14:paraId="25D1AE88" w14:textId="1006DDB4" w:rsidR="00A03E0A" w:rsidRPr="00FD71D4" w:rsidRDefault="00A03E0A" w:rsidP="00A03E0A">
            <w:pPr>
              <w:pStyle w:val="Heading2"/>
              <w:numPr>
                <w:ilvl w:val="1"/>
                <w:numId w:val="7"/>
              </w:numPr>
              <w:shd w:val="clear" w:color="auto" w:fill="FFFFFF"/>
              <w:spacing w:before="0" w:after="0"/>
              <w:ind w:right="134"/>
              <w:jc w:val="both"/>
              <w:rPr>
                <w:rFonts w:ascii="Book Antiqua" w:hAnsi="Book Antiqua" w:cs="Times New Roman"/>
                <w:b w:val="0"/>
                <w:i w:val="0"/>
                <w:sz w:val="20"/>
                <w:szCs w:val="20"/>
                <w:lang w:val="ro-RO"/>
              </w:rPr>
            </w:pPr>
            <w:r w:rsidRPr="00FD71D4">
              <w:rPr>
                <w:rFonts w:ascii="Book Antiqua" w:hAnsi="Book Antiqua" w:cs="Times New Roman"/>
                <w:b w:val="0"/>
                <w:i w:val="0"/>
                <w:sz w:val="20"/>
                <w:szCs w:val="20"/>
                <w:lang w:val="ro-RO"/>
              </w:rPr>
              <w:t xml:space="preserve">comunicare stiintifică (vezi </w:t>
            </w:r>
            <w:r w:rsidR="001442E8" w:rsidRPr="00FD71D4">
              <w:rPr>
                <w:rFonts w:ascii="Book Antiqua" w:hAnsi="Book Antiqua" w:cs="Times New Roman"/>
                <w:b w:val="0"/>
                <w:i w:val="0"/>
                <w:sz w:val="20"/>
                <w:szCs w:val="20"/>
                <w:lang w:val="ro-RO"/>
              </w:rPr>
              <w:t xml:space="preserve"> </w:t>
            </w:r>
            <w:hyperlink r:id="rId27" w:history="1">
              <w:r w:rsidR="001442E8" w:rsidRPr="00FD71D4">
                <w:rPr>
                  <w:rStyle w:val="Hyperlink"/>
                  <w:rFonts w:ascii="Book Antiqua" w:hAnsi="Book Antiqua" w:cs="Times New Roman"/>
                  <w:b w:val="0"/>
                  <w:sz w:val="20"/>
                  <w:szCs w:val="20"/>
                  <w:lang w:val="ro-RO"/>
                </w:rPr>
                <w:t>https://doc-0g-28-apps-viewer.googleusercontent.com</w:t>
              </w:r>
            </w:hyperlink>
            <w:r w:rsidR="001442E8" w:rsidRPr="00FD71D4">
              <w:rPr>
                <w:rFonts w:ascii="Book Antiqua" w:hAnsi="Book Antiqua" w:cs="Times New Roman"/>
                <w:b w:val="0"/>
                <w:i w:val="0"/>
                <w:sz w:val="20"/>
                <w:szCs w:val="20"/>
                <w:lang w:val="ro-RO"/>
              </w:rPr>
              <w:t xml:space="preserve"> );</w:t>
            </w:r>
          </w:p>
          <w:p w14:paraId="78216CD2" w14:textId="77777777" w:rsidR="009C7EC6" w:rsidRPr="005336AC" w:rsidRDefault="009C7EC6" w:rsidP="00F855DC">
            <w:pPr>
              <w:ind w:right="275"/>
              <w:jc w:val="both"/>
              <w:rPr>
                <w:rFonts w:ascii="Times New Roman" w:hAnsi="Times New Roman" w:cs="Times New Roman"/>
              </w:rPr>
            </w:pPr>
          </w:p>
        </w:tc>
      </w:tr>
    </w:tbl>
    <w:p w14:paraId="277892DE" w14:textId="77777777" w:rsidR="009C7EC6" w:rsidRDefault="009C7EC6">
      <w:pPr>
        <w:rPr>
          <w:rFonts w:ascii="Georgia" w:hAnsi="Georgia"/>
          <w:b/>
        </w:rPr>
      </w:pPr>
    </w:p>
    <w:tbl>
      <w:tblPr>
        <w:tblpPr w:leftFromText="180" w:rightFromText="180" w:horzAnchor="margin" w:tblpY="630"/>
        <w:tblW w:w="10385" w:type="dxa"/>
        <w:tblLayout w:type="fixed"/>
        <w:tblCellMar>
          <w:left w:w="0" w:type="dxa"/>
          <w:right w:w="0" w:type="dxa"/>
        </w:tblCellMar>
        <w:tblLook w:val="0000" w:firstRow="0" w:lastRow="0" w:firstColumn="0" w:lastColumn="0" w:noHBand="0" w:noVBand="0"/>
      </w:tblPr>
      <w:tblGrid>
        <w:gridCol w:w="1843"/>
        <w:gridCol w:w="8542"/>
      </w:tblGrid>
      <w:tr w:rsidR="009C7EC6" w:rsidRPr="00FC434F" w14:paraId="106C2192" w14:textId="77777777" w:rsidTr="00B93589">
        <w:trPr>
          <w:cantSplit/>
          <w:trHeight w:val="3253"/>
        </w:trPr>
        <w:tc>
          <w:tcPr>
            <w:tcW w:w="1843" w:type="dxa"/>
          </w:tcPr>
          <w:p w14:paraId="57A70DBD" w14:textId="77777777" w:rsidR="009C7EC6" w:rsidRDefault="009C7EC6" w:rsidP="00F855DC">
            <w:pPr>
              <w:pStyle w:val="ECVLeftHeading"/>
              <w:jc w:val="left"/>
              <w:rPr>
                <w:rFonts w:ascii="Times New Roman" w:hAnsi="Times New Roman" w:cs="Times New Roman"/>
                <w:color w:val="0000FF"/>
                <w:sz w:val="20"/>
                <w:szCs w:val="20"/>
                <w:lang w:val="ro-RO"/>
              </w:rPr>
            </w:pPr>
          </w:p>
          <w:p w14:paraId="3EC6E340" w14:textId="77777777" w:rsidR="00F855DC"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data de </w:t>
            </w:r>
          </w:p>
          <w:p w14:paraId="6F08F50D" w14:textId="77777777" w:rsidR="009C7EC6" w:rsidRPr="00F855DC" w:rsidRDefault="009C7EC6" w:rsidP="00B93589">
            <w:pPr>
              <w:pStyle w:val="ECVLeftHeading"/>
              <w:jc w:val="center"/>
              <w:rPr>
                <w:rFonts w:ascii="Times New Roman" w:hAnsi="Times New Roman" w:cs="Times New Roman"/>
                <w:b/>
                <w:color w:val="0000FF"/>
                <w:sz w:val="20"/>
                <w:szCs w:val="20"/>
                <w:lang w:val="ro-RO"/>
              </w:rPr>
            </w:pPr>
            <w:r w:rsidRPr="00F855DC">
              <w:rPr>
                <w:rFonts w:ascii="Times New Roman" w:hAnsi="Times New Roman" w:cs="Times New Roman"/>
                <w:b/>
                <w:color w:val="0000FF"/>
                <w:sz w:val="20"/>
                <w:szCs w:val="20"/>
                <w:lang w:val="ro-RO"/>
              </w:rPr>
              <w:t>29 mai 2017</w:t>
            </w:r>
          </w:p>
          <w:p w14:paraId="45ADD5A7" w14:textId="77777777" w:rsidR="009C7EC6" w:rsidRPr="00FC434F" w:rsidRDefault="009C7EC6" w:rsidP="00B93589">
            <w:pPr>
              <w:pStyle w:val="ECVLeftHeading"/>
              <w:jc w:val="center"/>
              <w:rPr>
                <w:rFonts w:ascii="Times New Roman" w:hAnsi="Times New Roman" w:cs="Times New Roman"/>
                <w:color w:val="0000FF"/>
                <w:sz w:val="20"/>
                <w:szCs w:val="20"/>
                <w:lang w:val="ro-RO"/>
              </w:rPr>
            </w:pPr>
          </w:p>
          <w:p w14:paraId="38EA5118" w14:textId="77777777" w:rsidR="009C7EC6" w:rsidRPr="00FC434F" w:rsidRDefault="009C7EC6" w:rsidP="00F855DC">
            <w:pPr>
              <w:pStyle w:val="ECVLeftHeading"/>
              <w:jc w:val="left"/>
              <w:rPr>
                <w:rFonts w:ascii="Times New Roman" w:hAnsi="Times New Roman" w:cs="Times New Roman"/>
                <w:color w:val="0000FF"/>
                <w:sz w:val="20"/>
                <w:szCs w:val="20"/>
                <w:lang w:val="ro-RO"/>
              </w:rPr>
            </w:pPr>
          </w:p>
          <w:p w14:paraId="5BDE1495" w14:textId="77777777" w:rsidR="00F855DC" w:rsidRDefault="00F855DC" w:rsidP="00FD71D4">
            <w:pPr>
              <w:pStyle w:val="ECVLeftHeading"/>
              <w:jc w:val="left"/>
              <w:rPr>
                <w:rFonts w:ascii="Times New Roman" w:hAnsi="Times New Roman" w:cs="Times New Roman"/>
                <w:color w:val="0000FF"/>
                <w:sz w:val="20"/>
                <w:szCs w:val="20"/>
                <w:lang w:val="ro-RO"/>
              </w:rPr>
            </w:pPr>
          </w:p>
          <w:p w14:paraId="77C87453" w14:textId="77777777" w:rsidR="00FD71D4" w:rsidRDefault="00FD71D4" w:rsidP="00FD71D4">
            <w:pPr>
              <w:pStyle w:val="ECVLeftHeading"/>
              <w:jc w:val="left"/>
              <w:rPr>
                <w:rFonts w:ascii="Times New Roman" w:hAnsi="Times New Roman" w:cs="Times New Roman"/>
                <w:color w:val="0000FF"/>
                <w:sz w:val="20"/>
                <w:szCs w:val="20"/>
                <w:lang w:val="ro-RO"/>
              </w:rPr>
            </w:pPr>
          </w:p>
          <w:p w14:paraId="4DA393F7" w14:textId="77777777" w:rsidR="00FD71D4" w:rsidRPr="00FC434F" w:rsidRDefault="00FD71D4" w:rsidP="00FD71D4">
            <w:pPr>
              <w:pStyle w:val="ECVLeftHeading"/>
              <w:jc w:val="left"/>
              <w:rPr>
                <w:rFonts w:ascii="Times New Roman" w:hAnsi="Times New Roman" w:cs="Times New Roman"/>
                <w:color w:val="0000FF"/>
                <w:sz w:val="20"/>
                <w:szCs w:val="20"/>
                <w:lang w:val="ro-RO"/>
              </w:rPr>
            </w:pPr>
          </w:p>
          <w:p w14:paraId="71C86EE5" w14:textId="77777777" w:rsidR="00F855DC" w:rsidRDefault="009C7EC6" w:rsidP="00B93589">
            <w:pPr>
              <w:pStyle w:val="ECVLeftHeading"/>
              <w:jc w:val="center"/>
              <w:rPr>
                <w:rFonts w:ascii="Times New Roman" w:hAnsi="Times New Roman" w:cs="Times New Roman"/>
                <w:color w:val="0000FF"/>
                <w:sz w:val="20"/>
                <w:szCs w:val="20"/>
                <w:lang w:val="ro-RO"/>
              </w:rPr>
            </w:pPr>
            <w:r w:rsidRPr="00FC434F">
              <w:rPr>
                <w:rFonts w:ascii="Times New Roman" w:hAnsi="Times New Roman" w:cs="Times New Roman"/>
                <w:color w:val="0000FF"/>
                <w:sz w:val="20"/>
                <w:szCs w:val="20"/>
                <w:lang w:val="ro-RO"/>
              </w:rPr>
              <w:t xml:space="preserve">în perioada </w:t>
            </w:r>
          </w:p>
          <w:p w14:paraId="31532E12" w14:textId="77777777" w:rsidR="009C7EC6" w:rsidRPr="00F855DC" w:rsidRDefault="009C7EC6" w:rsidP="00B93589">
            <w:pPr>
              <w:pStyle w:val="ECVLeftHeading"/>
              <w:jc w:val="center"/>
              <w:rPr>
                <w:rFonts w:ascii="Times New Roman" w:hAnsi="Times New Roman" w:cs="Times New Roman"/>
                <w:b/>
                <w:caps w:val="0"/>
                <w:color w:val="0000FF"/>
                <w:sz w:val="20"/>
                <w:szCs w:val="20"/>
                <w:lang w:val="ro-RO"/>
              </w:rPr>
            </w:pPr>
            <w:r w:rsidRPr="00F855DC">
              <w:rPr>
                <w:rFonts w:ascii="Times New Roman" w:hAnsi="Times New Roman" w:cs="Times New Roman"/>
                <w:b/>
                <w:color w:val="0000FF"/>
                <w:sz w:val="20"/>
                <w:szCs w:val="20"/>
                <w:lang w:val="ro-RO"/>
              </w:rPr>
              <w:t>10-11 octombrie 2016</w:t>
            </w:r>
          </w:p>
        </w:tc>
        <w:tc>
          <w:tcPr>
            <w:tcW w:w="8542" w:type="dxa"/>
            <w:vAlign w:val="bottom"/>
          </w:tcPr>
          <w:p w14:paraId="5F1B2B26" w14:textId="77777777" w:rsidR="00F855DC" w:rsidRPr="00FD71D4" w:rsidRDefault="00F855DC" w:rsidP="00F855DC">
            <w:pPr>
              <w:pStyle w:val="Heading2"/>
              <w:numPr>
                <w:ilvl w:val="0"/>
                <w:numId w:val="0"/>
              </w:numPr>
              <w:shd w:val="clear" w:color="auto" w:fill="FFFFFF"/>
              <w:spacing w:before="0" w:after="0"/>
              <w:ind w:right="134"/>
              <w:jc w:val="both"/>
              <w:rPr>
                <w:rFonts w:ascii="Book Antiqua" w:hAnsi="Book Antiqua" w:cs="Times New Roman"/>
                <w:b w:val="0"/>
                <w:i w:val="0"/>
                <w:color w:val="000000"/>
                <w:sz w:val="20"/>
                <w:szCs w:val="20"/>
                <w:lang w:val="ro-RO"/>
              </w:rPr>
            </w:pPr>
            <w:r w:rsidRPr="00FD71D4">
              <w:rPr>
                <w:rFonts w:ascii="Book Antiqua" w:hAnsi="Book Antiqua" w:cs="Times New Roman"/>
                <w:b w:val="0"/>
                <w:i w:val="0"/>
                <w:sz w:val="20"/>
                <w:szCs w:val="20"/>
                <w:lang w:val="ro-RO"/>
              </w:rPr>
              <w:t xml:space="preserve">- am organizat </w:t>
            </w:r>
            <w:r w:rsidRPr="00FD71D4">
              <w:rPr>
                <w:rFonts w:ascii="Book Antiqua" w:hAnsi="Book Antiqua" w:cs="Times New Roman"/>
                <w:i w:val="0"/>
                <w:color w:val="000000"/>
                <w:sz w:val="20"/>
                <w:szCs w:val="20"/>
                <w:lang w:val="ro-RO"/>
              </w:rPr>
              <w:t>Workshop</w:t>
            </w:r>
            <w:r w:rsidRPr="00FD71D4">
              <w:rPr>
                <w:rFonts w:ascii="Book Antiqua" w:hAnsi="Book Antiqua" w:cs="Times New Roman"/>
                <w:b w:val="0"/>
                <w:i w:val="0"/>
                <w:color w:val="000000"/>
                <w:sz w:val="20"/>
                <w:szCs w:val="20"/>
                <w:lang w:val="ro-RO"/>
              </w:rPr>
              <w:t xml:space="preserve"> stiintific teologic în cadrul sesiunii de comunicări stiintifice</w:t>
            </w:r>
          </w:p>
          <w:p w14:paraId="30533D01" w14:textId="77777777" w:rsidR="00F855DC" w:rsidRPr="00FD71D4" w:rsidRDefault="00F855DC" w:rsidP="00F855DC">
            <w:pPr>
              <w:pStyle w:val="Heading2"/>
              <w:numPr>
                <w:ilvl w:val="1"/>
                <w:numId w:val="7"/>
              </w:numPr>
              <w:shd w:val="clear" w:color="auto" w:fill="FFFFFF"/>
              <w:spacing w:before="0" w:after="0"/>
              <w:ind w:right="134"/>
              <w:jc w:val="both"/>
              <w:rPr>
                <w:rFonts w:ascii="Book Antiqua" w:hAnsi="Book Antiqua" w:cs="Times New Roman"/>
                <w:b w:val="0"/>
                <w:i w:val="0"/>
                <w:color w:val="000000"/>
                <w:sz w:val="20"/>
                <w:szCs w:val="20"/>
                <w:lang w:val="ro-RO"/>
              </w:rPr>
            </w:pPr>
            <w:r w:rsidRPr="00FD71D4">
              <w:rPr>
                <w:rFonts w:ascii="Book Antiqua" w:hAnsi="Book Antiqua" w:cs="Times New Roman"/>
                <w:b w:val="0"/>
                <w:i w:val="0"/>
                <w:color w:val="000000"/>
                <w:sz w:val="20"/>
                <w:szCs w:val="20"/>
                <w:lang w:val="ro-RO"/>
              </w:rPr>
              <w:t xml:space="preserve">studentesti intitulată: </w:t>
            </w:r>
            <w:r w:rsidRPr="00FD71D4">
              <w:rPr>
                <w:rFonts w:ascii="Book Antiqua" w:hAnsi="Book Antiqua" w:cs="Times New Roman"/>
                <w:b w:val="0"/>
                <w:color w:val="000000"/>
                <w:sz w:val="20"/>
                <w:szCs w:val="20"/>
                <w:lang w:val="ro-RO"/>
              </w:rPr>
              <w:t>Teologie răsăriteană şi identitate maramureşeană</w:t>
            </w:r>
            <w:r w:rsidRPr="00FD71D4">
              <w:rPr>
                <w:rFonts w:ascii="Book Antiqua" w:hAnsi="Book Antiqua" w:cs="Times New Roman"/>
                <w:b w:val="0"/>
                <w:i w:val="0"/>
                <w:color w:val="000000"/>
                <w:sz w:val="20"/>
                <w:szCs w:val="20"/>
                <w:lang w:val="ro-RO"/>
              </w:rPr>
              <w:t xml:space="preserve">, cu tema </w:t>
            </w:r>
          </w:p>
          <w:p w14:paraId="01AD4910" w14:textId="77777777" w:rsidR="002760F4" w:rsidRDefault="00F855DC" w:rsidP="00FD71D4">
            <w:pPr>
              <w:pStyle w:val="Heading2"/>
              <w:numPr>
                <w:ilvl w:val="0"/>
                <w:numId w:val="0"/>
              </w:numPr>
              <w:shd w:val="clear" w:color="auto" w:fill="FFFFFF"/>
              <w:spacing w:before="0" w:after="0"/>
              <w:ind w:right="134"/>
              <w:jc w:val="both"/>
              <w:rPr>
                <w:rFonts w:ascii="Book Antiqua" w:hAnsi="Book Antiqua" w:cs="Times New Roman"/>
                <w:b w:val="0"/>
                <w:i w:val="0"/>
                <w:color w:val="000000"/>
                <w:sz w:val="20"/>
                <w:szCs w:val="20"/>
                <w:lang w:val="ro-RO"/>
              </w:rPr>
            </w:pPr>
            <w:r w:rsidRPr="00FD71D4">
              <w:rPr>
                <w:rFonts w:ascii="Book Antiqua" w:hAnsi="Book Antiqua" w:cs="Times New Roman"/>
                <w:b w:val="0"/>
                <w:i w:val="0"/>
                <w:color w:val="000000"/>
                <w:sz w:val="20"/>
                <w:szCs w:val="20"/>
                <w:lang w:val="ro-RO"/>
              </w:rPr>
              <w:t>generală: „</w:t>
            </w:r>
            <w:r w:rsidRPr="00FD71D4">
              <w:rPr>
                <w:rFonts w:ascii="Book Antiqua" w:hAnsi="Book Antiqua" w:cs="Times New Roman"/>
                <w:b w:val="0"/>
                <w:color w:val="000000"/>
                <w:sz w:val="20"/>
                <w:szCs w:val="20"/>
                <w:lang w:val="ro-RO"/>
              </w:rPr>
              <w:t>Personalitatea Î.P.S. Justinian –Arhiepiscopul Maramureşului şi Sătmarului</w:t>
            </w:r>
            <w:r w:rsidRPr="00FD71D4">
              <w:rPr>
                <w:rFonts w:ascii="Book Antiqua" w:hAnsi="Book Antiqua" w:cs="Times New Roman"/>
                <w:b w:val="0"/>
                <w:i w:val="0"/>
                <w:color w:val="000000"/>
                <w:sz w:val="20"/>
                <w:szCs w:val="20"/>
                <w:lang w:val="ro-RO"/>
              </w:rPr>
              <w:t xml:space="preserve">”, în calitate </w:t>
            </w:r>
          </w:p>
          <w:p w14:paraId="01709FD0" w14:textId="72C16E31" w:rsidR="00F855DC" w:rsidRDefault="00F855DC" w:rsidP="00FD71D4">
            <w:pPr>
              <w:pStyle w:val="Heading2"/>
              <w:numPr>
                <w:ilvl w:val="0"/>
                <w:numId w:val="0"/>
              </w:numPr>
              <w:shd w:val="clear" w:color="auto" w:fill="FFFFFF"/>
              <w:spacing w:before="0" w:after="0"/>
              <w:ind w:right="134"/>
              <w:jc w:val="both"/>
              <w:rPr>
                <w:rFonts w:ascii="Book Antiqua" w:hAnsi="Book Antiqua" w:cs="Times New Roman"/>
                <w:b w:val="0"/>
                <w:i w:val="0"/>
                <w:color w:val="000000"/>
                <w:sz w:val="20"/>
                <w:szCs w:val="20"/>
                <w:lang w:val="ro-RO"/>
              </w:rPr>
            </w:pPr>
            <w:r w:rsidRPr="00FD71D4">
              <w:rPr>
                <w:rFonts w:ascii="Book Antiqua" w:hAnsi="Book Antiqua" w:cs="Times New Roman"/>
                <w:b w:val="0"/>
                <w:i w:val="0"/>
                <w:color w:val="000000"/>
                <w:sz w:val="20"/>
                <w:szCs w:val="20"/>
                <w:lang w:val="ro-RO"/>
              </w:rPr>
              <w:t>de organizator responsabil;</w:t>
            </w:r>
          </w:p>
          <w:p w14:paraId="4B2D8CC3" w14:textId="77777777" w:rsidR="00FD71D4" w:rsidRDefault="00FD71D4" w:rsidP="00FD71D4">
            <w:pPr>
              <w:pStyle w:val="BodyText"/>
              <w:spacing w:after="0"/>
              <w:rPr>
                <w:lang w:eastAsia="zh-CN" w:bidi="hi-IN"/>
              </w:rPr>
            </w:pPr>
          </w:p>
          <w:p w14:paraId="560BF16D" w14:textId="77777777" w:rsidR="00FD71D4" w:rsidRPr="00FD71D4" w:rsidRDefault="00FD71D4" w:rsidP="00FD71D4">
            <w:pPr>
              <w:pStyle w:val="BodyText"/>
              <w:spacing w:after="0"/>
              <w:rPr>
                <w:lang w:eastAsia="zh-CN" w:bidi="hi-IN"/>
              </w:rPr>
            </w:pPr>
          </w:p>
          <w:p w14:paraId="20EB023C" w14:textId="77777777" w:rsidR="002760F4" w:rsidRDefault="009C7EC6" w:rsidP="00FD71D4">
            <w:pPr>
              <w:pStyle w:val="BodyText"/>
              <w:spacing w:after="0"/>
              <w:ind w:right="134"/>
              <w:rPr>
                <w:rFonts w:ascii="Book Antiqua" w:hAnsi="Book Antiqua" w:cs="Times New Roman"/>
                <w:sz w:val="20"/>
                <w:szCs w:val="20"/>
              </w:rPr>
            </w:pPr>
            <w:r w:rsidRPr="00FD71D4">
              <w:rPr>
                <w:rFonts w:ascii="Book Antiqua" w:hAnsi="Book Antiqua"/>
                <w:sz w:val="20"/>
                <w:szCs w:val="20"/>
              </w:rPr>
              <w:t xml:space="preserve">- </w:t>
            </w:r>
            <w:r w:rsidRPr="00FD71D4">
              <w:rPr>
                <w:rFonts w:ascii="Book Antiqua" w:hAnsi="Book Antiqua" w:cs="Times New Roman"/>
                <w:sz w:val="20"/>
                <w:szCs w:val="20"/>
              </w:rPr>
              <w:t xml:space="preserve">am participat la </w:t>
            </w:r>
            <w:r w:rsidRPr="00FD71D4">
              <w:rPr>
                <w:rFonts w:ascii="Book Antiqua" w:hAnsi="Book Antiqua" w:cs="Times New Roman"/>
                <w:b/>
                <w:sz w:val="20"/>
                <w:szCs w:val="20"/>
              </w:rPr>
              <w:t>Congresul Facultătilor de Teologie Ortodoxă</w:t>
            </w:r>
            <w:r w:rsidRPr="00FD71D4">
              <w:rPr>
                <w:rFonts w:ascii="Book Antiqua" w:hAnsi="Book Antiqua" w:cs="Times New Roman"/>
                <w:sz w:val="20"/>
                <w:szCs w:val="20"/>
              </w:rPr>
              <w:t xml:space="preserve"> din Patriarhia Română (CFTOPR), </w:t>
            </w:r>
            <w:r w:rsidRPr="00FD71D4">
              <w:rPr>
                <w:rFonts w:ascii="Book Antiqua" w:hAnsi="Book Antiqua" w:cs="Times New Roman"/>
                <w:b/>
                <w:sz w:val="20"/>
                <w:szCs w:val="20"/>
              </w:rPr>
              <w:t>edi</w:t>
            </w:r>
            <w:r w:rsidR="002760F4">
              <w:rPr>
                <w:rFonts w:ascii="Cambria" w:hAnsi="Cambria" w:cs="Times New Roman"/>
                <w:b/>
                <w:sz w:val="20"/>
                <w:szCs w:val="20"/>
              </w:rPr>
              <w:t>ț</w:t>
            </w:r>
            <w:r w:rsidRPr="00FD71D4">
              <w:rPr>
                <w:rFonts w:ascii="Book Antiqua" w:hAnsi="Book Antiqua" w:cs="Times New Roman"/>
                <w:b/>
                <w:sz w:val="20"/>
                <w:szCs w:val="20"/>
              </w:rPr>
              <w:t>ia a VII-a</w:t>
            </w:r>
            <w:r w:rsidRPr="00FD71D4">
              <w:rPr>
                <w:rFonts w:ascii="Book Antiqua" w:hAnsi="Book Antiqua" w:cs="Times New Roman"/>
                <w:sz w:val="20"/>
                <w:szCs w:val="20"/>
              </w:rPr>
              <w:t xml:space="preserve"> sustinut la Facultatea de Teologie Ortodoxă a Universită</w:t>
            </w:r>
            <w:r w:rsidR="002760F4">
              <w:rPr>
                <w:rFonts w:ascii="Cambria" w:hAnsi="Cambria" w:cs="Times New Roman"/>
                <w:sz w:val="20"/>
                <w:szCs w:val="20"/>
              </w:rPr>
              <w:t>ț</w:t>
            </w:r>
            <w:r w:rsidRPr="00FD71D4">
              <w:rPr>
                <w:rFonts w:ascii="Book Antiqua" w:hAnsi="Book Antiqua" w:cs="Times New Roman"/>
                <w:sz w:val="20"/>
                <w:szCs w:val="20"/>
              </w:rPr>
              <w:t xml:space="preserve">ii </w:t>
            </w:r>
            <w:r w:rsidR="002760F4">
              <w:rPr>
                <w:rFonts w:ascii="Book Antiqua" w:hAnsi="Book Antiqua" w:cs="Times New Roman"/>
                <w:sz w:val="20"/>
                <w:szCs w:val="20"/>
              </w:rPr>
              <w:t xml:space="preserve"> </w:t>
            </w:r>
          </w:p>
          <w:p w14:paraId="58AFA3D6" w14:textId="269E45DD" w:rsidR="009C7EC6" w:rsidRPr="00FD71D4" w:rsidRDefault="002760F4" w:rsidP="00FD71D4">
            <w:pPr>
              <w:pStyle w:val="BodyText"/>
              <w:spacing w:after="0"/>
              <w:ind w:right="134"/>
              <w:rPr>
                <w:rFonts w:ascii="Book Antiqua" w:hAnsi="Book Antiqua" w:cs="Times New Roman"/>
                <w:sz w:val="20"/>
                <w:szCs w:val="20"/>
              </w:rPr>
            </w:pPr>
            <w:r>
              <w:rPr>
                <w:rFonts w:ascii="Book Antiqua" w:hAnsi="Book Antiqua" w:cs="Times New Roman"/>
                <w:sz w:val="20"/>
                <w:szCs w:val="20"/>
              </w:rPr>
              <w:t>„</w:t>
            </w:r>
            <w:r w:rsidR="009C7EC6" w:rsidRPr="00FD71D4">
              <w:rPr>
                <w:rFonts w:ascii="Book Antiqua" w:hAnsi="Book Antiqua" w:cs="Times New Roman"/>
                <w:sz w:val="20"/>
                <w:szCs w:val="20"/>
              </w:rPr>
              <w:t xml:space="preserve">1 </w:t>
            </w:r>
            <w:r w:rsidR="00F855DC" w:rsidRPr="00FD71D4">
              <w:rPr>
                <w:rFonts w:ascii="Book Antiqua" w:hAnsi="Book Antiqua" w:cs="Times New Roman"/>
                <w:sz w:val="20"/>
                <w:szCs w:val="20"/>
              </w:rPr>
              <w:t>Decembrie 1918” din Alba Iulia – în calitate de delegat oficial de la Baia Mare.</w:t>
            </w:r>
          </w:p>
          <w:p w14:paraId="652D2833" w14:textId="77777777" w:rsidR="00F855DC" w:rsidRPr="00FD71D4" w:rsidRDefault="00F855DC" w:rsidP="00F855DC">
            <w:pPr>
              <w:rPr>
                <w:rFonts w:ascii="Book Antiqua" w:eastAsia="Times New Roman" w:hAnsi="Book Antiqua" w:cs="Times New Roman"/>
                <w:b/>
                <w:bCs/>
                <w:color w:val="000000"/>
                <w:sz w:val="20"/>
                <w:szCs w:val="20"/>
              </w:rPr>
            </w:pPr>
          </w:p>
        </w:tc>
      </w:tr>
      <w:tr w:rsidR="00FD71D4" w:rsidRPr="00FC434F" w14:paraId="2E13B1AB" w14:textId="77777777" w:rsidTr="00874E12">
        <w:trPr>
          <w:cantSplit/>
          <w:trHeight w:val="3253"/>
        </w:trPr>
        <w:tc>
          <w:tcPr>
            <w:tcW w:w="1843" w:type="dxa"/>
          </w:tcPr>
          <w:p w14:paraId="442D45FA" w14:textId="77777777" w:rsidR="00FD71D4" w:rsidRPr="00FC434F" w:rsidRDefault="00FD71D4" w:rsidP="00C932FA">
            <w:pPr>
              <w:pStyle w:val="ECVLeftHeading"/>
              <w:jc w:val="left"/>
              <w:rPr>
                <w:rFonts w:ascii="Times New Roman" w:hAnsi="Times New Roman" w:cs="Times New Roman"/>
                <w:color w:val="000000"/>
                <w:sz w:val="24"/>
                <w:lang w:val="ro-RO"/>
              </w:rPr>
            </w:pPr>
          </w:p>
        </w:tc>
        <w:tc>
          <w:tcPr>
            <w:tcW w:w="8542" w:type="dxa"/>
            <w:vAlign w:val="bottom"/>
          </w:tcPr>
          <w:p w14:paraId="17E24E68" w14:textId="3DE97A95" w:rsidR="00FD71D4" w:rsidRPr="00822CA2" w:rsidRDefault="00FD71D4" w:rsidP="00C932FA">
            <w:pPr>
              <w:spacing w:line="240" w:lineRule="auto"/>
              <w:rPr>
                <w:rFonts w:ascii="Times New Roman" w:hAnsi="Times New Roman" w:cs="Times New Roman"/>
                <w:b/>
                <w:color w:val="0070C0"/>
                <w:sz w:val="24"/>
              </w:rPr>
            </w:pPr>
            <w:r>
              <w:rPr>
                <w:rFonts w:ascii="Times New Roman" w:hAnsi="Times New Roman" w:cs="Times New Roman"/>
                <w:b/>
                <w:color w:val="FF0000"/>
                <w:sz w:val="24"/>
              </w:rPr>
              <w:t>V</w:t>
            </w:r>
            <w:r w:rsidRPr="00FC434F">
              <w:rPr>
                <w:rFonts w:ascii="Times New Roman" w:hAnsi="Times New Roman" w:cs="Times New Roman"/>
                <w:b/>
                <w:color w:val="FF0000"/>
                <w:sz w:val="24"/>
              </w:rPr>
              <w:t>.  Activitate</w:t>
            </w:r>
            <w:r>
              <w:rPr>
                <w:rFonts w:ascii="Times New Roman" w:hAnsi="Times New Roman" w:cs="Times New Roman"/>
                <w:b/>
                <w:color w:val="FF0000"/>
                <w:sz w:val="24"/>
              </w:rPr>
              <w:t xml:space="preserve">a de cercetare didactică și științifică </w:t>
            </w:r>
            <w:r w:rsidRPr="00822CA2">
              <w:rPr>
                <w:rFonts w:ascii="Times New Roman" w:hAnsi="Times New Roman" w:cs="Times New Roman"/>
                <w:b/>
                <w:color w:val="0070C0"/>
                <w:sz w:val="24"/>
              </w:rPr>
              <w:t xml:space="preserve">– publicații </w:t>
            </w:r>
            <w:r w:rsidR="00822CA2" w:rsidRPr="00822CA2">
              <w:rPr>
                <w:rFonts w:ascii="Times New Roman" w:hAnsi="Times New Roman" w:cs="Times New Roman"/>
                <w:b/>
                <w:color w:val="0070C0"/>
                <w:sz w:val="24"/>
              </w:rPr>
              <w:t>până azi</w:t>
            </w:r>
            <w:r w:rsidRPr="00822CA2">
              <w:rPr>
                <w:rFonts w:ascii="Times New Roman" w:hAnsi="Times New Roman" w:cs="Times New Roman"/>
                <w:b/>
                <w:color w:val="0070C0"/>
                <w:sz w:val="24"/>
              </w:rPr>
              <w:t>:</w:t>
            </w:r>
          </w:p>
          <w:p w14:paraId="36272C68" w14:textId="77777777" w:rsidR="00822CA2" w:rsidRDefault="00822CA2" w:rsidP="00C932FA">
            <w:pPr>
              <w:spacing w:line="240" w:lineRule="auto"/>
              <w:rPr>
                <w:rFonts w:ascii="Times New Roman" w:hAnsi="Times New Roman" w:cs="Times New Roman"/>
                <w:b/>
                <w:color w:val="FF0000"/>
                <w:sz w:val="24"/>
              </w:rPr>
            </w:pPr>
          </w:p>
          <w:p w14:paraId="5FE6A34D" w14:textId="17726A67" w:rsidR="00FD71D4" w:rsidRPr="00FC434F" w:rsidRDefault="00822CA2" w:rsidP="00C932FA">
            <w:pPr>
              <w:spacing w:line="240" w:lineRule="auto"/>
              <w:ind w:right="170"/>
              <w:jc w:val="both"/>
              <w:rPr>
                <w:rFonts w:ascii="Times New Roman" w:hAnsi="Times New Roman" w:cs="Times New Roman"/>
                <w:color w:val="000000"/>
              </w:rPr>
            </w:pPr>
            <w:r>
              <w:rPr>
                <w:rFonts w:ascii="Times New Roman" w:hAnsi="Times New Roman" w:cs="Times New Roman"/>
                <w:b/>
                <w:noProof/>
                <w:sz w:val="24"/>
                <w:lang w:val="en-US"/>
              </w:rPr>
              <w:drawing>
                <wp:inline distT="0" distB="0" distL="0" distR="0" wp14:anchorId="1B68B2C2" wp14:editId="1A9E7EF1">
                  <wp:extent cx="3821430" cy="621030"/>
                  <wp:effectExtent l="19050" t="0" r="7620" b="0"/>
                  <wp:docPr id="13" name="Picture 187" descr="ant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antet1"/>
                          <pic:cNvPicPr>
                            <a:picLocks noChangeAspect="1" noChangeArrowheads="1"/>
                          </pic:cNvPicPr>
                        </pic:nvPicPr>
                        <pic:blipFill>
                          <a:blip r:embed="rId28" cstate="print"/>
                          <a:srcRect/>
                          <a:stretch>
                            <a:fillRect/>
                          </a:stretch>
                        </pic:blipFill>
                        <pic:spPr bwMode="auto">
                          <a:xfrm>
                            <a:off x="0" y="0"/>
                            <a:ext cx="3821430" cy="621030"/>
                          </a:xfrm>
                          <a:prstGeom prst="rect">
                            <a:avLst/>
                          </a:prstGeom>
                          <a:noFill/>
                          <a:ln w="9525">
                            <a:noFill/>
                            <a:miter lim="800000"/>
                            <a:headEnd/>
                            <a:tailEnd/>
                          </a:ln>
                        </pic:spPr>
                      </pic:pic>
                    </a:graphicData>
                  </a:graphic>
                </wp:inline>
              </w:drawing>
            </w:r>
          </w:p>
        </w:tc>
      </w:tr>
    </w:tbl>
    <w:p w14:paraId="59069F6D" w14:textId="77777777" w:rsidR="00FD71D4" w:rsidRDefault="00FD71D4" w:rsidP="00C932FA">
      <w:pPr>
        <w:spacing w:line="240" w:lineRule="auto"/>
        <w:rPr>
          <w:rFonts w:ascii="Times New Roman" w:hAnsi="Times New Roman" w:cs="Times New Roman"/>
          <w:b/>
          <w:color w:val="0070C0"/>
          <w:u w:val="single"/>
          <w:lang w:val="fr-BE"/>
        </w:rPr>
      </w:pPr>
    </w:p>
    <w:p w14:paraId="3714E962" w14:textId="30521BF0" w:rsidR="00F855DC" w:rsidRPr="00D77D7D" w:rsidRDefault="00F855DC" w:rsidP="00C932FA">
      <w:pPr>
        <w:spacing w:line="240" w:lineRule="auto"/>
        <w:jc w:val="center"/>
        <w:rPr>
          <w:rFonts w:ascii="Times New Roman" w:hAnsi="Times New Roman" w:cs="Times New Roman"/>
          <w:u w:val="single"/>
          <w:lang w:val="fr-BE"/>
        </w:rPr>
      </w:pPr>
      <w:r w:rsidRPr="00423474">
        <w:rPr>
          <w:rFonts w:ascii="Times New Roman" w:hAnsi="Times New Roman" w:cs="Times New Roman"/>
          <w:b/>
          <w:color w:val="0070C0"/>
          <w:u w:val="single"/>
          <w:lang w:val="fr-BE"/>
        </w:rPr>
        <w:t>I.</w:t>
      </w:r>
      <w:r w:rsidRPr="00423474">
        <w:rPr>
          <w:rFonts w:ascii="Times New Roman" w:hAnsi="Times New Roman" w:cs="Times New Roman"/>
          <w:color w:val="0070C0"/>
          <w:u w:val="single"/>
          <w:lang w:val="fr-BE"/>
        </w:rPr>
        <w:t xml:space="preserve"> </w:t>
      </w:r>
      <w:proofErr w:type="spellStart"/>
      <w:r w:rsidRPr="00423474">
        <w:rPr>
          <w:rFonts w:ascii="Times New Roman" w:hAnsi="Times New Roman" w:cs="Times New Roman"/>
          <w:b/>
          <w:color w:val="0070C0"/>
          <w:u w:val="single"/>
          <w:lang w:val="fr-BE"/>
        </w:rPr>
        <w:t>Cărţi</w:t>
      </w:r>
      <w:proofErr w:type="spellEnd"/>
      <w:r w:rsidRPr="00423474">
        <w:rPr>
          <w:rFonts w:ascii="Times New Roman" w:hAnsi="Times New Roman" w:cs="Times New Roman"/>
          <w:b/>
          <w:color w:val="0070C0"/>
          <w:u w:val="single"/>
          <w:lang w:val="fr-BE"/>
        </w:rPr>
        <w:t xml:space="preserve"> </w:t>
      </w:r>
      <w:proofErr w:type="spellStart"/>
      <w:r w:rsidRPr="00423474">
        <w:rPr>
          <w:rFonts w:ascii="Times New Roman" w:hAnsi="Times New Roman" w:cs="Times New Roman"/>
          <w:b/>
          <w:color w:val="0070C0"/>
          <w:u w:val="single"/>
          <w:lang w:val="fr-BE"/>
        </w:rPr>
        <w:t>publicate</w:t>
      </w:r>
      <w:proofErr w:type="spellEnd"/>
      <w:r w:rsidRPr="00D77D7D">
        <w:rPr>
          <w:rFonts w:ascii="Times New Roman" w:hAnsi="Times New Roman" w:cs="Times New Roman"/>
          <w:u w:val="single"/>
          <w:lang w:val="fr-BE"/>
        </w:rPr>
        <w:t xml:space="preserve"> (</w:t>
      </w:r>
      <w:proofErr w:type="spellStart"/>
      <w:r w:rsidRPr="00D77D7D">
        <w:rPr>
          <w:rFonts w:ascii="Times New Roman" w:hAnsi="Times New Roman" w:cs="Times New Roman"/>
          <w:u w:val="single"/>
          <w:lang w:val="fr-BE"/>
        </w:rPr>
        <w:t>în</w:t>
      </w:r>
      <w:proofErr w:type="spellEnd"/>
      <w:r w:rsidRPr="00D77D7D">
        <w:rPr>
          <w:rFonts w:ascii="Times New Roman" w:hAnsi="Times New Roman" w:cs="Times New Roman"/>
          <w:u w:val="single"/>
          <w:lang w:val="fr-BE"/>
        </w:rPr>
        <w:t xml:space="preserve"> </w:t>
      </w:r>
      <w:proofErr w:type="spellStart"/>
      <w:r w:rsidRPr="00D77D7D">
        <w:rPr>
          <w:rFonts w:ascii="Times New Roman" w:hAnsi="Times New Roman" w:cs="Times New Roman"/>
          <w:u w:val="single"/>
          <w:lang w:val="fr-BE"/>
        </w:rPr>
        <w:t>calitate</w:t>
      </w:r>
      <w:proofErr w:type="spellEnd"/>
      <w:r w:rsidRPr="00D77D7D">
        <w:rPr>
          <w:rFonts w:ascii="Times New Roman" w:hAnsi="Times New Roman" w:cs="Times New Roman"/>
          <w:u w:val="single"/>
          <w:lang w:val="fr-BE"/>
        </w:rPr>
        <w:t xml:space="preserve"> de </w:t>
      </w:r>
      <w:proofErr w:type="spellStart"/>
      <w:r w:rsidRPr="00D77D7D">
        <w:rPr>
          <w:rFonts w:ascii="Times New Roman" w:hAnsi="Times New Roman" w:cs="Times New Roman"/>
          <w:b/>
          <w:i/>
          <w:u w:val="single"/>
          <w:lang w:val="fr-BE"/>
        </w:rPr>
        <w:t>unic</w:t>
      </w:r>
      <w:proofErr w:type="spellEnd"/>
      <w:r w:rsidRPr="00D77D7D">
        <w:rPr>
          <w:rFonts w:ascii="Times New Roman" w:hAnsi="Times New Roman" w:cs="Times New Roman"/>
          <w:b/>
          <w:i/>
          <w:u w:val="single"/>
          <w:lang w:val="fr-BE"/>
        </w:rPr>
        <w:t xml:space="preserve"> </w:t>
      </w:r>
      <w:proofErr w:type="spellStart"/>
      <w:r w:rsidRPr="00D77D7D">
        <w:rPr>
          <w:rFonts w:ascii="Times New Roman" w:hAnsi="Times New Roman" w:cs="Times New Roman"/>
          <w:b/>
          <w:i/>
          <w:u w:val="single"/>
          <w:lang w:val="fr-BE"/>
        </w:rPr>
        <w:t>autor</w:t>
      </w:r>
      <w:proofErr w:type="spellEnd"/>
      <w:r w:rsidRPr="00D77D7D">
        <w:rPr>
          <w:rFonts w:ascii="Times New Roman" w:hAnsi="Times New Roman" w:cs="Times New Roman"/>
          <w:u w:val="single"/>
          <w:lang w:val="fr-BE"/>
        </w:rPr>
        <w:t>)</w:t>
      </w:r>
    </w:p>
    <w:p w14:paraId="384A3868" w14:textId="77777777" w:rsidR="00F855DC" w:rsidRPr="00C932FA" w:rsidRDefault="00F855DC" w:rsidP="00F855DC">
      <w:pPr>
        <w:jc w:val="both"/>
        <w:rPr>
          <w:rFonts w:ascii="Book Antiqua" w:hAnsi="Book Antiqua" w:cs="Times New Roman"/>
          <w:sz w:val="20"/>
          <w:szCs w:val="20"/>
          <w:lang w:val="fr-BE"/>
        </w:rPr>
      </w:pPr>
    </w:p>
    <w:p w14:paraId="79E2E945" w14:textId="7523E804" w:rsidR="00C932FA" w:rsidRPr="00C932FA" w:rsidRDefault="00C932FA" w:rsidP="006C110D">
      <w:pPr>
        <w:pStyle w:val="Achievement"/>
        <w:numPr>
          <w:ilvl w:val="0"/>
          <w:numId w:val="10"/>
        </w:numPr>
        <w:tabs>
          <w:tab w:val="left" w:pos="1134"/>
        </w:tabs>
        <w:spacing w:after="0" w:line="240" w:lineRule="auto"/>
        <w:ind w:right="595"/>
        <w:rPr>
          <w:rStyle w:val="Emphasis"/>
          <w:rFonts w:ascii="Book Antiqua" w:hAnsi="Book Antiqua"/>
          <w:i w:val="0"/>
          <w:iCs w:val="0"/>
          <w:color w:val="000000"/>
          <w:shd w:val="clear" w:color="auto" w:fill="FFFFFF"/>
          <w:lang w:val="ro-RO"/>
        </w:rPr>
      </w:pPr>
      <w:r w:rsidRPr="00C932FA">
        <w:rPr>
          <w:rStyle w:val="Emphasis"/>
          <w:rFonts w:ascii="Book Antiqua" w:hAnsi="Book Antiqua"/>
          <w:b/>
          <w:bCs/>
          <w:lang w:val="ro-RO"/>
        </w:rPr>
        <w:t>Repere de Teologie Morală Ortodoxă</w:t>
      </w:r>
      <w:r w:rsidRPr="00C932FA">
        <w:rPr>
          <w:rFonts w:ascii="Book Antiqua" w:hAnsi="Book Antiqua"/>
          <w:lang w:val="ro-RO"/>
        </w:rPr>
        <w:t xml:space="preserve">, vol. 1 </w:t>
      </w:r>
      <w:r w:rsidRPr="00C932FA">
        <w:rPr>
          <w:rFonts w:ascii="Cambria" w:hAnsi="Cambria" w:cs="Cambria"/>
          <w:lang w:val="ro-RO"/>
        </w:rPr>
        <w:t>ș</w:t>
      </w:r>
      <w:r w:rsidRPr="00C932FA">
        <w:rPr>
          <w:rFonts w:ascii="Book Antiqua" w:hAnsi="Book Antiqua"/>
          <w:lang w:val="ro-RO"/>
        </w:rPr>
        <w:t xml:space="preserve">i 2, Editura Mega &amp; Risoprint, Cluj-Napoca, 2025, ISBN 978-973-53-3417-8 </w:t>
      </w:r>
      <w:r w:rsidRPr="00C932FA">
        <w:rPr>
          <w:rFonts w:ascii="Cambria" w:hAnsi="Cambria" w:cs="Cambria"/>
          <w:lang w:val="ro-RO"/>
        </w:rPr>
        <w:t>ș</w:t>
      </w:r>
      <w:r w:rsidRPr="00C932FA">
        <w:rPr>
          <w:rFonts w:ascii="Book Antiqua" w:hAnsi="Book Antiqua"/>
          <w:lang w:val="ro-RO"/>
        </w:rPr>
        <w:t>i 978-973-53-3418-5</w:t>
      </w:r>
      <w:r w:rsidRPr="00C932FA">
        <w:rPr>
          <w:rStyle w:val="Emphasis"/>
          <w:rFonts w:ascii="Book Antiqua" w:hAnsi="Book Antiqua"/>
          <w:b/>
          <w:bCs/>
          <w:lang w:val="ro-RO"/>
        </w:rPr>
        <w:t xml:space="preserve"> </w:t>
      </w:r>
      <w:r w:rsidRPr="00C932FA">
        <w:rPr>
          <w:rStyle w:val="Emphasis"/>
          <w:rFonts w:ascii="Book Antiqua" w:hAnsi="Book Antiqua"/>
          <w:i w:val="0"/>
          <w:iCs w:val="0"/>
          <w:lang w:val="ro-RO"/>
        </w:rPr>
        <w:t>(două volume);</w:t>
      </w:r>
    </w:p>
    <w:p w14:paraId="392023FF" w14:textId="77777777" w:rsidR="00C932FA" w:rsidRPr="00C932FA" w:rsidRDefault="00C932FA" w:rsidP="00C932FA">
      <w:pPr>
        <w:pStyle w:val="Achievement"/>
        <w:numPr>
          <w:ilvl w:val="0"/>
          <w:numId w:val="0"/>
        </w:numPr>
        <w:tabs>
          <w:tab w:val="left" w:pos="1134"/>
        </w:tabs>
        <w:spacing w:after="0" w:line="240" w:lineRule="auto"/>
        <w:ind w:left="1211" w:right="595"/>
        <w:rPr>
          <w:rStyle w:val="Emphasis"/>
          <w:rFonts w:ascii="Book Antiqua" w:hAnsi="Book Antiqua"/>
          <w:i w:val="0"/>
          <w:iCs w:val="0"/>
          <w:color w:val="000000"/>
          <w:shd w:val="clear" w:color="auto" w:fill="FFFFFF"/>
          <w:lang w:val="ro-RO"/>
        </w:rPr>
      </w:pPr>
    </w:p>
    <w:p w14:paraId="05B09C29" w14:textId="30FD20DF" w:rsidR="006C110D" w:rsidRPr="00C932FA" w:rsidRDefault="006C110D" w:rsidP="006C110D">
      <w:pPr>
        <w:pStyle w:val="Achievement"/>
        <w:numPr>
          <w:ilvl w:val="0"/>
          <w:numId w:val="10"/>
        </w:numPr>
        <w:tabs>
          <w:tab w:val="left" w:pos="1134"/>
        </w:tabs>
        <w:spacing w:after="0" w:line="240" w:lineRule="auto"/>
        <w:ind w:right="595"/>
        <w:rPr>
          <w:rFonts w:ascii="Book Antiqua" w:hAnsi="Book Antiqua"/>
          <w:color w:val="000000"/>
          <w:shd w:val="clear" w:color="auto" w:fill="FFFFFF"/>
          <w:lang w:val="ro-RO"/>
        </w:rPr>
      </w:pPr>
      <w:r w:rsidRPr="00C932FA">
        <w:rPr>
          <w:rStyle w:val="Emphasis"/>
          <w:rFonts w:ascii="Book Antiqua" w:hAnsi="Book Antiqua"/>
          <w:b/>
          <w:bCs/>
          <w:lang w:val="ro-RO"/>
        </w:rPr>
        <w:t>DECALOGUL sau CELE 10 PORUNCI ale lui Dumnezeu. Importanţa şi actualitatea lor</w:t>
      </w:r>
      <w:r w:rsidRPr="002D3AF1">
        <w:rPr>
          <w:rStyle w:val="Emphasis"/>
          <w:rFonts w:ascii="Book Antiqua" w:hAnsi="Book Antiqua"/>
          <w:b/>
          <w:bCs/>
          <w:lang w:val="pt-PT"/>
        </w:rPr>
        <w:t xml:space="preserve">, </w:t>
      </w:r>
      <w:bookmarkStart w:id="2" w:name="_Hlk213862909"/>
      <w:r w:rsidRPr="002D3AF1">
        <w:rPr>
          <w:rFonts w:ascii="Book Antiqua" w:hAnsi="Book Antiqua"/>
          <w:lang w:val="pt-PT"/>
        </w:rPr>
        <w:t>Editura Risoprint, Cluj-Napoca, 2025, ISBN 978-606-020-917-1</w:t>
      </w:r>
      <w:bookmarkEnd w:id="2"/>
      <w:r w:rsidRPr="002D3AF1">
        <w:rPr>
          <w:rFonts w:ascii="Book Antiqua" w:hAnsi="Book Antiqua"/>
          <w:lang w:val="pt-PT"/>
        </w:rPr>
        <w:t xml:space="preserve"> (300 pagini) - </w:t>
      </w:r>
      <w:r>
        <w:fldChar w:fldCharType="begin"/>
      </w:r>
      <w:r w:rsidRPr="002D3AF1">
        <w:rPr>
          <w:lang w:val="pt-PT"/>
        </w:rPr>
        <w:instrText>HYPERLINK "https://teologie.cunbm.utcluj.ro/adrianpaul/Carti-Paul/Decalogul.pdf"</w:instrText>
      </w:r>
      <w:r>
        <w:fldChar w:fldCharType="separate"/>
      </w:r>
      <w:r w:rsidRPr="002D3AF1">
        <w:rPr>
          <w:rStyle w:val="Hyperlink"/>
          <w:rFonts w:ascii="Book Antiqua" w:hAnsi="Book Antiqua"/>
          <w:lang w:val="pt-PT"/>
        </w:rPr>
        <w:t>https://teologie.cunbm.utcluj.ro/adrianpaul/Carti-Paul/Decalogul.pdf</w:t>
      </w:r>
      <w:r>
        <w:fldChar w:fldCharType="end"/>
      </w:r>
    </w:p>
    <w:p w14:paraId="3271C505" w14:textId="77777777" w:rsidR="006C110D" w:rsidRPr="00C932FA" w:rsidRDefault="006C110D" w:rsidP="006C110D">
      <w:pPr>
        <w:pStyle w:val="Achievement"/>
        <w:numPr>
          <w:ilvl w:val="0"/>
          <w:numId w:val="0"/>
        </w:numPr>
        <w:tabs>
          <w:tab w:val="left" w:pos="1134"/>
        </w:tabs>
        <w:spacing w:after="0" w:line="240" w:lineRule="auto"/>
        <w:ind w:left="1211" w:right="595"/>
        <w:rPr>
          <w:rFonts w:ascii="Book Antiqua" w:hAnsi="Book Antiqua"/>
          <w:color w:val="000000"/>
          <w:shd w:val="clear" w:color="auto" w:fill="FFFFFF"/>
          <w:lang w:val="ro-RO"/>
        </w:rPr>
      </w:pPr>
    </w:p>
    <w:p w14:paraId="1262C586" w14:textId="5794E20B"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Teologia – Via</w:t>
      </w:r>
      <w:r w:rsidRPr="00C932FA">
        <w:rPr>
          <w:rFonts w:ascii="Cambria" w:hAnsi="Cambria" w:cs="Cambria"/>
          <w:b/>
          <w:i/>
          <w:iCs/>
          <w:color w:val="000000"/>
          <w:lang w:val="ro-RO"/>
        </w:rPr>
        <w:t>ț</w:t>
      </w:r>
      <w:r w:rsidRPr="00C932FA">
        <w:rPr>
          <w:rFonts w:ascii="Book Antiqua" w:hAnsi="Book Antiqua"/>
          <w:b/>
          <w:i/>
          <w:iCs/>
          <w:color w:val="000000"/>
          <w:lang w:val="ro-RO"/>
        </w:rPr>
        <w:t xml:space="preserve">ă </w:t>
      </w:r>
      <w:r w:rsidRPr="00C932FA">
        <w:rPr>
          <w:rFonts w:ascii="Cambria" w:hAnsi="Cambria" w:cs="Cambria"/>
          <w:b/>
          <w:i/>
          <w:iCs/>
          <w:color w:val="000000"/>
          <w:lang w:val="ro-RO"/>
        </w:rPr>
        <w:t>ș</w:t>
      </w:r>
      <w:r w:rsidRPr="00C932FA">
        <w:rPr>
          <w:rFonts w:ascii="Book Antiqua" w:hAnsi="Book Antiqua"/>
          <w:b/>
          <w:i/>
          <w:iCs/>
          <w:color w:val="000000"/>
          <w:lang w:val="ro-RO"/>
        </w:rPr>
        <w:t xml:space="preserve">i comuniune, </w:t>
      </w:r>
      <w:r w:rsidRPr="00C932FA">
        <w:rPr>
          <w:rFonts w:ascii="Book Antiqua" w:hAnsi="Book Antiqua"/>
          <w:iCs/>
          <w:color w:val="000000"/>
          <w:lang w:val="ro-RO"/>
        </w:rPr>
        <w:t>Editura Risoprint, Cluj-Napoca, 2024 (</w:t>
      </w:r>
      <w:r w:rsidRPr="00C932FA">
        <w:rPr>
          <w:rFonts w:ascii="Book Antiqua" w:hAnsi="Book Antiqua"/>
          <w:iCs/>
          <w:color w:val="000000"/>
          <w:u w:val="single"/>
          <w:lang w:val="ro-RO"/>
        </w:rPr>
        <w:t>792 pagini</w:t>
      </w:r>
      <w:r w:rsidRPr="00C932FA">
        <w:rPr>
          <w:rFonts w:ascii="Book Antiqua" w:hAnsi="Book Antiqua"/>
          <w:iCs/>
          <w:color w:val="000000"/>
          <w:lang w:val="ro-RO"/>
        </w:rPr>
        <w:t xml:space="preserve"> - ISBN 978-973-53-3228-0)</w:t>
      </w:r>
      <w:r w:rsidRPr="00C932FA">
        <w:rPr>
          <w:rFonts w:ascii="Book Antiqua" w:hAnsi="Book Antiqua"/>
          <w:lang w:val="fr-BE"/>
        </w:rPr>
        <w:t xml:space="preserve"> </w:t>
      </w:r>
      <w:hyperlink r:id="rId29" w:history="1">
        <w:r w:rsidRPr="00C932FA">
          <w:rPr>
            <w:rStyle w:val="Hyperlink"/>
            <w:rFonts w:ascii="Book Antiqua" w:hAnsi="Book Antiqua"/>
            <w:iCs/>
            <w:lang w:val="ro-RO"/>
          </w:rPr>
          <w:t>http://teologie.cunbm.utcluj.ro/adrianpaul/Carti-Paul/Teologia%20Via%C8%9B%C4%83%20%C8%99i%20comuniune-1.pdf</w:t>
        </w:r>
      </w:hyperlink>
      <w:r w:rsidRPr="00C932FA">
        <w:rPr>
          <w:rFonts w:ascii="Book Antiqua" w:hAnsi="Book Antiqua"/>
          <w:iCs/>
          <w:color w:val="000000"/>
          <w:lang w:val="ro-RO"/>
        </w:rPr>
        <w:t xml:space="preserve"> ;</w:t>
      </w:r>
      <w:r w:rsidRPr="00C932FA">
        <w:rPr>
          <w:rFonts w:ascii="Book Antiqua" w:hAnsi="Book Antiqua"/>
          <w:b/>
          <w:i/>
          <w:iCs/>
          <w:color w:val="000000"/>
          <w:lang w:val="ro-RO"/>
        </w:rPr>
        <w:t xml:space="preserve"> </w:t>
      </w:r>
    </w:p>
    <w:p w14:paraId="7240740D" w14:textId="77777777" w:rsidR="00F855DC" w:rsidRPr="00C932FA" w:rsidRDefault="00F855DC" w:rsidP="00F855DC">
      <w:pPr>
        <w:pStyle w:val="Achievement"/>
        <w:numPr>
          <w:ilvl w:val="0"/>
          <w:numId w:val="0"/>
        </w:numPr>
        <w:tabs>
          <w:tab w:val="left" w:pos="1134"/>
        </w:tabs>
        <w:spacing w:after="0"/>
        <w:ind w:left="1211" w:right="595"/>
        <w:rPr>
          <w:rFonts w:ascii="Book Antiqua" w:hAnsi="Book Antiqua"/>
          <w:color w:val="000000"/>
          <w:shd w:val="clear" w:color="auto" w:fill="FFFFFF"/>
          <w:lang w:val="ro-RO"/>
        </w:rPr>
      </w:pPr>
    </w:p>
    <w:p w14:paraId="2DB116C7" w14:textId="23909B7C"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Sfântul Nicolae Cabasila – Via</w:t>
      </w:r>
      <w:r w:rsidRPr="00C932FA">
        <w:rPr>
          <w:rFonts w:ascii="Cambria" w:hAnsi="Cambria" w:cs="Cambria"/>
          <w:b/>
          <w:i/>
          <w:iCs/>
          <w:color w:val="000000"/>
          <w:lang w:val="ro-RO"/>
        </w:rPr>
        <w:t>ț</w:t>
      </w:r>
      <w:r w:rsidRPr="00C932FA">
        <w:rPr>
          <w:rFonts w:ascii="Book Antiqua" w:hAnsi="Book Antiqua"/>
          <w:b/>
          <w:i/>
          <w:iCs/>
          <w:color w:val="000000"/>
          <w:lang w:val="ro-RO"/>
        </w:rPr>
        <w:t xml:space="preserve">a, epoca </w:t>
      </w:r>
      <w:r w:rsidRPr="00C932FA">
        <w:rPr>
          <w:rFonts w:ascii="Cambria" w:hAnsi="Cambria" w:cs="Cambria"/>
          <w:b/>
          <w:i/>
          <w:iCs/>
          <w:color w:val="000000"/>
          <w:lang w:val="ro-RO"/>
        </w:rPr>
        <w:t>ș</w:t>
      </w:r>
      <w:r w:rsidRPr="00C932FA">
        <w:rPr>
          <w:rFonts w:ascii="Book Antiqua" w:hAnsi="Book Antiqua"/>
          <w:b/>
          <w:i/>
          <w:iCs/>
          <w:color w:val="000000"/>
          <w:lang w:val="ro-RO"/>
        </w:rPr>
        <w:t xml:space="preserve">i personalitatea, </w:t>
      </w:r>
      <w:r w:rsidRPr="00C932FA">
        <w:rPr>
          <w:rFonts w:ascii="Book Antiqua" w:hAnsi="Book Antiqua"/>
          <w:iCs/>
          <w:color w:val="000000"/>
          <w:lang w:val="ro-RO"/>
        </w:rPr>
        <w:t xml:space="preserve">volumul I, Editura Mega &amp; Risoprint, Cluj-Napoca, 2024 (ISBN 978-606-020-775-7 </w:t>
      </w:r>
      <w:r w:rsidRPr="00C932FA">
        <w:rPr>
          <w:rFonts w:ascii="Cambria" w:hAnsi="Cambria" w:cs="Cambria"/>
          <w:iCs/>
          <w:color w:val="000000"/>
          <w:lang w:val="ro-RO"/>
        </w:rPr>
        <w:t>ș</w:t>
      </w:r>
      <w:r w:rsidRPr="00C932FA">
        <w:rPr>
          <w:rFonts w:ascii="Book Antiqua" w:hAnsi="Book Antiqua"/>
          <w:iCs/>
          <w:color w:val="000000"/>
          <w:lang w:val="ro-RO"/>
        </w:rPr>
        <w:t xml:space="preserve">i 978-973-53-3202-0) </w:t>
      </w:r>
      <w:r w:rsidR="0052043D" w:rsidRPr="00C932FA">
        <w:rPr>
          <w:rFonts w:ascii="Book Antiqua" w:hAnsi="Book Antiqua"/>
          <w:iCs/>
          <w:color w:val="000000"/>
          <w:lang w:val="ro-RO"/>
        </w:rPr>
        <w:t xml:space="preserve"> (Vezi </w:t>
      </w:r>
      <w:hyperlink r:id="rId30" w:history="1">
        <w:r w:rsidR="0052043D" w:rsidRPr="00C932FA">
          <w:rPr>
            <w:rStyle w:val="Hyperlink"/>
            <w:rFonts w:ascii="Book Antiqua" w:hAnsi="Book Antiqua"/>
            <w:iCs/>
            <w:lang w:val="ro-RO"/>
          </w:rPr>
          <w:t>https://teologie.cunbm.utcluj.ro/adrianpaul/Carti-Paul/Cabasila%20vol.%201.pdf</w:t>
        </w:r>
      </w:hyperlink>
      <w:r w:rsidR="0052043D" w:rsidRPr="00C932FA">
        <w:rPr>
          <w:rFonts w:ascii="Book Antiqua" w:hAnsi="Book Antiqua"/>
          <w:iCs/>
          <w:color w:val="000000"/>
          <w:lang w:val="ro-RO"/>
        </w:rPr>
        <w:t>)</w:t>
      </w:r>
      <w:r w:rsidRPr="00C932FA">
        <w:rPr>
          <w:rFonts w:ascii="Book Antiqua" w:hAnsi="Book Antiqua"/>
          <w:iCs/>
          <w:color w:val="000000"/>
          <w:lang w:val="ro-RO"/>
        </w:rPr>
        <w:t>;</w:t>
      </w:r>
      <w:r w:rsidR="0052043D" w:rsidRPr="00C932FA">
        <w:rPr>
          <w:rFonts w:ascii="Book Antiqua" w:hAnsi="Book Antiqua"/>
          <w:iCs/>
          <w:color w:val="000000"/>
          <w:lang w:val="ro-RO"/>
        </w:rPr>
        <w:t xml:space="preserve"> </w:t>
      </w:r>
      <w:r w:rsidRPr="00C932FA">
        <w:rPr>
          <w:rFonts w:ascii="Book Antiqua" w:hAnsi="Book Antiqua"/>
          <w:b/>
          <w:i/>
          <w:iCs/>
          <w:color w:val="000000"/>
          <w:lang w:val="ro-RO"/>
        </w:rPr>
        <w:t xml:space="preserve"> </w:t>
      </w:r>
    </w:p>
    <w:p w14:paraId="7DC3941A" w14:textId="77777777" w:rsidR="00F855DC" w:rsidRPr="00C932FA" w:rsidRDefault="00F855DC" w:rsidP="00F855DC">
      <w:pPr>
        <w:pStyle w:val="Achievement"/>
        <w:numPr>
          <w:ilvl w:val="0"/>
          <w:numId w:val="0"/>
        </w:numPr>
        <w:tabs>
          <w:tab w:val="left" w:pos="1134"/>
        </w:tabs>
        <w:spacing w:after="0"/>
        <w:ind w:left="1211" w:right="595"/>
        <w:rPr>
          <w:rFonts w:ascii="Book Antiqua" w:hAnsi="Book Antiqua"/>
          <w:color w:val="000000"/>
          <w:shd w:val="clear" w:color="auto" w:fill="FFFFFF"/>
          <w:lang w:val="ro-RO"/>
        </w:rPr>
      </w:pPr>
    </w:p>
    <w:p w14:paraId="5315920B" w14:textId="77777777"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lastRenderedPageBreak/>
        <w:t>Sfântul Nicolae Cabasila – Reperele vie</w:t>
      </w:r>
      <w:r w:rsidRPr="00C932FA">
        <w:rPr>
          <w:rFonts w:ascii="Cambria" w:hAnsi="Cambria" w:cs="Cambria"/>
          <w:b/>
          <w:i/>
          <w:iCs/>
          <w:color w:val="000000"/>
          <w:lang w:val="ro-RO"/>
        </w:rPr>
        <w:t>ț</w:t>
      </w:r>
      <w:r w:rsidRPr="00C932FA">
        <w:rPr>
          <w:rFonts w:ascii="Book Antiqua" w:hAnsi="Book Antiqua"/>
          <w:b/>
          <w:i/>
          <w:iCs/>
          <w:color w:val="000000"/>
          <w:lang w:val="ro-RO"/>
        </w:rPr>
        <w:t>ii duhovnice</w:t>
      </w:r>
      <w:r w:rsidRPr="00C932FA">
        <w:rPr>
          <w:rFonts w:ascii="Cambria" w:hAnsi="Cambria" w:cs="Cambria"/>
          <w:b/>
          <w:i/>
          <w:iCs/>
          <w:color w:val="000000"/>
          <w:lang w:val="ro-RO"/>
        </w:rPr>
        <w:t>ș</w:t>
      </w:r>
      <w:r w:rsidRPr="00C932FA">
        <w:rPr>
          <w:rFonts w:ascii="Book Antiqua" w:hAnsi="Book Antiqua"/>
          <w:b/>
          <w:i/>
          <w:iCs/>
          <w:color w:val="000000"/>
          <w:lang w:val="ro-RO"/>
        </w:rPr>
        <w:t xml:space="preserve">ti, </w:t>
      </w:r>
      <w:r w:rsidRPr="00C932FA">
        <w:rPr>
          <w:rFonts w:ascii="Book Antiqua" w:hAnsi="Book Antiqua"/>
          <w:iCs/>
          <w:color w:val="000000"/>
          <w:lang w:val="ro-RO"/>
        </w:rPr>
        <w:t xml:space="preserve">volumul II, Editura Mega &amp; Risoprint, Cluj-Napoca, 2024 (ISBN 978-606-020-77-4 </w:t>
      </w:r>
      <w:r w:rsidRPr="00C932FA">
        <w:rPr>
          <w:rFonts w:ascii="Cambria" w:hAnsi="Cambria" w:cs="Cambria"/>
          <w:iCs/>
          <w:color w:val="000000"/>
          <w:lang w:val="ro-RO"/>
        </w:rPr>
        <w:t>ș</w:t>
      </w:r>
      <w:r w:rsidRPr="00C932FA">
        <w:rPr>
          <w:rFonts w:ascii="Book Antiqua" w:hAnsi="Book Antiqua"/>
          <w:iCs/>
          <w:color w:val="000000"/>
          <w:lang w:val="ro-RO"/>
        </w:rPr>
        <w:t>i 978-973-53-3203-7)</w:t>
      </w:r>
      <w:r w:rsidRPr="00C932FA">
        <w:rPr>
          <w:rFonts w:ascii="Book Antiqua" w:hAnsi="Book Antiqua"/>
          <w:lang w:val="ro-RO"/>
        </w:rPr>
        <w:t xml:space="preserve"> </w:t>
      </w:r>
      <w:hyperlink r:id="rId31" w:history="1">
        <w:r w:rsidRPr="00C932FA">
          <w:rPr>
            <w:rStyle w:val="Hyperlink"/>
            <w:rFonts w:ascii="Book Antiqua" w:hAnsi="Book Antiqua"/>
            <w:iCs/>
            <w:lang w:val="ro-RO"/>
          </w:rPr>
          <w:t>http://teologie.cunbm.utcluj.ro/adrianpaul/Carti-Paul/Cabasila%20vol.%202.pdf</w:t>
        </w:r>
      </w:hyperlink>
      <w:r w:rsidRPr="00C932FA">
        <w:rPr>
          <w:rFonts w:ascii="Book Antiqua" w:hAnsi="Book Antiqua"/>
          <w:iCs/>
          <w:color w:val="000000"/>
          <w:lang w:val="ro-RO"/>
        </w:rPr>
        <w:t xml:space="preserve"> ;</w:t>
      </w:r>
    </w:p>
    <w:p w14:paraId="7D909FB6" w14:textId="77777777" w:rsidR="00F855DC" w:rsidRPr="00C932FA" w:rsidRDefault="00F855DC" w:rsidP="00F855DC">
      <w:pPr>
        <w:pStyle w:val="Achievement"/>
        <w:numPr>
          <w:ilvl w:val="0"/>
          <w:numId w:val="0"/>
        </w:numPr>
        <w:tabs>
          <w:tab w:val="left" w:pos="1134"/>
        </w:tabs>
        <w:spacing w:after="0"/>
        <w:ind w:right="595"/>
        <w:rPr>
          <w:rFonts w:ascii="Book Antiqua" w:hAnsi="Book Antiqua"/>
          <w:color w:val="000000"/>
          <w:shd w:val="clear" w:color="auto" w:fill="FFFFFF"/>
          <w:lang w:val="ro-RO"/>
        </w:rPr>
      </w:pPr>
    </w:p>
    <w:p w14:paraId="304C02A7" w14:textId="77777777"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Sfântul Nicolae Cabasila – Reperele vie</w:t>
      </w:r>
      <w:r w:rsidRPr="00C932FA">
        <w:rPr>
          <w:rFonts w:ascii="Cambria" w:hAnsi="Cambria" w:cs="Cambria"/>
          <w:b/>
          <w:i/>
          <w:iCs/>
          <w:color w:val="000000"/>
          <w:lang w:val="ro-RO"/>
        </w:rPr>
        <w:t>ț</w:t>
      </w:r>
      <w:r w:rsidRPr="00C932FA">
        <w:rPr>
          <w:rFonts w:ascii="Book Antiqua" w:hAnsi="Book Antiqua"/>
          <w:b/>
          <w:i/>
          <w:iCs/>
          <w:color w:val="000000"/>
          <w:lang w:val="ro-RO"/>
        </w:rPr>
        <w:t xml:space="preserve">ii Bisericii, </w:t>
      </w:r>
      <w:r w:rsidRPr="00C932FA">
        <w:rPr>
          <w:rFonts w:ascii="Book Antiqua" w:hAnsi="Book Antiqua"/>
          <w:iCs/>
          <w:color w:val="000000"/>
          <w:lang w:val="ro-RO"/>
        </w:rPr>
        <w:t xml:space="preserve">volumul III, Editura Mega &amp; Risoprint, Cluj-Napoca, 2024 (ISBN 978-606-020-777-1 </w:t>
      </w:r>
      <w:r w:rsidRPr="00C932FA">
        <w:rPr>
          <w:rFonts w:ascii="Cambria" w:hAnsi="Cambria" w:cs="Cambria"/>
          <w:iCs/>
          <w:color w:val="000000"/>
          <w:lang w:val="ro-RO"/>
        </w:rPr>
        <w:t>ș</w:t>
      </w:r>
      <w:r w:rsidRPr="00C932FA">
        <w:rPr>
          <w:rFonts w:ascii="Book Antiqua" w:hAnsi="Book Antiqua"/>
          <w:iCs/>
          <w:color w:val="000000"/>
          <w:lang w:val="ro-RO"/>
        </w:rPr>
        <w:t xml:space="preserve">i 978-973-53-3204-4) </w:t>
      </w:r>
      <w:r>
        <w:fldChar w:fldCharType="begin"/>
      </w:r>
      <w:r w:rsidRPr="002D3AF1">
        <w:rPr>
          <w:lang w:val="pt-PT"/>
        </w:rPr>
        <w:instrText>HYPERLINK "http://teologie.cunbm.utcluj.ro/adrianpaul/Carti-Paul/Cabasila%20vol.%203-1.pdf"</w:instrText>
      </w:r>
      <w:r>
        <w:fldChar w:fldCharType="separate"/>
      </w:r>
      <w:r w:rsidRPr="00C932FA">
        <w:rPr>
          <w:rStyle w:val="Hyperlink"/>
          <w:rFonts w:ascii="Book Antiqua" w:hAnsi="Book Antiqua"/>
          <w:iCs/>
          <w:lang w:val="ro-RO"/>
        </w:rPr>
        <w:t>http://teologie.cunbm.utcluj.ro/adrianpaul/Carti-Paul/Cabasila%20vol.%203-1.pdf</w:t>
      </w:r>
      <w:r>
        <w:fldChar w:fldCharType="end"/>
      </w:r>
      <w:r w:rsidRPr="00C932FA">
        <w:rPr>
          <w:rFonts w:ascii="Book Antiqua" w:hAnsi="Book Antiqua"/>
          <w:iCs/>
          <w:color w:val="000000"/>
          <w:lang w:val="ro-RO"/>
        </w:rPr>
        <w:t xml:space="preserve"> ;</w:t>
      </w:r>
    </w:p>
    <w:p w14:paraId="6F0E8C1E" w14:textId="77777777" w:rsidR="00F855DC" w:rsidRPr="00C932FA" w:rsidRDefault="00F855DC" w:rsidP="00F855DC">
      <w:pPr>
        <w:pStyle w:val="Achievement"/>
        <w:numPr>
          <w:ilvl w:val="0"/>
          <w:numId w:val="0"/>
        </w:numPr>
        <w:tabs>
          <w:tab w:val="left" w:pos="1134"/>
        </w:tabs>
        <w:spacing w:after="0"/>
        <w:ind w:right="595"/>
        <w:rPr>
          <w:rFonts w:ascii="Book Antiqua" w:hAnsi="Book Antiqua"/>
          <w:color w:val="000000"/>
          <w:shd w:val="clear" w:color="auto" w:fill="FFFFFF"/>
          <w:lang w:val="ro-RO"/>
        </w:rPr>
      </w:pPr>
    </w:p>
    <w:p w14:paraId="1C2257BB" w14:textId="77777777"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Sfântul Ioan Damaschinul. Despre rela</w:t>
      </w:r>
      <w:r w:rsidRPr="00C932FA">
        <w:rPr>
          <w:rFonts w:ascii="Cambria" w:hAnsi="Cambria" w:cs="Cambria"/>
          <w:b/>
          <w:i/>
          <w:iCs/>
          <w:color w:val="000000"/>
          <w:lang w:val="ro-RO"/>
        </w:rPr>
        <w:t>ț</w:t>
      </w:r>
      <w:r w:rsidRPr="00C932FA">
        <w:rPr>
          <w:rFonts w:ascii="Book Antiqua" w:hAnsi="Book Antiqua"/>
          <w:b/>
          <w:i/>
          <w:iCs/>
          <w:color w:val="000000"/>
          <w:lang w:val="ro-RO"/>
        </w:rPr>
        <w:t xml:space="preserve">ia omului cu Dumnezeu. Interpretarea Canonului Învierii Domnului Iisus Hristos, </w:t>
      </w:r>
      <w:r w:rsidRPr="00C932FA">
        <w:rPr>
          <w:rFonts w:ascii="Book Antiqua" w:hAnsi="Book Antiqua"/>
          <w:color w:val="000000"/>
          <w:shd w:val="clear" w:color="auto" w:fill="FFFFFF"/>
          <w:lang w:val="ro-RO"/>
        </w:rPr>
        <w:t xml:space="preserve">Editura Mega &amp; Risoprint, Cluj-Napoca, 2023, </w:t>
      </w:r>
      <w:r w:rsidRPr="00C932FA">
        <w:rPr>
          <w:rFonts w:ascii="Book Antiqua" w:hAnsi="Book Antiqua"/>
          <w:color w:val="000000"/>
          <w:u w:val="single"/>
          <w:shd w:val="clear" w:color="auto" w:fill="FFFFFF"/>
          <w:lang w:val="ro-RO"/>
        </w:rPr>
        <w:t>350 pagini</w:t>
      </w:r>
      <w:r w:rsidRPr="00C932FA">
        <w:rPr>
          <w:rFonts w:ascii="Book Antiqua" w:hAnsi="Book Antiqua"/>
          <w:color w:val="000000"/>
          <w:shd w:val="clear" w:color="auto" w:fill="FFFFFF"/>
          <w:lang w:val="ro-RO"/>
        </w:rPr>
        <w:t xml:space="preserve"> (ISBN:  978-606-020-670-5  si  978-973-53-3125-2) </w:t>
      </w:r>
      <w:r>
        <w:fldChar w:fldCharType="begin"/>
      </w:r>
      <w:r w:rsidRPr="002D3AF1">
        <w:rPr>
          <w:lang w:val="pt-PT"/>
        </w:rPr>
        <w:instrText>HYPERLINK "http://teologie.cunbm.utcluj.ro/adrianpaul/Carti-Paul/Damaschin.pdf"</w:instrText>
      </w:r>
      <w:r>
        <w:fldChar w:fldCharType="separate"/>
      </w:r>
      <w:r w:rsidRPr="00C932FA">
        <w:rPr>
          <w:rStyle w:val="Hyperlink"/>
          <w:rFonts w:ascii="Book Antiqua" w:hAnsi="Book Antiqua"/>
          <w:shd w:val="clear" w:color="auto" w:fill="FFFFFF"/>
          <w:lang w:val="ro-RO"/>
        </w:rPr>
        <w:t>http://teologie.cunbm.utcluj.ro/adrianpaul/Carti-Paul/Damaschin.pdf</w:t>
      </w:r>
      <w:r>
        <w:fldChar w:fldCharType="end"/>
      </w:r>
      <w:r w:rsidRPr="00C932FA">
        <w:rPr>
          <w:rFonts w:ascii="Book Antiqua" w:hAnsi="Book Antiqua"/>
          <w:color w:val="000000"/>
          <w:shd w:val="clear" w:color="auto" w:fill="FFFFFF"/>
          <w:lang w:val="ro-RO"/>
        </w:rPr>
        <w:t xml:space="preserve"> ;</w:t>
      </w:r>
    </w:p>
    <w:p w14:paraId="6C8C6C16" w14:textId="77777777" w:rsidR="00F855DC" w:rsidRPr="00C932FA" w:rsidRDefault="00F855DC" w:rsidP="00F855DC">
      <w:pPr>
        <w:pStyle w:val="Achievement"/>
        <w:numPr>
          <w:ilvl w:val="0"/>
          <w:numId w:val="0"/>
        </w:numPr>
        <w:tabs>
          <w:tab w:val="left" w:pos="1134"/>
        </w:tabs>
        <w:spacing w:after="0"/>
        <w:ind w:left="1211" w:right="595"/>
        <w:rPr>
          <w:rFonts w:ascii="Book Antiqua" w:hAnsi="Book Antiqua"/>
          <w:color w:val="000000"/>
          <w:shd w:val="clear" w:color="auto" w:fill="FFFFFF"/>
          <w:lang w:val="ro-RO"/>
        </w:rPr>
      </w:pPr>
    </w:p>
    <w:p w14:paraId="621B68F3" w14:textId="77777777"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Mi</w:t>
      </w:r>
      <w:r w:rsidRPr="00C932FA">
        <w:rPr>
          <w:rFonts w:ascii="Cambria" w:hAnsi="Cambria" w:cs="Cambria"/>
          <w:b/>
          <w:i/>
          <w:iCs/>
          <w:color w:val="000000"/>
          <w:lang w:val="ro-RO"/>
        </w:rPr>
        <w:t>ș</w:t>
      </w:r>
      <w:r w:rsidRPr="00C932FA">
        <w:rPr>
          <w:rFonts w:ascii="Book Antiqua" w:hAnsi="Book Antiqua"/>
          <w:b/>
          <w:i/>
          <w:iCs/>
          <w:color w:val="000000"/>
          <w:lang w:val="ro-RO"/>
        </w:rPr>
        <w:t xml:space="preserve">carea isihastă din secolul al XIV-lea </w:t>
      </w:r>
      <w:r w:rsidRPr="00C932FA">
        <w:rPr>
          <w:rFonts w:ascii="Cambria" w:hAnsi="Cambria" w:cs="Cambria"/>
          <w:b/>
          <w:i/>
          <w:iCs/>
          <w:color w:val="000000"/>
          <w:lang w:val="ro-RO"/>
        </w:rPr>
        <w:t>ș</w:t>
      </w:r>
      <w:r w:rsidRPr="00C932FA">
        <w:rPr>
          <w:rFonts w:ascii="Book Antiqua" w:hAnsi="Book Antiqua"/>
          <w:b/>
          <w:i/>
          <w:iCs/>
          <w:color w:val="000000"/>
          <w:lang w:val="ro-RO"/>
        </w:rPr>
        <w:t>i combaterea ereziilor vremii</w:t>
      </w:r>
      <w:r w:rsidRPr="00C932FA">
        <w:rPr>
          <w:rFonts w:ascii="Book Antiqua" w:hAnsi="Book Antiqua"/>
          <w:color w:val="000000"/>
          <w:shd w:val="clear" w:color="auto" w:fill="FFFFFF"/>
          <w:lang w:val="ro-RO"/>
        </w:rPr>
        <w:t xml:space="preserve">, Editura Mitropoliei Olteniei, Craiova 2023, </w:t>
      </w:r>
      <w:r w:rsidRPr="00C932FA">
        <w:rPr>
          <w:rFonts w:ascii="Book Antiqua" w:hAnsi="Book Antiqua"/>
          <w:color w:val="000000"/>
          <w:u w:val="single"/>
          <w:shd w:val="clear" w:color="auto" w:fill="FFFFFF"/>
          <w:lang w:val="ro-RO"/>
        </w:rPr>
        <w:t>pagini 423</w:t>
      </w:r>
      <w:r w:rsidRPr="00C932FA">
        <w:rPr>
          <w:rFonts w:ascii="Book Antiqua" w:hAnsi="Book Antiqua"/>
          <w:color w:val="000000"/>
          <w:shd w:val="clear" w:color="auto" w:fill="FFFFFF"/>
          <w:lang w:val="ro-RO"/>
        </w:rPr>
        <w:t xml:space="preserve"> (ISBN:  978-606-731-132-7 ) – teză de abilitare </w:t>
      </w:r>
      <w:r>
        <w:fldChar w:fldCharType="begin"/>
      </w:r>
      <w:r w:rsidRPr="002D3AF1">
        <w:rPr>
          <w:lang w:val="ro-RO"/>
        </w:rPr>
        <w:instrText>HYPERLINK "http://teologie.cunbm.utcluj.ro/adrianpaul/Carti-Paul/Miscarea%20isihasta.pdf"</w:instrText>
      </w:r>
      <w:r>
        <w:fldChar w:fldCharType="separate"/>
      </w:r>
      <w:r w:rsidRPr="00C932FA">
        <w:rPr>
          <w:rStyle w:val="Hyperlink"/>
          <w:rFonts w:ascii="Book Antiqua" w:hAnsi="Book Antiqua"/>
          <w:shd w:val="clear" w:color="auto" w:fill="FFFFFF"/>
          <w:lang w:val="ro-RO"/>
        </w:rPr>
        <w:t>http://teologie.cunbm.utcluj.ro/adrianpaul/Carti-Paul/Miscarea%20isihasta.pdf</w:t>
      </w:r>
      <w:r>
        <w:fldChar w:fldCharType="end"/>
      </w:r>
      <w:r w:rsidRPr="00C932FA">
        <w:rPr>
          <w:rFonts w:ascii="Book Antiqua" w:hAnsi="Book Antiqua"/>
          <w:color w:val="000000"/>
          <w:shd w:val="clear" w:color="auto" w:fill="FFFFFF"/>
          <w:lang w:val="ro-RO"/>
        </w:rPr>
        <w:t xml:space="preserve"> ;</w:t>
      </w:r>
    </w:p>
    <w:p w14:paraId="50960DEA" w14:textId="77777777" w:rsidR="00F855DC" w:rsidRPr="00C932FA" w:rsidRDefault="00F855DC" w:rsidP="00F855DC">
      <w:pPr>
        <w:pStyle w:val="ListParagraph"/>
        <w:rPr>
          <w:rFonts w:ascii="Book Antiqua" w:hAnsi="Book Antiqua"/>
          <w:b/>
          <w:i/>
          <w:iCs/>
          <w:color w:val="000000"/>
          <w:sz w:val="20"/>
          <w:szCs w:val="20"/>
        </w:rPr>
      </w:pPr>
    </w:p>
    <w:p w14:paraId="27A0A978" w14:textId="77777777" w:rsidR="00F855DC" w:rsidRPr="00C932FA" w:rsidRDefault="00F855DC" w:rsidP="00F855DC">
      <w:pPr>
        <w:pStyle w:val="Achievement"/>
        <w:numPr>
          <w:ilvl w:val="0"/>
          <w:numId w:val="10"/>
        </w:numPr>
        <w:tabs>
          <w:tab w:val="left" w:pos="1134"/>
        </w:tabs>
        <w:spacing w:after="0"/>
        <w:ind w:right="595"/>
        <w:rPr>
          <w:rFonts w:ascii="Book Antiqua" w:hAnsi="Book Antiqua"/>
          <w:color w:val="000000"/>
          <w:shd w:val="clear" w:color="auto" w:fill="FFFFFF"/>
          <w:lang w:val="ro-RO"/>
        </w:rPr>
      </w:pPr>
      <w:r w:rsidRPr="00C932FA">
        <w:rPr>
          <w:rFonts w:ascii="Book Antiqua" w:hAnsi="Book Antiqua"/>
          <w:b/>
          <w:i/>
          <w:iCs/>
          <w:color w:val="000000"/>
          <w:lang w:val="ro-RO"/>
        </w:rPr>
        <w:t>Sfântul Diadoh al Foticeei – viata, activitatea si invatatura ascetico-mistica</w:t>
      </w:r>
      <w:r w:rsidRPr="00C932FA">
        <w:rPr>
          <w:rFonts w:ascii="Book Antiqua" w:hAnsi="Book Antiqua"/>
          <w:iCs/>
          <w:color w:val="000000"/>
          <w:lang w:val="ro-RO"/>
        </w:rPr>
        <w:t xml:space="preserve">, </w:t>
      </w:r>
      <w:r w:rsidRPr="00C932FA">
        <w:rPr>
          <w:rFonts w:ascii="Book Antiqua" w:hAnsi="Book Antiqua"/>
          <w:color w:val="000000"/>
          <w:shd w:val="clear" w:color="auto" w:fill="FFFFFF"/>
          <w:lang w:val="ro-RO"/>
        </w:rPr>
        <w:t xml:space="preserve">Editura Mega &amp; Risoprint, Cluj-Napoca, </w:t>
      </w:r>
      <w:r w:rsidRPr="00C932FA">
        <w:rPr>
          <w:rFonts w:ascii="Book Antiqua" w:hAnsi="Book Antiqua"/>
          <w:color w:val="000000"/>
          <w:u w:val="single"/>
          <w:shd w:val="clear" w:color="auto" w:fill="FFFFFF"/>
          <w:lang w:val="ro-RO"/>
        </w:rPr>
        <w:t>2015 pagini</w:t>
      </w:r>
      <w:r w:rsidRPr="00C932FA">
        <w:rPr>
          <w:rFonts w:ascii="Book Antiqua" w:hAnsi="Book Antiqua"/>
          <w:color w:val="000000"/>
          <w:shd w:val="clear" w:color="auto" w:fill="FFFFFF"/>
          <w:lang w:val="ro-RO"/>
        </w:rPr>
        <w:t xml:space="preserve"> (ISBN:  978-606-543-625-1  si  978-973-53-1648-8); </w:t>
      </w:r>
      <w:r>
        <w:fldChar w:fldCharType="begin"/>
      </w:r>
      <w:r w:rsidRPr="002D3AF1">
        <w:rPr>
          <w:lang w:val="pt-PT"/>
        </w:rPr>
        <w:instrText>HYPERLINK "http://teologie.cunbm.utcluj.ro/adrianpaul/Carti-Paul/Cuprins-Paul/Sf.%20Diadoh.pdf"</w:instrText>
      </w:r>
      <w:r>
        <w:fldChar w:fldCharType="separate"/>
      </w:r>
      <w:r w:rsidRPr="00C932FA">
        <w:rPr>
          <w:rStyle w:val="Hyperlink"/>
          <w:rFonts w:ascii="Book Antiqua" w:hAnsi="Book Antiqua"/>
          <w:shd w:val="clear" w:color="auto" w:fill="FFFFFF"/>
          <w:lang w:val="ro-RO"/>
        </w:rPr>
        <w:t>http://teologie.cunbm.utcluj.ro/adrianpaul/Carti-Paul/Cuprins-Paul/Sf.%20Diadoh.pdf</w:t>
      </w:r>
      <w:r>
        <w:fldChar w:fldCharType="end"/>
      </w:r>
    </w:p>
    <w:p w14:paraId="599223CE" w14:textId="77777777" w:rsidR="00F855DC" w:rsidRPr="00C932FA" w:rsidRDefault="00F855DC" w:rsidP="00F855DC">
      <w:pPr>
        <w:pStyle w:val="Achievement"/>
        <w:numPr>
          <w:ilvl w:val="0"/>
          <w:numId w:val="0"/>
        </w:numPr>
        <w:tabs>
          <w:tab w:val="left" w:pos="1134"/>
        </w:tabs>
        <w:spacing w:after="0"/>
        <w:ind w:left="851" w:right="595"/>
        <w:rPr>
          <w:rFonts w:ascii="Book Antiqua" w:hAnsi="Book Antiqua"/>
          <w:b/>
          <w:i/>
          <w:iCs/>
          <w:color w:val="000000"/>
          <w:lang w:val="ro-RO"/>
        </w:rPr>
      </w:pPr>
    </w:p>
    <w:p w14:paraId="56746D0D" w14:textId="1A07FE51" w:rsidR="00F855DC" w:rsidRPr="00C932FA" w:rsidRDefault="00C932FA" w:rsidP="00F855DC">
      <w:pPr>
        <w:pStyle w:val="Achievement"/>
        <w:numPr>
          <w:ilvl w:val="0"/>
          <w:numId w:val="0"/>
        </w:numPr>
        <w:tabs>
          <w:tab w:val="left" w:pos="1134"/>
        </w:tabs>
        <w:spacing w:after="0"/>
        <w:ind w:left="1276" w:right="595" w:hanging="425"/>
        <w:rPr>
          <w:rFonts w:ascii="Book Antiqua" w:hAnsi="Book Antiqua"/>
          <w:color w:val="000000"/>
          <w:shd w:val="clear" w:color="auto" w:fill="FFFFFF"/>
          <w:lang w:val="ro-RO"/>
        </w:rPr>
      </w:pPr>
      <w:r w:rsidRPr="00C932FA">
        <w:rPr>
          <w:rFonts w:ascii="Book Antiqua" w:hAnsi="Book Antiqua"/>
          <w:b/>
          <w:iCs/>
          <w:color w:val="000000"/>
          <w:lang w:val="ro-RO"/>
        </w:rPr>
        <w:t>10.</w:t>
      </w:r>
      <w:r w:rsidR="00F855DC" w:rsidRPr="00C932FA">
        <w:rPr>
          <w:rFonts w:ascii="Book Antiqua" w:hAnsi="Book Antiqua"/>
          <w:iCs/>
          <w:color w:val="000000"/>
          <w:lang w:val="ro-RO"/>
        </w:rPr>
        <w:t xml:space="preserve"> </w:t>
      </w:r>
      <w:r w:rsidR="00F855DC" w:rsidRPr="00C932FA">
        <w:rPr>
          <w:rFonts w:ascii="Book Antiqua" w:hAnsi="Book Antiqua"/>
          <w:b/>
          <w:i/>
          <w:iCs/>
          <w:color w:val="000000"/>
          <w:lang w:val="ro-RO"/>
        </w:rPr>
        <w:t>Teologie si spiritualitate</w:t>
      </w:r>
      <w:r w:rsidR="00F855DC" w:rsidRPr="00C932FA">
        <w:rPr>
          <w:rFonts w:ascii="Book Antiqua" w:hAnsi="Book Antiqua"/>
          <w:color w:val="000000"/>
          <w:shd w:val="clear" w:color="auto" w:fill="FFFFFF"/>
          <w:lang w:val="ro-RO"/>
        </w:rPr>
        <w:t xml:space="preserve">, Editura Mega &amp; Risoprint, Cluj-Napoca, 2013, </w:t>
      </w:r>
      <w:r w:rsidR="00F855DC" w:rsidRPr="00C932FA">
        <w:rPr>
          <w:rFonts w:ascii="Book Antiqua" w:hAnsi="Book Antiqua"/>
          <w:color w:val="000000"/>
          <w:u w:val="single"/>
          <w:shd w:val="clear" w:color="auto" w:fill="FFFFFF"/>
          <w:lang w:val="ro-RO"/>
        </w:rPr>
        <w:t>515 pagini</w:t>
      </w:r>
      <w:r w:rsidR="00F855DC" w:rsidRPr="00C932FA">
        <w:rPr>
          <w:rFonts w:ascii="Book Antiqua" w:hAnsi="Book Antiqua"/>
          <w:color w:val="000000"/>
          <w:shd w:val="clear" w:color="auto" w:fill="FFFFFF"/>
          <w:lang w:val="ro-RO"/>
        </w:rPr>
        <w:t xml:space="preserve"> (ISBN:  978-606-543-342-7      </w:t>
      </w:r>
      <w:r w:rsidR="00F855DC" w:rsidRPr="00C932FA">
        <w:rPr>
          <w:rFonts w:ascii="Cambria" w:hAnsi="Cambria" w:cs="Cambria"/>
          <w:color w:val="000000"/>
          <w:shd w:val="clear" w:color="auto" w:fill="FFFFFF"/>
          <w:lang w:val="ro-RO"/>
        </w:rPr>
        <w:t>ș</w:t>
      </w:r>
      <w:r w:rsidR="00F855DC" w:rsidRPr="00C932FA">
        <w:rPr>
          <w:rFonts w:ascii="Book Antiqua" w:hAnsi="Book Antiqua"/>
          <w:color w:val="000000"/>
          <w:shd w:val="clear" w:color="auto" w:fill="FFFFFF"/>
          <w:lang w:val="ro-RO"/>
        </w:rPr>
        <w:t xml:space="preserve">i    978-973-53-1116-2); </w:t>
      </w:r>
    </w:p>
    <w:p w14:paraId="4B88760C" w14:textId="77777777" w:rsidR="00F855DC" w:rsidRPr="00C932FA" w:rsidRDefault="00F855DC" w:rsidP="00F855DC">
      <w:pPr>
        <w:pStyle w:val="Achievement"/>
        <w:numPr>
          <w:ilvl w:val="0"/>
          <w:numId w:val="0"/>
        </w:numPr>
        <w:tabs>
          <w:tab w:val="left" w:pos="1134"/>
        </w:tabs>
        <w:spacing w:after="0"/>
        <w:ind w:left="1276" w:right="595" w:hanging="425"/>
        <w:rPr>
          <w:rFonts w:ascii="Book Antiqua" w:hAnsi="Book Antiqua"/>
          <w:color w:val="000000"/>
          <w:shd w:val="clear" w:color="auto" w:fill="FFFFFF"/>
          <w:lang w:val="ro-RO"/>
        </w:rPr>
      </w:pPr>
      <w:r w:rsidRPr="00C932FA">
        <w:rPr>
          <w:rFonts w:ascii="Book Antiqua" w:hAnsi="Book Antiqua"/>
          <w:color w:val="000000"/>
          <w:shd w:val="clear" w:color="auto" w:fill="FFFFFF"/>
          <w:lang w:val="ro-RO"/>
        </w:rPr>
        <w:t xml:space="preserve">       </w:t>
      </w:r>
      <w:hyperlink r:id="rId32" w:history="1">
        <w:r w:rsidRPr="00C932FA">
          <w:rPr>
            <w:rStyle w:val="Hyperlink"/>
            <w:rFonts w:ascii="Book Antiqua" w:hAnsi="Book Antiqua"/>
            <w:shd w:val="clear" w:color="auto" w:fill="FFFFFF"/>
            <w:lang w:val="ro-RO"/>
          </w:rPr>
          <w:t>http://teologie.cunbm.utcluj.ro/adrianpaul/Carti-Paul/Cuprins-Paul/teologie_si_spiritualitate.pdf?teologie%20si%20spiritualitate</w:t>
        </w:r>
      </w:hyperlink>
      <w:r w:rsidRPr="00C932FA">
        <w:rPr>
          <w:rFonts w:ascii="Book Antiqua" w:hAnsi="Book Antiqua"/>
          <w:color w:val="000000"/>
          <w:shd w:val="clear" w:color="auto" w:fill="FFFFFF"/>
          <w:lang w:val="ro-RO"/>
        </w:rPr>
        <w:t>=</w:t>
      </w:r>
    </w:p>
    <w:p w14:paraId="4D257A88" w14:textId="77777777" w:rsidR="00F855DC" w:rsidRPr="00C932FA" w:rsidRDefault="00F855DC" w:rsidP="00F855DC">
      <w:pPr>
        <w:pStyle w:val="Achievement"/>
        <w:numPr>
          <w:ilvl w:val="0"/>
          <w:numId w:val="0"/>
        </w:numPr>
        <w:tabs>
          <w:tab w:val="left" w:pos="1134"/>
        </w:tabs>
        <w:spacing w:after="0"/>
        <w:ind w:left="1276" w:right="595" w:hanging="425"/>
        <w:rPr>
          <w:rFonts w:ascii="Book Antiqua" w:hAnsi="Book Antiqua"/>
          <w:color w:val="000000"/>
          <w:shd w:val="clear" w:color="auto" w:fill="FFFFFF"/>
          <w:lang w:val="ro-RO"/>
        </w:rPr>
      </w:pPr>
    </w:p>
    <w:p w14:paraId="2A74A406" w14:textId="27D5D3DF" w:rsidR="00F855DC" w:rsidRPr="00822CA2" w:rsidRDefault="00F855DC" w:rsidP="00822CA2">
      <w:pPr>
        <w:pStyle w:val="ListParagraph"/>
        <w:numPr>
          <w:ilvl w:val="0"/>
          <w:numId w:val="10"/>
        </w:numPr>
        <w:tabs>
          <w:tab w:val="left" w:pos="1134"/>
        </w:tabs>
        <w:spacing w:after="0"/>
        <w:ind w:right="595"/>
        <w:jc w:val="both"/>
        <w:rPr>
          <w:rFonts w:ascii="Book Antiqua" w:hAnsi="Book Antiqua"/>
          <w:sz w:val="20"/>
          <w:szCs w:val="20"/>
        </w:rPr>
      </w:pPr>
      <w:proofErr w:type="spellStart"/>
      <w:r w:rsidRPr="00822CA2">
        <w:rPr>
          <w:rFonts w:ascii="Book Antiqua" w:hAnsi="Book Antiqua" w:cs="Times New Roman"/>
          <w:b/>
          <w:i/>
          <w:sz w:val="20"/>
          <w:szCs w:val="20"/>
          <w:lang w:val="fr-BE"/>
        </w:rPr>
        <w:t>Teologie</w:t>
      </w:r>
      <w:proofErr w:type="spellEnd"/>
      <w:r w:rsidR="00822CA2">
        <w:rPr>
          <w:rFonts w:ascii="Cambria" w:hAnsi="Cambria" w:cs="Times New Roman"/>
          <w:b/>
          <w:i/>
          <w:sz w:val="20"/>
          <w:szCs w:val="20"/>
          <w:lang w:val="fr-BE"/>
        </w:rPr>
        <w:t xml:space="preserve"> </w:t>
      </w:r>
      <w:proofErr w:type="spellStart"/>
      <w:r w:rsidR="00822CA2">
        <w:rPr>
          <w:rFonts w:ascii="Cambria" w:hAnsi="Cambria" w:cs="Times New Roman"/>
          <w:b/>
          <w:i/>
          <w:sz w:val="20"/>
          <w:szCs w:val="20"/>
          <w:lang w:val="fr-BE"/>
        </w:rPr>
        <w:t>ș</w:t>
      </w:r>
      <w:r w:rsidRPr="00822CA2">
        <w:rPr>
          <w:rFonts w:ascii="Book Antiqua" w:hAnsi="Book Antiqua" w:cs="Times New Roman"/>
          <w:b/>
          <w:i/>
          <w:sz w:val="20"/>
          <w:szCs w:val="20"/>
          <w:lang w:val="fr-BE"/>
        </w:rPr>
        <w:t>i</w:t>
      </w:r>
      <w:proofErr w:type="spellEnd"/>
      <w:r w:rsidRPr="00822CA2">
        <w:rPr>
          <w:rFonts w:ascii="Book Antiqua" w:hAnsi="Book Antiqua" w:cs="Times New Roman"/>
          <w:b/>
          <w:i/>
          <w:sz w:val="20"/>
          <w:szCs w:val="20"/>
          <w:lang w:val="fr-BE"/>
        </w:rPr>
        <w:t xml:space="preserve"> </w:t>
      </w:r>
      <w:proofErr w:type="spellStart"/>
      <w:r w:rsidRPr="00822CA2">
        <w:rPr>
          <w:rFonts w:ascii="Book Antiqua" w:hAnsi="Book Antiqua" w:cs="Times New Roman"/>
          <w:b/>
          <w:i/>
          <w:sz w:val="20"/>
          <w:szCs w:val="20"/>
          <w:lang w:val="fr-BE"/>
        </w:rPr>
        <w:t>Biseric</w:t>
      </w:r>
      <w:r w:rsidR="00822CA2">
        <w:rPr>
          <w:rFonts w:ascii="Book Antiqua" w:hAnsi="Book Antiqua" w:cs="Times New Roman"/>
          <w:b/>
          <w:i/>
          <w:sz w:val="20"/>
          <w:szCs w:val="20"/>
          <w:lang w:val="fr-BE"/>
        </w:rPr>
        <w:t>ă</w:t>
      </w:r>
      <w:proofErr w:type="spellEnd"/>
      <w:r w:rsidRPr="00822CA2">
        <w:rPr>
          <w:rFonts w:ascii="Book Antiqua" w:hAnsi="Book Antiqua" w:cs="Times New Roman"/>
          <w:sz w:val="20"/>
          <w:szCs w:val="20"/>
          <w:lang w:val="fr-BE"/>
        </w:rPr>
        <w:t xml:space="preserve">, </w:t>
      </w:r>
      <w:proofErr w:type="spellStart"/>
      <w:r w:rsidRPr="00822CA2">
        <w:rPr>
          <w:rFonts w:ascii="Book Antiqua" w:hAnsi="Book Antiqua" w:cs="Times New Roman"/>
          <w:sz w:val="20"/>
          <w:szCs w:val="20"/>
          <w:lang w:val="fr-BE"/>
        </w:rPr>
        <w:t>Editura</w:t>
      </w:r>
      <w:proofErr w:type="spellEnd"/>
      <w:r w:rsidRPr="00822CA2">
        <w:rPr>
          <w:rFonts w:ascii="Book Antiqua" w:hAnsi="Book Antiqua" w:cs="Times New Roman"/>
          <w:sz w:val="20"/>
          <w:szCs w:val="20"/>
          <w:lang w:val="fr-BE"/>
        </w:rPr>
        <w:t xml:space="preserve"> Mega &amp; </w:t>
      </w:r>
      <w:proofErr w:type="spellStart"/>
      <w:r w:rsidRPr="00822CA2">
        <w:rPr>
          <w:rFonts w:ascii="Book Antiqua" w:hAnsi="Book Antiqua" w:cs="Times New Roman"/>
          <w:sz w:val="20"/>
          <w:szCs w:val="20"/>
          <w:lang w:val="fr-BE"/>
        </w:rPr>
        <w:t>Risoprint</w:t>
      </w:r>
      <w:proofErr w:type="spellEnd"/>
      <w:r w:rsidRPr="00822CA2">
        <w:rPr>
          <w:rFonts w:ascii="Book Antiqua" w:hAnsi="Book Antiqua" w:cs="Times New Roman"/>
          <w:sz w:val="20"/>
          <w:szCs w:val="20"/>
          <w:lang w:val="fr-BE"/>
        </w:rPr>
        <w:t xml:space="preserve"> </w:t>
      </w:r>
      <w:proofErr w:type="spellStart"/>
      <w:r w:rsidRPr="00822CA2">
        <w:rPr>
          <w:rFonts w:ascii="Book Antiqua" w:hAnsi="Book Antiqua" w:cs="Times New Roman"/>
          <w:sz w:val="20"/>
          <w:szCs w:val="20"/>
          <w:lang w:val="fr-BE"/>
        </w:rPr>
        <w:t>din</w:t>
      </w:r>
      <w:proofErr w:type="spellEnd"/>
      <w:r w:rsidRPr="00822CA2">
        <w:rPr>
          <w:rFonts w:ascii="Book Antiqua" w:hAnsi="Book Antiqua" w:cs="Times New Roman"/>
          <w:sz w:val="20"/>
          <w:szCs w:val="20"/>
          <w:lang w:val="fr-BE"/>
        </w:rPr>
        <w:t xml:space="preserve"> Cluj-Napoca, 2012, </w:t>
      </w:r>
      <w:r w:rsidRPr="00822CA2">
        <w:rPr>
          <w:rFonts w:ascii="Book Antiqua" w:hAnsi="Book Antiqua" w:cs="Times New Roman"/>
          <w:sz w:val="20"/>
          <w:szCs w:val="20"/>
          <w:u w:val="single"/>
          <w:lang w:val="fr-BE"/>
        </w:rPr>
        <w:t xml:space="preserve">464 </w:t>
      </w:r>
      <w:proofErr w:type="spellStart"/>
      <w:r w:rsidRPr="00822CA2">
        <w:rPr>
          <w:rFonts w:ascii="Book Antiqua" w:hAnsi="Book Antiqua" w:cs="Times New Roman"/>
          <w:sz w:val="20"/>
          <w:szCs w:val="20"/>
          <w:u w:val="single"/>
          <w:lang w:val="fr-BE"/>
        </w:rPr>
        <w:t>pagini</w:t>
      </w:r>
      <w:proofErr w:type="spellEnd"/>
      <w:r w:rsidRPr="00822CA2">
        <w:rPr>
          <w:rFonts w:ascii="Book Antiqua" w:hAnsi="Book Antiqua" w:cs="Times New Roman"/>
          <w:sz w:val="20"/>
          <w:szCs w:val="20"/>
          <w:lang w:val="fr-BE"/>
        </w:rPr>
        <w:t xml:space="preserve"> (ISBN 978-973-53-0875-9);</w:t>
      </w:r>
      <w:r w:rsidR="00822CA2" w:rsidRPr="00822CA2">
        <w:rPr>
          <w:rFonts w:ascii="Book Antiqua" w:hAnsi="Book Antiqua" w:cs="Times New Roman"/>
          <w:sz w:val="20"/>
          <w:szCs w:val="20"/>
          <w:lang w:val="fr-BE"/>
        </w:rPr>
        <w:t xml:space="preserve"> </w:t>
      </w:r>
      <w:hyperlink r:id="rId33" w:history="1">
        <w:r w:rsidR="00822CA2" w:rsidRPr="00822CA2">
          <w:rPr>
            <w:rStyle w:val="Hyperlink"/>
            <w:rFonts w:ascii="Book Antiqua" w:hAnsi="Book Antiqua" w:cs="Times New Roman"/>
            <w:sz w:val="20"/>
            <w:szCs w:val="20"/>
            <w:lang w:val="fr-BE" w:eastAsia="zh-CN" w:bidi="hi-IN"/>
          </w:rPr>
          <w:t>http://teologie.cunbm.utcluj.ro/adrianpaul/Carti-Paul/Cuprins-Paul/teologie_si_biserica.pdf</w:t>
        </w:r>
      </w:hyperlink>
    </w:p>
    <w:p w14:paraId="684C1B57" w14:textId="77777777" w:rsidR="00822CA2" w:rsidRPr="00822CA2" w:rsidRDefault="00822CA2" w:rsidP="00822CA2">
      <w:pPr>
        <w:tabs>
          <w:tab w:val="left" w:pos="1134"/>
        </w:tabs>
        <w:spacing w:after="0"/>
        <w:ind w:right="595"/>
        <w:jc w:val="both"/>
        <w:rPr>
          <w:rFonts w:ascii="Book Antiqua" w:hAnsi="Book Antiqua" w:cs="Times New Roman"/>
          <w:sz w:val="20"/>
          <w:szCs w:val="20"/>
          <w:lang w:val="fr-BE"/>
        </w:rPr>
      </w:pPr>
    </w:p>
    <w:p w14:paraId="57C53E70" w14:textId="7DCDE17F" w:rsidR="00F855DC" w:rsidRPr="00C932FA" w:rsidRDefault="00F855DC" w:rsidP="00C932FA">
      <w:pPr>
        <w:tabs>
          <w:tab w:val="num" w:pos="432"/>
          <w:tab w:val="left" w:pos="1134"/>
        </w:tabs>
        <w:spacing w:after="0"/>
        <w:ind w:left="1276" w:right="595" w:hanging="425"/>
        <w:jc w:val="both"/>
        <w:rPr>
          <w:rFonts w:ascii="Book Antiqua" w:hAnsi="Book Antiqua" w:cs="Times New Roman"/>
          <w:sz w:val="20"/>
          <w:szCs w:val="20"/>
          <w:lang w:val="fr-BE"/>
        </w:rPr>
      </w:pPr>
      <w:r w:rsidRPr="00C932FA">
        <w:rPr>
          <w:rFonts w:ascii="Book Antiqua" w:hAnsi="Book Antiqua" w:cs="Times New Roman"/>
          <w:b/>
          <w:sz w:val="20"/>
          <w:szCs w:val="20"/>
          <w:lang w:val="fr-BE"/>
        </w:rPr>
        <w:t>1</w:t>
      </w:r>
      <w:r w:rsidR="00822CA2">
        <w:rPr>
          <w:rFonts w:ascii="Book Antiqua" w:hAnsi="Book Antiqua" w:cs="Times New Roman"/>
          <w:b/>
          <w:sz w:val="20"/>
          <w:szCs w:val="20"/>
          <w:lang w:val="fr-BE"/>
        </w:rPr>
        <w:t>1</w:t>
      </w:r>
      <w:r w:rsidRPr="00C932FA">
        <w:rPr>
          <w:rFonts w:ascii="Book Antiqua" w:hAnsi="Book Antiqua" w:cs="Times New Roman"/>
          <w:b/>
          <w:sz w:val="20"/>
          <w:szCs w:val="20"/>
          <w:lang w:val="fr-BE"/>
        </w:rPr>
        <w:t>.</w:t>
      </w:r>
      <w:r w:rsidRPr="00C932FA">
        <w:rPr>
          <w:rFonts w:ascii="Book Antiqua" w:hAnsi="Book Antiqua" w:cs="Times New Roman"/>
          <w:sz w:val="20"/>
          <w:szCs w:val="20"/>
          <w:lang w:val="fr-BE"/>
        </w:rPr>
        <w:t xml:space="preserve"> </w:t>
      </w:r>
      <w:proofErr w:type="spellStart"/>
      <w:r w:rsidRPr="00C932FA">
        <w:rPr>
          <w:rFonts w:ascii="Book Antiqua" w:hAnsi="Book Antiqua" w:cs="Times New Roman"/>
          <w:b/>
          <w:i/>
          <w:sz w:val="20"/>
          <w:szCs w:val="20"/>
          <w:lang w:val="fr-BE"/>
        </w:rPr>
        <w:t>Dimensiunea</w:t>
      </w:r>
      <w:proofErr w:type="spellEnd"/>
      <w:r w:rsidRPr="00C932FA">
        <w:rPr>
          <w:rFonts w:ascii="Book Antiqua" w:hAnsi="Book Antiqua" w:cs="Times New Roman"/>
          <w:b/>
          <w:i/>
          <w:sz w:val="20"/>
          <w:szCs w:val="20"/>
          <w:lang w:val="fr-BE"/>
        </w:rPr>
        <w:t xml:space="preserve"> divino-</w:t>
      </w:r>
      <w:proofErr w:type="spellStart"/>
      <w:r w:rsidRPr="00C932FA">
        <w:rPr>
          <w:rFonts w:ascii="Book Antiqua" w:hAnsi="Book Antiqua" w:cs="Times New Roman"/>
          <w:b/>
          <w:i/>
          <w:sz w:val="20"/>
          <w:szCs w:val="20"/>
          <w:lang w:val="fr-BE"/>
        </w:rPr>
        <w:t>uman</w:t>
      </w:r>
      <w:r w:rsidR="00822CA2">
        <w:rPr>
          <w:rFonts w:ascii="Book Antiqua" w:hAnsi="Book Antiqua" w:cs="Times New Roman"/>
          <w:b/>
          <w:i/>
          <w:sz w:val="20"/>
          <w:szCs w:val="20"/>
          <w:lang w:val="fr-BE"/>
        </w:rPr>
        <w:t>ă</w:t>
      </w:r>
      <w:proofErr w:type="spellEnd"/>
      <w:r w:rsidRPr="00C932FA">
        <w:rPr>
          <w:rFonts w:ascii="Book Antiqua" w:hAnsi="Book Antiqua" w:cs="Times New Roman"/>
          <w:b/>
          <w:i/>
          <w:sz w:val="20"/>
          <w:szCs w:val="20"/>
          <w:lang w:val="fr-BE"/>
        </w:rPr>
        <w:t xml:space="preserve"> a </w:t>
      </w:r>
      <w:proofErr w:type="spellStart"/>
      <w:r w:rsidRPr="00C932FA">
        <w:rPr>
          <w:rFonts w:ascii="Book Antiqua" w:hAnsi="Book Antiqua" w:cs="Times New Roman"/>
          <w:b/>
          <w:i/>
          <w:sz w:val="20"/>
          <w:szCs w:val="20"/>
          <w:lang w:val="fr-BE"/>
        </w:rPr>
        <w:t>filantropiei</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cre</w:t>
      </w:r>
      <w:r w:rsidR="002760F4">
        <w:rPr>
          <w:rFonts w:ascii="Cambria" w:hAnsi="Cambria" w:cs="Times New Roman"/>
          <w:b/>
          <w:i/>
          <w:sz w:val="20"/>
          <w:szCs w:val="20"/>
          <w:lang w:val="fr-BE"/>
        </w:rPr>
        <w:t>ș</w:t>
      </w:r>
      <w:r w:rsidRPr="00C932FA">
        <w:rPr>
          <w:rFonts w:ascii="Book Antiqua" w:hAnsi="Book Antiqua" w:cs="Times New Roman"/>
          <w:b/>
          <w:i/>
          <w:sz w:val="20"/>
          <w:szCs w:val="20"/>
          <w:lang w:val="fr-BE"/>
        </w:rPr>
        <w:t>tine</w:t>
      </w:r>
      <w:proofErr w:type="spellEnd"/>
      <w:r w:rsidRPr="00C932FA">
        <w:rPr>
          <w:rFonts w:ascii="Book Antiqua" w:hAnsi="Book Antiqua" w:cs="Times New Roman"/>
          <w:b/>
          <w:i/>
          <w:sz w:val="20"/>
          <w:szCs w:val="20"/>
          <w:lang w:val="fr-BE"/>
        </w:rPr>
        <w:t xml:space="preserve"> </w:t>
      </w:r>
      <w:proofErr w:type="spellStart"/>
      <w:r w:rsidR="002760F4">
        <w:rPr>
          <w:rFonts w:ascii="Book Antiqua" w:hAnsi="Book Antiqua" w:cs="Times New Roman"/>
          <w:b/>
          <w:i/>
          <w:sz w:val="20"/>
          <w:szCs w:val="20"/>
          <w:lang w:val="fr-BE"/>
        </w:rPr>
        <w:t>î</w:t>
      </w:r>
      <w:r w:rsidRPr="00C932FA">
        <w:rPr>
          <w:rFonts w:ascii="Book Antiqua" w:hAnsi="Book Antiqua" w:cs="Times New Roman"/>
          <w:b/>
          <w:i/>
          <w:sz w:val="20"/>
          <w:szCs w:val="20"/>
          <w:lang w:val="fr-BE"/>
        </w:rPr>
        <w:t>n</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viziunea</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Bisericii</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Ortodoxe</w:t>
      </w:r>
      <w:proofErr w:type="spellEnd"/>
      <w:r w:rsidRPr="00C932FA">
        <w:rPr>
          <w:rFonts w:ascii="Book Antiqua" w:hAnsi="Book Antiqua" w:cs="Times New Roman"/>
          <w:sz w:val="20"/>
          <w:szCs w:val="20"/>
          <w:lang w:val="fr-BE"/>
        </w:rPr>
        <w:t xml:space="preserve">, </w:t>
      </w:r>
      <w:proofErr w:type="spellStart"/>
      <w:r w:rsidRPr="00C932FA">
        <w:rPr>
          <w:rFonts w:ascii="Book Antiqua" w:hAnsi="Book Antiqua" w:cs="Times New Roman"/>
          <w:sz w:val="20"/>
          <w:szCs w:val="20"/>
          <w:lang w:val="fr-BE"/>
        </w:rPr>
        <w:t>Editura</w:t>
      </w:r>
      <w:proofErr w:type="spellEnd"/>
      <w:r w:rsidRPr="00C932FA">
        <w:rPr>
          <w:rFonts w:ascii="Book Antiqua" w:hAnsi="Book Antiqua" w:cs="Times New Roman"/>
          <w:sz w:val="20"/>
          <w:szCs w:val="20"/>
          <w:lang w:val="fr-BE"/>
        </w:rPr>
        <w:t xml:space="preserve"> </w:t>
      </w:r>
      <w:proofErr w:type="spellStart"/>
      <w:r w:rsidRPr="00C932FA">
        <w:rPr>
          <w:rFonts w:ascii="Book Antiqua" w:hAnsi="Book Antiqua" w:cs="Times New Roman"/>
          <w:sz w:val="20"/>
          <w:szCs w:val="20"/>
          <w:lang w:val="fr-BE"/>
        </w:rPr>
        <w:t>Universit</w:t>
      </w:r>
      <w:r w:rsidR="002760F4">
        <w:rPr>
          <w:rFonts w:ascii="Book Antiqua" w:hAnsi="Book Antiqua" w:cs="Times New Roman"/>
          <w:sz w:val="20"/>
          <w:szCs w:val="20"/>
          <w:lang w:val="fr-BE"/>
        </w:rPr>
        <w:t>ă</w:t>
      </w:r>
      <w:r w:rsidR="002760F4">
        <w:rPr>
          <w:rFonts w:ascii="Cambria" w:hAnsi="Cambria" w:cs="Times New Roman"/>
          <w:sz w:val="20"/>
          <w:szCs w:val="20"/>
          <w:lang w:val="fr-BE"/>
        </w:rPr>
        <w:t>ț</w:t>
      </w:r>
      <w:r w:rsidRPr="00C932FA">
        <w:rPr>
          <w:rFonts w:ascii="Book Antiqua" w:hAnsi="Book Antiqua" w:cs="Times New Roman"/>
          <w:sz w:val="20"/>
          <w:szCs w:val="20"/>
          <w:lang w:val="fr-BE"/>
        </w:rPr>
        <w:t>ii</w:t>
      </w:r>
      <w:proofErr w:type="spellEnd"/>
      <w:r w:rsidRPr="00C932FA">
        <w:rPr>
          <w:rFonts w:ascii="Book Antiqua" w:hAnsi="Book Antiqua" w:cs="Times New Roman"/>
          <w:sz w:val="20"/>
          <w:szCs w:val="20"/>
          <w:lang w:val="fr-BE"/>
        </w:rPr>
        <w:t xml:space="preserve"> de Nord, Baia Mare</w:t>
      </w:r>
      <w:r w:rsidRPr="00C932FA">
        <w:rPr>
          <w:rFonts w:ascii="Book Antiqua" w:hAnsi="Book Antiqua" w:cs="Times New Roman"/>
          <w:b/>
          <w:i/>
          <w:sz w:val="20"/>
          <w:szCs w:val="20"/>
          <w:lang w:val="fr-BE"/>
        </w:rPr>
        <w:t xml:space="preserve"> </w:t>
      </w:r>
      <w:r w:rsidRPr="00C932FA">
        <w:rPr>
          <w:rFonts w:ascii="Book Antiqua" w:hAnsi="Book Antiqua" w:cs="Times New Roman"/>
          <w:sz w:val="20"/>
          <w:szCs w:val="20"/>
          <w:lang w:val="fr-BE"/>
        </w:rPr>
        <w:t xml:space="preserve">2011, </w:t>
      </w:r>
      <w:r w:rsidRPr="00C932FA">
        <w:rPr>
          <w:rFonts w:ascii="Book Antiqua" w:hAnsi="Book Antiqua" w:cs="Times New Roman"/>
          <w:sz w:val="20"/>
          <w:szCs w:val="20"/>
          <w:u w:val="single"/>
          <w:lang w:val="fr-BE"/>
        </w:rPr>
        <w:t xml:space="preserve">396 </w:t>
      </w:r>
      <w:proofErr w:type="spellStart"/>
      <w:r w:rsidRPr="00C932FA">
        <w:rPr>
          <w:rFonts w:ascii="Book Antiqua" w:hAnsi="Book Antiqua" w:cs="Times New Roman"/>
          <w:sz w:val="20"/>
          <w:szCs w:val="20"/>
          <w:u w:val="single"/>
          <w:lang w:val="fr-BE"/>
        </w:rPr>
        <w:t>pagini</w:t>
      </w:r>
      <w:proofErr w:type="spellEnd"/>
      <w:r w:rsidRPr="00C932FA">
        <w:rPr>
          <w:rFonts w:ascii="Book Antiqua" w:hAnsi="Book Antiqua" w:cs="Times New Roman"/>
          <w:sz w:val="20"/>
          <w:szCs w:val="20"/>
          <w:lang w:val="fr-BE"/>
        </w:rPr>
        <w:t xml:space="preserve"> (ISBN 978-606-536-135-5);</w:t>
      </w:r>
    </w:p>
    <w:p w14:paraId="761924A7" w14:textId="0AB481A8" w:rsidR="00F855DC" w:rsidRDefault="002760F4" w:rsidP="002760F4">
      <w:pPr>
        <w:tabs>
          <w:tab w:val="num" w:pos="432"/>
          <w:tab w:val="left" w:pos="1134"/>
        </w:tabs>
        <w:spacing w:after="0"/>
        <w:ind w:right="595"/>
        <w:jc w:val="both"/>
        <w:rPr>
          <w:rFonts w:ascii="Book Antiqua" w:hAnsi="Book Antiqua" w:cs="Times New Roman"/>
          <w:b/>
          <w:i/>
          <w:sz w:val="20"/>
          <w:szCs w:val="20"/>
          <w:lang w:val="fr-BE" w:eastAsia="zh-CN" w:bidi="hi-IN"/>
        </w:rPr>
      </w:pPr>
      <w:r>
        <w:rPr>
          <w:rFonts w:ascii="Book Antiqua" w:hAnsi="Book Antiqua" w:cs="Times New Roman"/>
          <w:b/>
          <w:i/>
          <w:sz w:val="20"/>
          <w:szCs w:val="20"/>
          <w:lang w:val="fr-BE" w:eastAsia="zh-CN" w:bidi="hi-IN"/>
        </w:rPr>
        <w:t xml:space="preserve">   </w:t>
      </w:r>
      <w:hyperlink r:id="rId34" w:history="1">
        <w:r w:rsidRPr="00F93968">
          <w:rPr>
            <w:rStyle w:val="Hyperlink"/>
            <w:rFonts w:ascii="Book Antiqua" w:hAnsi="Book Antiqua" w:cs="Times New Roman"/>
            <w:b/>
            <w:i/>
            <w:sz w:val="20"/>
            <w:szCs w:val="20"/>
            <w:lang w:val="fr-BE" w:eastAsia="zh-CN" w:bidi="hi-IN"/>
          </w:rPr>
          <w:t>http://teologie.cunbm.utcluj.ro/adrianpaul/CartiPaul/CuprinsPaul/dimensiunea_filantropiei.pdf</w:t>
        </w:r>
      </w:hyperlink>
    </w:p>
    <w:p w14:paraId="11F5BD7E" w14:textId="77777777" w:rsidR="00822CA2" w:rsidRPr="00C932FA" w:rsidRDefault="00822CA2" w:rsidP="00C932FA">
      <w:pPr>
        <w:tabs>
          <w:tab w:val="num" w:pos="432"/>
          <w:tab w:val="left" w:pos="1134"/>
        </w:tabs>
        <w:spacing w:after="0"/>
        <w:ind w:left="1276" w:right="595" w:hanging="425"/>
        <w:jc w:val="both"/>
        <w:rPr>
          <w:rFonts w:ascii="Book Antiqua" w:hAnsi="Book Antiqua" w:cs="Times New Roman"/>
          <w:b/>
          <w:i/>
          <w:sz w:val="20"/>
          <w:szCs w:val="20"/>
          <w:lang w:val="fr-BE"/>
        </w:rPr>
      </w:pPr>
    </w:p>
    <w:p w14:paraId="3DA0001F" w14:textId="5E50B83A" w:rsidR="00F855DC" w:rsidRPr="00C932FA" w:rsidRDefault="00F855DC" w:rsidP="00C932FA">
      <w:pPr>
        <w:tabs>
          <w:tab w:val="left" w:pos="1134"/>
        </w:tabs>
        <w:spacing w:after="0"/>
        <w:ind w:left="1276" w:right="595" w:hanging="425"/>
        <w:jc w:val="both"/>
        <w:rPr>
          <w:rFonts w:ascii="Book Antiqua" w:hAnsi="Book Antiqua" w:cs="Times New Roman"/>
          <w:sz w:val="20"/>
          <w:szCs w:val="20"/>
          <w:lang w:val="fr-BE"/>
        </w:rPr>
      </w:pPr>
      <w:r w:rsidRPr="00C932FA">
        <w:rPr>
          <w:rFonts w:ascii="Book Antiqua" w:hAnsi="Book Antiqua" w:cs="Times New Roman"/>
          <w:b/>
          <w:bCs/>
          <w:sz w:val="20"/>
          <w:szCs w:val="20"/>
          <w:lang w:val="fr-BE"/>
        </w:rPr>
        <w:t>1</w:t>
      </w:r>
      <w:r w:rsidR="00822CA2">
        <w:rPr>
          <w:rFonts w:ascii="Book Antiqua" w:hAnsi="Book Antiqua" w:cs="Times New Roman"/>
          <w:b/>
          <w:bCs/>
          <w:sz w:val="20"/>
          <w:szCs w:val="20"/>
          <w:lang w:val="fr-BE"/>
        </w:rPr>
        <w:t>2</w:t>
      </w:r>
      <w:r w:rsidRPr="00C932FA">
        <w:rPr>
          <w:rFonts w:ascii="Book Antiqua" w:hAnsi="Book Antiqua" w:cs="Times New Roman"/>
          <w:b/>
          <w:bCs/>
          <w:sz w:val="20"/>
          <w:szCs w:val="20"/>
          <w:lang w:val="fr-BE"/>
        </w:rPr>
        <w:t>.</w:t>
      </w:r>
      <w:r w:rsidRPr="00C932FA">
        <w:rPr>
          <w:rFonts w:ascii="Book Antiqua" w:hAnsi="Book Antiqua" w:cs="Times New Roman"/>
          <w:b/>
          <w:sz w:val="20"/>
          <w:szCs w:val="20"/>
          <w:lang w:val="fr-BE"/>
        </w:rPr>
        <w:t xml:space="preserve"> </w:t>
      </w:r>
      <w:proofErr w:type="spellStart"/>
      <w:r w:rsidRPr="00C932FA">
        <w:rPr>
          <w:rFonts w:ascii="Book Antiqua" w:hAnsi="Book Antiqua" w:cs="Times New Roman"/>
          <w:b/>
          <w:i/>
          <w:sz w:val="20"/>
          <w:szCs w:val="20"/>
          <w:lang w:val="fr-BE"/>
        </w:rPr>
        <w:t>Misiunea</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Bisericii</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creştine</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în</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contextul</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misionar</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actual</w:t>
      </w:r>
      <w:proofErr w:type="spellEnd"/>
      <w:r w:rsidRPr="00C932FA">
        <w:rPr>
          <w:rFonts w:ascii="Book Antiqua" w:hAnsi="Book Antiqua" w:cs="Times New Roman"/>
          <w:b/>
          <w:i/>
          <w:sz w:val="20"/>
          <w:szCs w:val="20"/>
          <w:lang w:val="fr-BE"/>
        </w:rPr>
        <w:t xml:space="preserve"> –</w:t>
      </w:r>
      <w:r w:rsidR="002760F4">
        <w:rPr>
          <w:rFonts w:ascii="Book Antiqua" w:hAnsi="Book Antiqua" w:cs="Times New Roman"/>
          <w:b/>
          <w:i/>
          <w:sz w:val="20"/>
          <w:szCs w:val="20"/>
          <w:lang w:val="fr-BE"/>
        </w:rPr>
        <w:t xml:space="preserve"> </w:t>
      </w:r>
      <w:r w:rsidRPr="00C932FA">
        <w:rPr>
          <w:rFonts w:ascii="Book Antiqua" w:hAnsi="Book Antiqua" w:cs="Times New Roman"/>
          <w:b/>
          <w:i/>
          <w:sz w:val="20"/>
          <w:szCs w:val="20"/>
          <w:lang w:val="fr-BE"/>
        </w:rPr>
        <w:t xml:space="preserve">Note de </w:t>
      </w:r>
      <w:proofErr w:type="spellStart"/>
      <w:r w:rsidRPr="00C932FA">
        <w:rPr>
          <w:rFonts w:ascii="Book Antiqua" w:hAnsi="Book Antiqua" w:cs="Times New Roman"/>
          <w:b/>
          <w:i/>
          <w:sz w:val="20"/>
          <w:szCs w:val="20"/>
          <w:lang w:val="fr-BE"/>
        </w:rPr>
        <w:t>curs</w:t>
      </w:r>
      <w:proofErr w:type="spellEnd"/>
      <w:r w:rsidRPr="00C932FA">
        <w:rPr>
          <w:rFonts w:ascii="Book Antiqua" w:hAnsi="Book Antiqua" w:cs="Times New Roman"/>
          <w:b/>
          <w:sz w:val="20"/>
          <w:szCs w:val="20"/>
          <w:lang w:val="fr-BE"/>
        </w:rPr>
        <w:t xml:space="preserve">, </w:t>
      </w:r>
      <w:proofErr w:type="spellStart"/>
      <w:r w:rsidRPr="00C932FA">
        <w:rPr>
          <w:rFonts w:ascii="Book Antiqua" w:hAnsi="Book Antiqua" w:cs="Times New Roman"/>
          <w:sz w:val="20"/>
          <w:szCs w:val="20"/>
          <w:lang w:val="fr-BE"/>
        </w:rPr>
        <w:t>Editura</w:t>
      </w:r>
      <w:proofErr w:type="spellEnd"/>
      <w:r w:rsidRPr="00C932FA">
        <w:rPr>
          <w:rFonts w:ascii="Book Antiqua" w:hAnsi="Book Antiqua" w:cs="Times New Roman"/>
          <w:sz w:val="20"/>
          <w:szCs w:val="20"/>
          <w:lang w:val="fr-BE"/>
        </w:rPr>
        <w:t xml:space="preserve"> </w:t>
      </w:r>
      <w:proofErr w:type="spellStart"/>
      <w:r w:rsidRPr="00C932FA">
        <w:rPr>
          <w:rFonts w:ascii="Book Antiqua" w:hAnsi="Book Antiqua" w:cs="Times New Roman"/>
          <w:sz w:val="20"/>
          <w:szCs w:val="20"/>
          <w:lang w:val="fr-BE"/>
        </w:rPr>
        <w:t>Universităţii</w:t>
      </w:r>
      <w:proofErr w:type="spellEnd"/>
      <w:r w:rsidRPr="00C932FA">
        <w:rPr>
          <w:rFonts w:ascii="Book Antiqua" w:hAnsi="Book Antiqua" w:cs="Times New Roman"/>
          <w:sz w:val="20"/>
          <w:szCs w:val="20"/>
          <w:lang w:val="fr-BE"/>
        </w:rPr>
        <w:t xml:space="preserve"> de Nord, Baia Mare, 2009, </w:t>
      </w:r>
      <w:r w:rsidRPr="00C932FA">
        <w:rPr>
          <w:rFonts w:ascii="Book Antiqua" w:hAnsi="Book Antiqua" w:cs="Times New Roman"/>
          <w:sz w:val="20"/>
          <w:szCs w:val="20"/>
          <w:u w:val="single"/>
          <w:lang w:val="fr-BE"/>
        </w:rPr>
        <w:t xml:space="preserve">190 </w:t>
      </w:r>
      <w:proofErr w:type="spellStart"/>
      <w:r w:rsidRPr="00C932FA">
        <w:rPr>
          <w:rFonts w:ascii="Book Antiqua" w:hAnsi="Book Antiqua" w:cs="Times New Roman"/>
          <w:sz w:val="20"/>
          <w:szCs w:val="20"/>
          <w:u w:val="single"/>
          <w:lang w:val="fr-BE"/>
        </w:rPr>
        <w:t>pagini</w:t>
      </w:r>
      <w:proofErr w:type="spellEnd"/>
      <w:r w:rsidRPr="00C932FA">
        <w:rPr>
          <w:rFonts w:ascii="Book Antiqua" w:hAnsi="Book Antiqua" w:cs="Times New Roman"/>
          <w:b/>
          <w:sz w:val="20"/>
          <w:szCs w:val="20"/>
          <w:lang w:val="fr-BE"/>
        </w:rPr>
        <w:t xml:space="preserve"> </w:t>
      </w:r>
      <w:r w:rsidRPr="00C932FA">
        <w:rPr>
          <w:rFonts w:ascii="Book Antiqua" w:hAnsi="Book Antiqua" w:cs="Times New Roman"/>
          <w:sz w:val="20"/>
          <w:szCs w:val="20"/>
          <w:lang w:val="fr-BE"/>
        </w:rPr>
        <w:t>(ISBN 978-606-536-034-1);</w:t>
      </w:r>
    </w:p>
    <w:p w14:paraId="3E317D01" w14:textId="04D509E4" w:rsidR="00F855DC" w:rsidRDefault="002760F4" w:rsidP="002760F4">
      <w:pPr>
        <w:tabs>
          <w:tab w:val="left" w:pos="1134"/>
        </w:tabs>
        <w:spacing w:after="0"/>
        <w:ind w:right="595"/>
        <w:jc w:val="both"/>
        <w:rPr>
          <w:rFonts w:ascii="Book Antiqua" w:hAnsi="Book Antiqua"/>
          <w:sz w:val="20"/>
          <w:szCs w:val="20"/>
        </w:rPr>
      </w:pPr>
      <w:r>
        <w:rPr>
          <w:rFonts w:ascii="Book Antiqua" w:hAnsi="Book Antiqua" w:cs="Times New Roman"/>
          <w:b/>
          <w:i/>
          <w:sz w:val="20"/>
          <w:szCs w:val="20"/>
          <w:lang w:val="fr-BE" w:eastAsia="zh-CN" w:bidi="hi-IN"/>
        </w:rPr>
        <w:t xml:space="preserve">              </w:t>
      </w:r>
      <w:hyperlink r:id="rId35" w:history="1">
        <w:r w:rsidRPr="00F93968">
          <w:rPr>
            <w:rStyle w:val="Hyperlink"/>
            <w:rFonts w:ascii="Book Antiqua" w:hAnsi="Book Antiqua" w:cs="Times New Roman"/>
            <w:b/>
            <w:i/>
            <w:sz w:val="20"/>
            <w:szCs w:val="20"/>
            <w:lang w:val="fr-BE" w:eastAsia="zh-CN" w:bidi="hi-IN"/>
          </w:rPr>
          <w:t>http://teologie.cunbm.utcluj.ro/adrianpaul/CartiPaul/CuprinsPaul/misiunea_bisericii.pdf</w:t>
        </w:r>
      </w:hyperlink>
    </w:p>
    <w:p w14:paraId="2364E1F5" w14:textId="77777777" w:rsidR="00822CA2" w:rsidRPr="00C932FA" w:rsidRDefault="00822CA2" w:rsidP="00C932FA">
      <w:pPr>
        <w:tabs>
          <w:tab w:val="left" w:pos="1134"/>
        </w:tabs>
        <w:spacing w:after="0"/>
        <w:ind w:left="1276" w:right="595" w:hanging="425"/>
        <w:jc w:val="both"/>
        <w:rPr>
          <w:rFonts w:ascii="Book Antiqua" w:hAnsi="Book Antiqua" w:cs="Times New Roman"/>
          <w:b/>
          <w:i/>
          <w:sz w:val="20"/>
          <w:szCs w:val="20"/>
          <w:lang w:val="fr-BE"/>
        </w:rPr>
      </w:pPr>
    </w:p>
    <w:p w14:paraId="0B955DBE" w14:textId="762BBF53" w:rsidR="00F855DC" w:rsidRPr="00C932FA" w:rsidRDefault="00F855DC" w:rsidP="00C932FA">
      <w:pPr>
        <w:tabs>
          <w:tab w:val="left" w:pos="1134"/>
        </w:tabs>
        <w:spacing w:after="0"/>
        <w:ind w:left="1276" w:right="595" w:hanging="425"/>
        <w:jc w:val="both"/>
        <w:rPr>
          <w:rFonts w:ascii="Book Antiqua" w:hAnsi="Book Antiqua" w:cs="Times New Roman"/>
          <w:sz w:val="20"/>
          <w:szCs w:val="20"/>
          <w:lang w:val="fr-BE"/>
        </w:rPr>
      </w:pPr>
      <w:r w:rsidRPr="00C932FA">
        <w:rPr>
          <w:rFonts w:ascii="Book Antiqua" w:hAnsi="Book Antiqua" w:cs="Times New Roman"/>
          <w:b/>
          <w:bCs/>
          <w:sz w:val="20"/>
          <w:szCs w:val="20"/>
          <w:lang w:val="fr-BE"/>
        </w:rPr>
        <w:t>1</w:t>
      </w:r>
      <w:r w:rsidR="00822CA2">
        <w:rPr>
          <w:rFonts w:ascii="Book Antiqua" w:hAnsi="Book Antiqua" w:cs="Times New Roman"/>
          <w:b/>
          <w:bCs/>
          <w:sz w:val="20"/>
          <w:szCs w:val="20"/>
          <w:lang w:val="fr-BE"/>
        </w:rPr>
        <w:t>3</w:t>
      </w:r>
      <w:r w:rsidRPr="00C932FA">
        <w:rPr>
          <w:rFonts w:ascii="Book Antiqua" w:hAnsi="Book Antiqua" w:cs="Times New Roman"/>
          <w:b/>
          <w:bCs/>
          <w:sz w:val="20"/>
          <w:szCs w:val="20"/>
          <w:lang w:val="fr-BE"/>
        </w:rPr>
        <w:t>.</w:t>
      </w:r>
      <w:r w:rsidRPr="00C932FA">
        <w:rPr>
          <w:rFonts w:ascii="Book Antiqua" w:hAnsi="Book Antiqua" w:cs="Times New Roman"/>
          <w:sz w:val="20"/>
          <w:szCs w:val="20"/>
          <w:lang w:val="fr-BE"/>
        </w:rPr>
        <w:t xml:space="preserve"> </w:t>
      </w:r>
      <w:proofErr w:type="spellStart"/>
      <w:r w:rsidRPr="00C932FA">
        <w:rPr>
          <w:rFonts w:ascii="Book Antiqua" w:hAnsi="Book Antiqua" w:cs="Times New Roman"/>
          <w:b/>
          <w:i/>
          <w:sz w:val="20"/>
          <w:szCs w:val="20"/>
          <w:lang w:val="fr-BE"/>
        </w:rPr>
        <w:t>Inima</w:t>
      </w:r>
      <w:proofErr w:type="spellEnd"/>
      <w:r w:rsidRPr="00C932FA">
        <w:rPr>
          <w:rFonts w:ascii="Book Antiqua" w:hAnsi="Book Antiqua" w:cs="Times New Roman"/>
          <w:b/>
          <w:i/>
          <w:sz w:val="20"/>
          <w:szCs w:val="20"/>
          <w:lang w:val="fr-BE"/>
        </w:rPr>
        <w:t xml:space="preserve"> – </w:t>
      </w:r>
      <w:proofErr w:type="spellStart"/>
      <w:r w:rsidRPr="00C932FA">
        <w:rPr>
          <w:rFonts w:ascii="Book Antiqua" w:hAnsi="Book Antiqua" w:cs="Times New Roman"/>
          <w:b/>
          <w:i/>
          <w:sz w:val="20"/>
          <w:szCs w:val="20"/>
          <w:lang w:val="fr-BE"/>
        </w:rPr>
        <w:t>locaş</w:t>
      </w:r>
      <w:proofErr w:type="spellEnd"/>
      <w:r w:rsidRPr="00C932FA">
        <w:rPr>
          <w:rFonts w:ascii="Book Antiqua" w:hAnsi="Book Antiqua" w:cs="Times New Roman"/>
          <w:b/>
          <w:i/>
          <w:sz w:val="20"/>
          <w:szCs w:val="20"/>
          <w:lang w:val="fr-BE"/>
        </w:rPr>
        <w:t xml:space="preserve"> al </w:t>
      </w:r>
      <w:proofErr w:type="spellStart"/>
      <w:r w:rsidRPr="00C932FA">
        <w:rPr>
          <w:rFonts w:ascii="Book Antiqua" w:hAnsi="Book Antiqua" w:cs="Times New Roman"/>
          <w:b/>
          <w:i/>
          <w:sz w:val="20"/>
          <w:szCs w:val="20"/>
          <w:lang w:val="fr-BE"/>
        </w:rPr>
        <w:t>Duhului</w:t>
      </w:r>
      <w:proofErr w:type="spellEnd"/>
      <w:r w:rsidRPr="00C932FA">
        <w:rPr>
          <w:rFonts w:ascii="Book Antiqua" w:hAnsi="Book Antiqua" w:cs="Times New Roman"/>
          <w:b/>
          <w:i/>
          <w:sz w:val="20"/>
          <w:szCs w:val="20"/>
          <w:lang w:val="fr-BE"/>
        </w:rPr>
        <w:t xml:space="preserve"> Sfânt </w:t>
      </w:r>
      <w:proofErr w:type="spellStart"/>
      <w:r w:rsidRPr="00C932FA">
        <w:rPr>
          <w:rFonts w:ascii="Book Antiqua" w:hAnsi="Book Antiqua" w:cs="Times New Roman"/>
          <w:b/>
          <w:i/>
          <w:sz w:val="20"/>
          <w:szCs w:val="20"/>
          <w:lang w:val="fr-BE"/>
        </w:rPr>
        <w:t>în</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spiritualitatea</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răsăriteană</w:t>
      </w:r>
      <w:proofErr w:type="spellEnd"/>
      <w:r w:rsidRPr="00C932FA">
        <w:rPr>
          <w:rFonts w:ascii="Book Antiqua" w:hAnsi="Book Antiqua" w:cs="Times New Roman"/>
          <w:b/>
          <w:sz w:val="20"/>
          <w:szCs w:val="20"/>
          <w:lang w:val="fr-BE"/>
        </w:rPr>
        <w:t xml:space="preserve">, </w:t>
      </w:r>
      <w:proofErr w:type="spellStart"/>
      <w:r w:rsidRPr="00C932FA">
        <w:rPr>
          <w:rFonts w:ascii="Book Antiqua" w:hAnsi="Book Antiqua" w:cs="Times New Roman"/>
          <w:sz w:val="20"/>
          <w:szCs w:val="20"/>
          <w:lang w:val="fr-BE"/>
        </w:rPr>
        <w:t>Editura</w:t>
      </w:r>
      <w:proofErr w:type="spellEnd"/>
      <w:r w:rsidRPr="00C932FA">
        <w:rPr>
          <w:rFonts w:ascii="Book Antiqua" w:hAnsi="Book Antiqua" w:cs="Times New Roman"/>
          <w:sz w:val="20"/>
          <w:szCs w:val="20"/>
          <w:lang w:val="fr-BE"/>
        </w:rPr>
        <w:t xml:space="preserve"> Mega, Cluj-Napoca, 2007, </w:t>
      </w:r>
      <w:r w:rsidRPr="00C932FA">
        <w:rPr>
          <w:rFonts w:ascii="Book Antiqua" w:hAnsi="Book Antiqua" w:cs="Times New Roman"/>
          <w:sz w:val="20"/>
          <w:szCs w:val="20"/>
          <w:u w:val="single"/>
          <w:lang w:val="fr-BE"/>
        </w:rPr>
        <w:t xml:space="preserve">391 </w:t>
      </w:r>
      <w:proofErr w:type="spellStart"/>
      <w:r w:rsidRPr="00C932FA">
        <w:rPr>
          <w:rFonts w:ascii="Book Antiqua" w:hAnsi="Book Antiqua" w:cs="Times New Roman"/>
          <w:sz w:val="20"/>
          <w:szCs w:val="20"/>
          <w:u w:val="single"/>
          <w:lang w:val="fr-BE"/>
        </w:rPr>
        <w:t>pagini</w:t>
      </w:r>
      <w:proofErr w:type="spellEnd"/>
      <w:r w:rsidRPr="00C932FA">
        <w:rPr>
          <w:rFonts w:ascii="Book Antiqua" w:hAnsi="Book Antiqua" w:cs="Times New Roman"/>
          <w:sz w:val="20"/>
          <w:szCs w:val="20"/>
          <w:lang w:val="fr-BE"/>
        </w:rPr>
        <w:t xml:space="preserve"> (ISBN 973-7867-64-5);</w:t>
      </w:r>
    </w:p>
    <w:p w14:paraId="7C39F559" w14:textId="01E46AE6" w:rsidR="00F855DC" w:rsidRDefault="002760F4" w:rsidP="002760F4">
      <w:pPr>
        <w:tabs>
          <w:tab w:val="left" w:pos="1134"/>
        </w:tabs>
        <w:spacing w:after="0"/>
        <w:ind w:right="595"/>
        <w:jc w:val="both"/>
        <w:rPr>
          <w:rFonts w:ascii="Book Antiqua" w:hAnsi="Book Antiqua" w:cs="Times New Roman"/>
          <w:b/>
          <w:sz w:val="20"/>
          <w:szCs w:val="20"/>
          <w:lang w:val="fr-BE" w:eastAsia="zh-CN" w:bidi="hi-IN"/>
        </w:rPr>
      </w:pPr>
      <w:r>
        <w:rPr>
          <w:rFonts w:ascii="Book Antiqua" w:hAnsi="Book Antiqua" w:cs="Times New Roman"/>
          <w:b/>
          <w:sz w:val="20"/>
          <w:szCs w:val="20"/>
          <w:lang w:val="fr-BE" w:eastAsia="zh-CN" w:bidi="hi-IN"/>
        </w:rPr>
        <w:t xml:space="preserve">           </w:t>
      </w:r>
      <w:hyperlink r:id="rId36" w:history="1">
        <w:r w:rsidRPr="00F93968">
          <w:rPr>
            <w:rStyle w:val="Hyperlink"/>
            <w:rFonts w:ascii="Book Antiqua" w:hAnsi="Book Antiqua" w:cs="Times New Roman"/>
            <w:b/>
            <w:sz w:val="20"/>
            <w:szCs w:val="20"/>
            <w:lang w:val="fr-BE" w:eastAsia="zh-CN" w:bidi="hi-IN"/>
          </w:rPr>
          <w:t>http://teologie.cunbm.utcluj.ro/adrianpaul/CartiPaul/CuprinsPaul/paul_adrian_inima.pdf</w:t>
        </w:r>
      </w:hyperlink>
    </w:p>
    <w:p w14:paraId="2E3A93F5" w14:textId="77777777" w:rsidR="002760F4" w:rsidRPr="00C932FA" w:rsidRDefault="002760F4" w:rsidP="002760F4">
      <w:pPr>
        <w:tabs>
          <w:tab w:val="left" w:pos="1134"/>
        </w:tabs>
        <w:spacing w:after="0"/>
        <w:ind w:right="595"/>
        <w:jc w:val="both"/>
        <w:rPr>
          <w:rFonts w:ascii="Book Antiqua" w:hAnsi="Book Antiqua" w:cs="Times New Roman"/>
          <w:b/>
          <w:sz w:val="20"/>
          <w:szCs w:val="20"/>
          <w:lang w:val="fr-BE"/>
        </w:rPr>
      </w:pPr>
    </w:p>
    <w:p w14:paraId="5686416E" w14:textId="0A5021FA" w:rsidR="00F855DC" w:rsidRPr="00C932FA" w:rsidRDefault="00F855DC" w:rsidP="00C932FA">
      <w:pPr>
        <w:tabs>
          <w:tab w:val="left" w:pos="1134"/>
        </w:tabs>
        <w:spacing w:after="0"/>
        <w:ind w:left="1276" w:right="595" w:hanging="425"/>
        <w:jc w:val="both"/>
        <w:rPr>
          <w:rFonts w:ascii="Book Antiqua" w:hAnsi="Book Antiqua" w:cs="Times New Roman"/>
          <w:sz w:val="20"/>
          <w:szCs w:val="20"/>
          <w:lang w:val="fr-BE"/>
        </w:rPr>
      </w:pPr>
      <w:r w:rsidRPr="00C932FA">
        <w:rPr>
          <w:rFonts w:ascii="Book Antiqua" w:hAnsi="Book Antiqua" w:cs="Times New Roman"/>
          <w:b/>
          <w:bCs/>
          <w:sz w:val="20"/>
          <w:szCs w:val="20"/>
          <w:lang w:val="fr-BE"/>
        </w:rPr>
        <w:t>1</w:t>
      </w:r>
      <w:r w:rsidR="002760F4">
        <w:rPr>
          <w:rFonts w:ascii="Book Antiqua" w:hAnsi="Book Antiqua" w:cs="Times New Roman"/>
          <w:b/>
          <w:bCs/>
          <w:sz w:val="20"/>
          <w:szCs w:val="20"/>
          <w:lang w:val="fr-BE"/>
        </w:rPr>
        <w:t>4</w:t>
      </w:r>
      <w:r w:rsidRPr="00C932FA">
        <w:rPr>
          <w:rFonts w:ascii="Book Antiqua" w:hAnsi="Book Antiqua" w:cs="Times New Roman"/>
          <w:b/>
          <w:bCs/>
          <w:sz w:val="20"/>
          <w:szCs w:val="20"/>
          <w:lang w:val="fr-BE"/>
        </w:rPr>
        <w:t>.</w:t>
      </w:r>
      <w:r w:rsidRPr="00C932FA">
        <w:rPr>
          <w:rFonts w:ascii="Book Antiqua" w:hAnsi="Book Antiqua" w:cs="Times New Roman"/>
          <w:sz w:val="20"/>
          <w:szCs w:val="20"/>
          <w:lang w:val="fr-BE"/>
        </w:rPr>
        <w:t xml:space="preserve"> </w:t>
      </w:r>
      <w:proofErr w:type="spellStart"/>
      <w:r w:rsidRPr="00C932FA">
        <w:rPr>
          <w:rFonts w:ascii="Book Antiqua" w:hAnsi="Book Antiqua" w:cs="Times New Roman"/>
          <w:b/>
          <w:i/>
          <w:sz w:val="20"/>
          <w:szCs w:val="20"/>
          <w:lang w:val="fr-BE"/>
        </w:rPr>
        <w:t>Mişcarea</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eretică</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messaliană</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şi</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spiritualitatea</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monahală</w:t>
      </w:r>
      <w:proofErr w:type="spellEnd"/>
      <w:r w:rsidRPr="00C932FA">
        <w:rPr>
          <w:rFonts w:ascii="Book Antiqua" w:hAnsi="Book Antiqua" w:cs="Times New Roman"/>
          <w:b/>
          <w:i/>
          <w:sz w:val="20"/>
          <w:szCs w:val="20"/>
          <w:lang w:val="fr-BE"/>
        </w:rPr>
        <w:t xml:space="preserve">  </w:t>
      </w:r>
      <w:proofErr w:type="spellStart"/>
      <w:r w:rsidRPr="00C932FA">
        <w:rPr>
          <w:rFonts w:ascii="Book Antiqua" w:hAnsi="Book Antiqua" w:cs="Times New Roman"/>
          <w:b/>
          <w:i/>
          <w:sz w:val="20"/>
          <w:szCs w:val="20"/>
          <w:lang w:val="fr-BE"/>
        </w:rPr>
        <w:t>răsăriteană</w:t>
      </w:r>
      <w:proofErr w:type="spellEnd"/>
      <w:r w:rsidRPr="00C932FA">
        <w:rPr>
          <w:rFonts w:ascii="Book Antiqua" w:hAnsi="Book Antiqua" w:cs="Times New Roman"/>
          <w:sz w:val="20"/>
          <w:szCs w:val="20"/>
          <w:lang w:val="fr-BE"/>
        </w:rPr>
        <w:t xml:space="preserve">,  </w:t>
      </w:r>
      <w:proofErr w:type="spellStart"/>
      <w:r w:rsidRPr="00C932FA">
        <w:rPr>
          <w:rFonts w:ascii="Book Antiqua" w:hAnsi="Book Antiqua" w:cs="Times New Roman"/>
          <w:sz w:val="20"/>
          <w:szCs w:val="20"/>
          <w:lang w:val="fr-BE"/>
        </w:rPr>
        <w:t>Editura</w:t>
      </w:r>
      <w:proofErr w:type="spellEnd"/>
      <w:r w:rsidRPr="00C932FA">
        <w:rPr>
          <w:rFonts w:ascii="Book Antiqua" w:hAnsi="Book Antiqua" w:cs="Times New Roman"/>
          <w:sz w:val="20"/>
          <w:szCs w:val="20"/>
          <w:lang w:val="fr-BE"/>
        </w:rPr>
        <w:t xml:space="preserve"> Mega &amp; </w:t>
      </w:r>
      <w:proofErr w:type="spellStart"/>
      <w:r w:rsidRPr="00C932FA">
        <w:rPr>
          <w:rFonts w:ascii="Book Antiqua" w:hAnsi="Book Antiqua" w:cs="Times New Roman"/>
          <w:sz w:val="20"/>
          <w:szCs w:val="20"/>
          <w:lang w:val="fr-BE"/>
        </w:rPr>
        <w:t>Argonaut</w:t>
      </w:r>
      <w:proofErr w:type="spellEnd"/>
      <w:r w:rsidRPr="00C932FA">
        <w:rPr>
          <w:rFonts w:ascii="Book Antiqua" w:hAnsi="Book Antiqua" w:cs="Times New Roman"/>
          <w:sz w:val="20"/>
          <w:szCs w:val="20"/>
          <w:lang w:val="fr-BE"/>
        </w:rPr>
        <w:t xml:space="preserve">, Cluj-Napoca, 2006, </w:t>
      </w:r>
      <w:r w:rsidRPr="00C932FA">
        <w:rPr>
          <w:rFonts w:ascii="Book Antiqua" w:hAnsi="Book Antiqua" w:cs="Times New Roman"/>
          <w:sz w:val="20"/>
          <w:szCs w:val="20"/>
          <w:u w:val="single"/>
          <w:lang w:val="fr-BE"/>
        </w:rPr>
        <w:t xml:space="preserve">375 </w:t>
      </w:r>
      <w:proofErr w:type="spellStart"/>
      <w:r w:rsidRPr="00C932FA">
        <w:rPr>
          <w:rFonts w:ascii="Book Antiqua" w:hAnsi="Book Antiqua" w:cs="Times New Roman"/>
          <w:sz w:val="20"/>
          <w:szCs w:val="20"/>
          <w:u w:val="single"/>
          <w:lang w:val="fr-BE"/>
        </w:rPr>
        <w:t>pagini</w:t>
      </w:r>
      <w:proofErr w:type="spellEnd"/>
      <w:r w:rsidRPr="00C932FA">
        <w:rPr>
          <w:rFonts w:ascii="Book Antiqua" w:hAnsi="Book Antiqua" w:cs="Times New Roman"/>
          <w:sz w:val="20"/>
          <w:szCs w:val="20"/>
          <w:lang w:val="fr-BE"/>
        </w:rPr>
        <w:t xml:space="preserve"> (ISBN 10  973-7867-57-2  </w:t>
      </w:r>
      <w:proofErr w:type="spellStart"/>
      <w:r w:rsidRPr="00C932FA">
        <w:rPr>
          <w:rFonts w:ascii="Book Antiqua" w:hAnsi="Book Antiqua" w:cs="Times New Roman"/>
          <w:sz w:val="20"/>
          <w:szCs w:val="20"/>
          <w:lang w:val="fr-BE"/>
        </w:rPr>
        <w:t>şi</w:t>
      </w:r>
      <w:proofErr w:type="spellEnd"/>
      <w:r w:rsidRPr="00C932FA">
        <w:rPr>
          <w:rFonts w:ascii="Book Antiqua" w:hAnsi="Book Antiqua" w:cs="Times New Roman"/>
          <w:sz w:val="20"/>
          <w:szCs w:val="20"/>
          <w:lang w:val="fr-BE"/>
        </w:rPr>
        <w:t xml:space="preserve">  ISBN 13  978-973-7867-57-5);</w:t>
      </w:r>
    </w:p>
    <w:p w14:paraId="7788FA97" w14:textId="77777777" w:rsidR="00F855DC" w:rsidRPr="00C932FA" w:rsidRDefault="00F855DC" w:rsidP="00F15382">
      <w:pPr>
        <w:tabs>
          <w:tab w:val="left" w:pos="1134"/>
        </w:tabs>
        <w:ind w:left="1276" w:right="595" w:hanging="425"/>
        <w:jc w:val="both"/>
        <w:rPr>
          <w:rFonts w:ascii="Book Antiqua" w:hAnsi="Book Antiqua" w:cs="Times New Roman"/>
          <w:b/>
          <w:i/>
          <w:sz w:val="20"/>
          <w:szCs w:val="20"/>
          <w:lang w:val="fr-BE"/>
        </w:rPr>
      </w:pPr>
      <w:hyperlink r:id="rId37" w:history="1">
        <w:r w:rsidRPr="00C932FA">
          <w:rPr>
            <w:rStyle w:val="Hyperlink"/>
            <w:rFonts w:ascii="Book Antiqua" w:hAnsi="Book Antiqua" w:cs="Times New Roman"/>
            <w:b/>
            <w:i/>
            <w:sz w:val="20"/>
            <w:szCs w:val="20"/>
            <w:lang w:val="fr-BE" w:eastAsia="zh-CN" w:bidi="hi-IN"/>
          </w:rPr>
          <w:t>http://teologie.cunbm.utcluj.ro/adrianpaul/Carti-Paul/Cuprins-Paul/paul_adrian_miscarea_eretica_messaliana.pdf</w:t>
        </w:r>
      </w:hyperlink>
    </w:p>
    <w:p w14:paraId="5D0266B1" w14:textId="51E7FCD8" w:rsidR="00F855DC" w:rsidRPr="00C932FA" w:rsidRDefault="00F855DC" w:rsidP="00C932FA">
      <w:pPr>
        <w:tabs>
          <w:tab w:val="left" w:pos="1134"/>
        </w:tabs>
        <w:spacing w:after="0"/>
        <w:ind w:left="1276" w:right="595" w:hanging="425"/>
        <w:jc w:val="both"/>
        <w:rPr>
          <w:rFonts w:ascii="Book Antiqua" w:hAnsi="Book Antiqua" w:cs="Times New Roman"/>
          <w:sz w:val="20"/>
          <w:szCs w:val="20"/>
        </w:rPr>
      </w:pPr>
      <w:r w:rsidRPr="00C932FA">
        <w:rPr>
          <w:rFonts w:ascii="Book Antiqua" w:hAnsi="Book Antiqua" w:cs="Times New Roman"/>
          <w:b/>
          <w:sz w:val="20"/>
          <w:szCs w:val="20"/>
          <w:lang w:val="fr-BE"/>
        </w:rPr>
        <w:lastRenderedPageBreak/>
        <w:t xml:space="preserve"> </w:t>
      </w:r>
      <w:r w:rsidRPr="00C932FA">
        <w:rPr>
          <w:rFonts w:ascii="Book Antiqua" w:hAnsi="Book Antiqua" w:cs="Times New Roman"/>
          <w:b/>
          <w:bCs/>
          <w:sz w:val="20"/>
          <w:szCs w:val="20"/>
        </w:rPr>
        <w:t>1</w:t>
      </w:r>
      <w:r w:rsidR="002760F4">
        <w:rPr>
          <w:rFonts w:ascii="Book Antiqua" w:hAnsi="Book Antiqua" w:cs="Times New Roman"/>
          <w:b/>
          <w:bCs/>
          <w:sz w:val="20"/>
          <w:szCs w:val="20"/>
        </w:rPr>
        <w:t>5</w:t>
      </w:r>
      <w:r w:rsidRPr="00C932FA">
        <w:rPr>
          <w:rFonts w:ascii="Book Antiqua" w:hAnsi="Book Antiqua" w:cs="Times New Roman"/>
          <w:b/>
          <w:bCs/>
          <w:sz w:val="20"/>
          <w:szCs w:val="20"/>
        </w:rPr>
        <w:t>.</w:t>
      </w:r>
      <w:r w:rsidRPr="00C932FA">
        <w:rPr>
          <w:rFonts w:ascii="Book Antiqua" w:hAnsi="Book Antiqua" w:cs="Times New Roman"/>
          <w:sz w:val="20"/>
          <w:szCs w:val="20"/>
        </w:rPr>
        <w:t xml:space="preserve"> </w:t>
      </w:r>
      <w:r w:rsidRPr="00C932FA">
        <w:rPr>
          <w:rFonts w:ascii="Book Antiqua" w:hAnsi="Book Antiqua" w:cs="Times New Roman"/>
          <w:b/>
          <w:i/>
          <w:sz w:val="20"/>
          <w:szCs w:val="20"/>
        </w:rPr>
        <w:t>Introducere în Studiul Teologiei Morale</w:t>
      </w:r>
      <w:r w:rsidRPr="00C932FA">
        <w:rPr>
          <w:rFonts w:ascii="Book Antiqua" w:hAnsi="Book Antiqua" w:cs="Times New Roman"/>
          <w:b/>
          <w:sz w:val="20"/>
          <w:szCs w:val="20"/>
        </w:rPr>
        <w:t xml:space="preserve">, </w:t>
      </w:r>
      <w:r w:rsidRPr="00C932FA">
        <w:rPr>
          <w:rFonts w:ascii="Book Antiqua" w:hAnsi="Book Antiqua" w:cs="Times New Roman"/>
          <w:sz w:val="20"/>
          <w:szCs w:val="20"/>
        </w:rPr>
        <w:t xml:space="preserve">Editura Mega, Cluj-Napoca, 2006, </w:t>
      </w:r>
      <w:r w:rsidRPr="00C932FA">
        <w:rPr>
          <w:rFonts w:ascii="Book Antiqua" w:hAnsi="Book Antiqua" w:cs="Times New Roman"/>
          <w:sz w:val="20"/>
          <w:szCs w:val="20"/>
          <w:u w:val="single"/>
        </w:rPr>
        <w:t>324 pagini</w:t>
      </w:r>
      <w:r w:rsidRPr="00C932FA">
        <w:rPr>
          <w:rFonts w:ascii="Book Antiqua" w:hAnsi="Book Antiqua" w:cs="Times New Roman"/>
          <w:sz w:val="20"/>
          <w:szCs w:val="20"/>
        </w:rPr>
        <w:t xml:space="preserve"> (ISBN 10  973-7867-57-2 şi ISBN 13 978-973-7867-57-5);</w:t>
      </w:r>
    </w:p>
    <w:p w14:paraId="402A8D9C" w14:textId="77777777" w:rsidR="00F855DC" w:rsidRDefault="00F855DC" w:rsidP="00C932FA">
      <w:pPr>
        <w:tabs>
          <w:tab w:val="left" w:pos="1134"/>
        </w:tabs>
        <w:spacing w:after="0"/>
        <w:ind w:left="1276" w:right="595" w:hanging="425"/>
        <w:jc w:val="both"/>
        <w:rPr>
          <w:rFonts w:ascii="Book Antiqua" w:hAnsi="Book Antiqua"/>
          <w:sz w:val="20"/>
          <w:szCs w:val="20"/>
        </w:rPr>
      </w:pPr>
      <w:hyperlink r:id="rId38" w:history="1">
        <w:r w:rsidRPr="00C932FA">
          <w:rPr>
            <w:rStyle w:val="Hyperlink"/>
            <w:rFonts w:ascii="Book Antiqua" w:hAnsi="Book Antiqua" w:cs="Times New Roman"/>
            <w:sz w:val="20"/>
            <w:szCs w:val="20"/>
            <w:lang w:eastAsia="zh-CN" w:bidi="hi-IN"/>
          </w:rPr>
          <w:t>http://teologie.cunbm.utcluj.ro/adrianpaul/Carti-Paul/Cuprins-Paul/paul_adrian_introd_in_studiul_2008.pdf</w:t>
        </w:r>
      </w:hyperlink>
    </w:p>
    <w:p w14:paraId="2C9BC2BB" w14:textId="77777777" w:rsidR="002760F4" w:rsidRPr="00C932FA" w:rsidRDefault="002760F4" w:rsidP="00C932FA">
      <w:pPr>
        <w:tabs>
          <w:tab w:val="left" w:pos="1134"/>
        </w:tabs>
        <w:spacing w:after="0"/>
        <w:ind w:left="1276" w:right="595" w:hanging="425"/>
        <w:jc w:val="both"/>
        <w:rPr>
          <w:rFonts w:ascii="Book Antiqua" w:hAnsi="Book Antiqua" w:cs="Times New Roman"/>
          <w:sz w:val="20"/>
          <w:szCs w:val="20"/>
        </w:rPr>
      </w:pPr>
    </w:p>
    <w:p w14:paraId="3B87766F" w14:textId="4C3737A4" w:rsidR="00F855DC" w:rsidRPr="00C932FA" w:rsidRDefault="00F855DC" w:rsidP="00C932FA">
      <w:pPr>
        <w:tabs>
          <w:tab w:val="left" w:pos="1134"/>
        </w:tabs>
        <w:spacing w:after="0"/>
        <w:ind w:left="1276" w:right="595" w:hanging="425"/>
        <w:jc w:val="both"/>
        <w:rPr>
          <w:rFonts w:ascii="Book Antiqua" w:hAnsi="Book Antiqua" w:cs="Times New Roman"/>
          <w:sz w:val="20"/>
          <w:szCs w:val="20"/>
        </w:rPr>
      </w:pPr>
      <w:r w:rsidRPr="00C932FA">
        <w:rPr>
          <w:rFonts w:ascii="Book Antiqua" w:hAnsi="Book Antiqua" w:cs="Times New Roman"/>
          <w:b/>
          <w:bCs/>
          <w:sz w:val="20"/>
          <w:szCs w:val="20"/>
        </w:rPr>
        <w:t>1</w:t>
      </w:r>
      <w:r w:rsidR="002760F4">
        <w:rPr>
          <w:rFonts w:ascii="Book Antiqua" w:hAnsi="Book Antiqua" w:cs="Times New Roman"/>
          <w:b/>
          <w:bCs/>
          <w:sz w:val="20"/>
          <w:szCs w:val="20"/>
        </w:rPr>
        <w:t>6</w:t>
      </w:r>
      <w:r w:rsidRPr="00C932FA">
        <w:rPr>
          <w:rFonts w:ascii="Book Antiqua" w:hAnsi="Book Antiqua" w:cs="Times New Roman"/>
          <w:b/>
          <w:bCs/>
          <w:sz w:val="20"/>
          <w:szCs w:val="20"/>
        </w:rPr>
        <w:t>.</w:t>
      </w:r>
      <w:r w:rsidRPr="00C932FA">
        <w:rPr>
          <w:rFonts w:ascii="Book Antiqua" w:hAnsi="Book Antiqua" w:cs="Times New Roman"/>
          <w:sz w:val="20"/>
          <w:szCs w:val="20"/>
        </w:rPr>
        <w:t xml:space="preserve"> </w:t>
      </w:r>
      <w:r w:rsidRPr="00C932FA">
        <w:rPr>
          <w:rFonts w:ascii="Book Antiqua" w:hAnsi="Book Antiqua" w:cs="Times New Roman"/>
          <w:b/>
          <w:i/>
          <w:sz w:val="20"/>
          <w:szCs w:val="20"/>
        </w:rPr>
        <w:t>Semnificaţia morţii şi a învierii noastre în Hristos</w:t>
      </w:r>
      <w:r w:rsidRPr="00C932FA">
        <w:rPr>
          <w:rFonts w:ascii="Book Antiqua" w:hAnsi="Book Antiqua" w:cs="Times New Roman"/>
          <w:sz w:val="20"/>
          <w:szCs w:val="20"/>
        </w:rPr>
        <w:t xml:space="preserve">, Editura Mega &amp; Argonaut, Cluj-Napoca, 2005, </w:t>
      </w:r>
      <w:r w:rsidRPr="00C932FA">
        <w:rPr>
          <w:rFonts w:ascii="Book Antiqua" w:hAnsi="Book Antiqua" w:cs="Times New Roman"/>
          <w:sz w:val="20"/>
          <w:szCs w:val="20"/>
          <w:u w:val="single"/>
        </w:rPr>
        <w:t>338 pagini</w:t>
      </w:r>
      <w:r w:rsidRPr="00C932FA">
        <w:rPr>
          <w:rFonts w:ascii="Book Antiqua" w:hAnsi="Book Antiqua" w:cs="Times New Roman"/>
          <w:sz w:val="20"/>
          <w:szCs w:val="20"/>
        </w:rPr>
        <w:t xml:space="preserve"> (ISBN  973-7710-99-1 / 973-7867-32-7);</w:t>
      </w:r>
    </w:p>
    <w:p w14:paraId="56D75538" w14:textId="77777777" w:rsidR="00F855DC" w:rsidRDefault="00F855DC" w:rsidP="00C932FA">
      <w:pPr>
        <w:tabs>
          <w:tab w:val="left" w:pos="1134"/>
        </w:tabs>
        <w:spacing w:after="0"/>
        <w:ind w:left="1276" w:right="595" w:hanging="425"/>
        <w:jc w:val="both"/>
        <w:rPr>
          <w:rFonts w:ascii="Book Antiqua" w:hAnsi="Book Antiqua"/>
          <w:sz w:val="20"/>
          <w:szCs w:val="20"/>
        </w:rPr>
      </w:pPr>
      <w:hyperlink r:id="rId39" w:history="1">
        <w:r w:rsidRPr="00C932FA">
          <w:rPr>
            <w:rStyle w:val="Hyperlink"/>
            <w:rFonts w:ascii="Book Antiqua" w:hAnsi="Book Antiqua" w:cs="Times New Roman"/>
            <w:sz w:val="20"/>
            <w:szCs w:val="20"/>
            <w:lang w:eastAsia="zh-CN" w:bidi="hi-IN"/>
          </w:rPr>
          <w:t>http://teologie.cunbm.utcluj.ro/adrianpaul/Carti-Paul/Cuprins-Paul/paul_adrian_semnificatia_mortii.pdf</w:t>
        </w:r>
      </w:hyperlink>
    </w:p>
    <w:p w14:paraId="78753EC9" w14:textId="77777777" w:rsidR="002760F4" w:rsidRPr="00C932FA" w:rsidRDefault="002760F4" w:rsidP="00C932FA">
      <w:pPr>
        <w:tabs>
          <w:tab w:val="left" w:pos="1134"/>
        </w:tabs>
        <w:spacing w:after="0"/>
        <w:ind w:left="1276" w:right="595" w:hanging="425"/>
        <w:jc w:val="both"/>
        <w:rPr>
          <w:rFonts w:ascii="Book Antiqua" w:hAnsi="Book Antiqua" w:cs="Times New Roman"/>
          <w:sz w:val="20"/>
          <w:szCs w:val="20"/>
        </w:rPr>
      </w:pPr>
    </w:p>
    <w:p w14:paraId="1DED1778" w14:textId="4A1EEF92" w:rsidR="00F855DC" w:rsidRPr="00C932FA" w:rsidRDefault="00F855DC" w:rsidP="00C932FA">
      <w:pPr>
        <w:tabs>
          <w:tab w:val="left" w:pos="1134"/>
        </w:tabs>
        <w:spacing w:after="0"/>
        <w:ind w:left="1276" w:right="595" w:hanging="425"/>
        <w:jc w:val="both"/>
        <w:rPr>
          <w:rFonts w:ascii="Book Antiqua" w:hAnsi="Book Antiqua" w:cs="Times New Roman"/>
          <w:sz w:val="20"/>
          <w:szCs w:val="20"/>
        </w:rPr>
      </w:pPr>
      <w:r w:rsidRPr="00C932FA">
        <w:rPr>
          <w:rFonts w:ascii="Book Antiqua" w:hAnsi="Book Antiqua" w:cs="Times New Roman"/>
          <w:b/>
          <w:sz w:val="20"/>
          <w:szCs w:val="20"/>
        </w:rPr>
        <w:t>1</w:t>
      </w:r>
      <w:r w:rsidR="002760F4">
        <w:rPr>
          <w:rFonts w:ascii="Book Antiqua" w:hAnsi="Book Antiqua" w:cs="Times New Roman"/>
          <w:b/>
          <w:sz w:val="20"/>
          <w:szCs w:val="20"/>
        </w:rPr>
        <w:t>7</w:t>
      </w:r>
      <w:r w:rsidRPr="00C932FA">
        <w:rPr>
          <w:rFonts w:ascii="Book Antiqua" w:hAnsi="Book Antiqua" w:cs="Times New Roman"/>
          <w:b/>
          <w:sz w:val="20"/>
          <w:szCs w:val="20"/>
        </w:rPr>
        <w:t>.</w:t>
      </w:r>
      <w:r w:rsidRPr="00C932FA">
        <w:rPr>
          <w:rFonts w:ascii="Book Antiqua" w:hAnsi="Book Antiqua" w:cs="Times New Roman"/>
          <w:i/>
          <w:sz w:val="20"/>
          <w:szCs w:val="20"/>
        </w:rPr>
        <w:t xml:space="preserve"> </w:t>
      </w:r>
      <w:r w:rsidRPr="00C932FA">
        <w:rPr>
          <w:rFonts w:ascii="Book Antiqua" w:hAnsi="Book Antiqua" w:cs="Times New Roman"/>
          <w:b/>
          <w:i/>
          <w:sz w:val="20"/>
          <w:szCs w:val="20"/>
        </w:rPr>
        <w:t>Viaţa, personalitatea şi învăţătura ascetico-mistică a Sfântului Macarie Egipteanul</w:t>
      </w:r>
      <w:r w:rsidRPr="00C932FA">
        <w:rPr>
          <w:rFonts w:ascii="Book Antiqua" w:hAnsi="Book Antiqua" w:cs="Times New Roman"/>
          <w:sz w:val="20"/>
          <w:szCs w:val="20"/>
        </w:rPr>
        <w:t xml:space="preserve">, Editura Mega &amp; Presa Universitară Clujeană, Cluj Napoca, 2005, </w:t>
      </w:r>
      <w:r w:rsidRPr="00C932FA">
        <w:rPr>
          <w:rFonts w:ascii="Book Antiqua" w:hAnsi="Book Antiqua" w:cs="Times New Roman"/>
          <w:sz w:val="20"/>
          <w:szCs w:val="20"/>
          <w:u w:val="single"/>
        </w:rPr>
        <w:t>538 pagini</w:t>
      </w:r>
      <w:r w:rsidRPr="00C932FA">
        <w:rPr>
          <w:rFonts w:ascii="Book Antiqua" w:hAnsi="Book Antiqua" w:cs="Times New Roman"/>
          <w:sz w:val="20"/>
          <w:szCs w:val="20"/>
        </w:rPr>
        <w:t xml:space="preserve"> (ISBN 973-610-352-8/ 973-7867-09-2) – </w:t>
      </w:r>
      <w:r w:rsidRPr="00C932FA">
        <w:rPr>
          <w:rFonts w:ascii="Book Antiqua" w:hAnsi="Book Antiqua" w:cs="Times New Roman"/>
          <w:b/>
          <w:sz w:val="20"/>
          <w:szCs w:val="20"/>
        </w:rPr>
        <w:t>teză de doctorat</w:t>
      </w:r>
      <w:r w:rsidRPr="00C932FA">
        <w:rPr>
          <w:rFonts w:ascii="Book Antiqua" w:hAnsi="Book Antiqua" w:cs="Times New Roman"/>
          <w:sz w:val="20"/>
          <w:szCs w:val="20"/>
        </w:rPr>
        <w:t>.</w:t>
      </w:r>
    </w:p>
    <w:p w14:paraId="2BAA0D11" w14:textId="466C09EC" w:rsidR="00F855DC" w:rsidRPr="00C932FA" w:rsidRDefault="00C932FA" w:rsidP="00C932FA">
      <w:pPr>
        <w:tabs>
          <w:tab w:val="left" w:pos="1134"/>
        </w:tabs>
        <w:spacing w:after="0"/>
        <w:ind w:right="595"/>
        <w:jc w:val="both"/>
        <w:rPr>
          <w:rFonts w:ascii="Book Antiqua" w:hAnsi="Book Antiqua" w:cs="Times New Roman"/>
          <w:b/>
          <w:sz w:val="20"/>
          <w:szCs w:val="20"/>
        </w:rPr>
      </w:pPr>
      <w:r>
        <w:rPr>
          <w:rFonts w:ascii="Book Antiqua" w:hAnsi="Book Antiqua" w:cs="Times New Roman"/>
          <w:b/>
          <w:i/>
          <w:sz w:val="20"/>
          <w:szCs w:val="20"/>
        </w:rPr>
        <w:t xml:space="preserve">            </w:t>
      </w:r>
      <w:hyperlink r:id="rId40" w:history="1">
        <w:r w:rsidRPr="00F93968">
          <w:rPr>
            <w:rStyle w:val="Hyperlink"/>
            <w:rFonts w:ascii="Book Antiqua" w:hAnsi="Book Antiqua" w:cs="Times New Roman"/>
            <w:b/>
            <w:sz w:val="20"/>
            <w:szCs w:val="20"/>
            <w:lang w:eastAsia="zh-CN" w:bidi="hi-IN"/>
          </w:rPr>
          <w:t>http://teologie.cunbm.utcluj.ro/adrianpaul/Carti-Paul/CuprinsPaul/paul_adrian_viata.pdf</w:t>
        </w:r>
      </w:hyperlink>
    </w:p>
    <w:p w14:paraId="34956C27" w14:textId="77777777" w:rsidR="00F15382" w:rsidRPr="00BA50F6" w:rsidRDefault="00F15382" w:rsidP="00F855DC">
      <w:pPr>
        <w:tabs>
          <w:tab w:val="left" w:pos="1134"/>
        </w:tabs>
        <w:ind w:right="595"/>
        <w:jc w:val="both"/>
        <w:rPr>
          <w:rFonts w:ascii="Times New Roman" w:hAnsi="Times New Roman" w:cs="Times New Roman"/>
          <w:b/>
        </w:rPr>
      </w:pPr>
    </w:p>
    <w:p w14:paraId="6362F3ED" w14:textId="27EAFB10" w:rsidR="00F855DC" w:rsidRPr="00F15382" w:rsidRDefault="00F855DC" w:rsidP="00F15382">
      <w:pPr>
        <w:jc w:val="center"/>
        <w:rPr>
          <w:rFonts w:ascii="Times New Roman" w:hAnsi="Times New Roman" w:cs="Times New Roman"/>
          <w:u w:val="single"/>
          <w:lang w:val="fr-BE"/>
        </w:rPr>
      </w:pPr>
      <w:r w:rsidRPr="00CE4E63">
        <w:rPr>
          <w:rFonts w:ascii="Times New Roman" w:hAnsi="Times New Roman" w:cs="Times New Roman"/>
          <w:b/>
          <w:color w:val="0070C0"/>
          <w:lang w:val="fr-BE"/>
        </w:rPr>
        <w:t>II</w:t>
      </w:r>
      <w:r w:rsidRPr="00CE4E63">
        <w:rPr>
          <w:rFonts w:ascii="Times New Roman" w:hAnsi="Times New Roman" w:cs="Times New Roman"/>
          <w:b/>
          <w:color w:val="0070C0"/>
          <w:u w:val="single"/>
          <w:lang w:val="fr-BE"/>
        </w:rPr>
        <w:t>.</w:t>
      </w:r>
      <w:r w:rsidRPr="00CE4E63">
        <w:rPr>
          <w:rFonts w:ascii="Times New Roman" w:hAnsi="Times New Roman" w:cs="Times New Roman"/>
          <w:color w:val="0070C0"/>
          <w:u w:val="single"/>
          <w:lang w:val="fr-BE"/>
        </w:rPr>
        <w:t xml:space="preserve"> </w:t>
      </w:r>
      <w:r w:rsidR="00C932FA">
        <w:rPr>
          <w:rFonts w:ascii="Times New Roman" w:hAnsi="Times New Roman" w:cs="Times New Roman"/>
          <w:color w:val="0070C0"/>
          <w:u w:val="single"/>
          <w:lang w:val="fr-BE"/>
        </w:rPr>
        <w:t xml:space="preserve"> </w:t>
      </w:r>
      <w:proofErr w:type="spellStart"/>
      <w:r w:rsidRPr="00CE4E63">
        <w:rPr>
          <w:rFonts w:ascii="Times New Roman" w:hAnsi="Times New Roman" w:cs="Times New Roman"/>
          <w:b/>
          <w:color w:val="0070C0"/>
          <w:u w:val="single"/>
          <w:lang w:val="fr-BE"/>
        </w:rPr>
        <w:t>Lucrări</w:t>
      </w:r>
      <w:proofErr w:type="spellEnd"/>
      <w:r w:rsidRPr="00CE4E63">
        <w:rPr>
          <w:rFonts w:ascii="Times New Roman" w:hAnsi="Times New Roman" w:cs="Times New Roman"/>
          <w:b/>
          <w:color w:val="0070C0"/>
          <w:u w:val="single"/>
          <w:lang w:val="fr-BE"/>
        </w:rPr>
        <w:t xml:space="preserve"> </w:t>
      </w:r>
      <w:proofErr w:type="spellStart"/>
      <w:r w:rsidR="00C932FA">
        <w:rPr>
          <w:rFonts w:ascii="Times New Roman" w:hAnsi="Times New Roman" w:cs="Times New Roman"/>
          <w:b/>
          <w:color w:val="0070C0"/>
          <w:u w:val="single"/>
          <w:lang w:val="fr-BE"/>
        </w:rPr>
        <w:t>științifice</w:t>
      </w:r>
      <w:proofErr w:type="spellEnd"/>
      <w:r w:rsidR="00C932FA">
        <w:rPr>
          <w:rFonts w:ascii="Times New Roman" w:hAnsi="Times New Roman" w:cs="Times New Roman"/>
          <w:b/>
          <w:color w:val="0070C0"/>
          <w:u w:val="single"/>
          <w:lang w:val="fr-BE"/>
        </w:rPr>
        <w:t xml:space="preserve"> </w:t>
      </w:r>
      <w:proofErr w:type="spellStart"/>
      <w:r w:rsidRPr="00CE4E63">
        <w:rPr>
          <w:rFonts w:ascii="Times New Roman" w:hAnsi="Times New Roman" w:cs="Times New Roman"/>
          <w:b/>
          <w:color w:val="0070C0"/>
          <w:u w:val="single"/>
          <w:lang w:val="fr-BE"/>
        </w:rPr>
        <w:t>editate</w:t>
      </w:r>
      <w:proofErr w:type="spellEnd"/>
      <w:r w:rsidRPr="00D77D7D">
        <w:rPr>
          <w:rFonts w:ascii="Times New Roman" w:hAnsi="Times New Roman" w:cs="Times New Roman"/>
          <w:u w:val="single"/>
          <w:lang w:val="fr-BE"/>
        </w:rPr>
        <w:t xml:space="preserve"> (</w:t>
      </w:r>
      <w:proofErr w:type="spellStart"/>
      <w:r w:rsidRPr="00D77D7D">
        <w:rPr>
          <w:rFonts w:ascii="Times New Roman" w:hAnsi="Times New Roman" w:cs="Times New Roman"/>
          <w:u w:val="single"/>
          <w:lang w:val="fr-BE"/>
        </w:rPr>
        <w:t>în</w:t>
      </w:r>
      <w:proofErr w:type="spellEnd"/>
      <w:r w:rsidRPr="00D77D7D">
        <w:rPr>
          <w:rFonts w:ascii="Times New Roman" w:hAnsi="Times New Roman" w:cs="Times New Roman"/>
          <w:u w:val="single"/>
          <w:lang w:val="fr-BE"/>
        </w:rPr>
        <w:t xml:space="preserve"> </w:t>
      </w:r>
      <w:proofErr w:type="spellStart"/>
      <w:r w:rsidRPr="00D77D7D">
        <w:rPr>
          <w:rFonts w:ascii="Times New Roman" w:hAnsi="Times New Roman" w:cs="Times New Roman"/>
          <w:u w:val="single"/>
          <w:lang w:val="fr-BE"/>
        </w:rPr>
        <w:t>calitate</w:t>
      </w:r>
      <w:proofErr w:type="spellEnd"/>
      <w:r w:rsidRPr="00D77D7D">
        <w:rPr>
          <w:rFonts w:ascii="Times New Roman" w:hAnsi="Times New Roman" w:cs="Times New Roman"/>
          <w:u w:val="single"/>
          <w:lang w:val="fr-BE"/>
        </w:rPr>
        <w:t xml:space="preserve"> de </w:t>
      </w:r>
      <w:proofErr w:type="spellStart"/>
      <w:r w:rsidRPr="00D77D7D">
        <w:rPr>
          <w:rFonts w:ascii="Times New Roman" w:hAnsi="Times New Roman" w:cs="Times New Roman"/>
          <w:b/>
          <w:i/>
          <w:u w:val="single"/>
          <w:lang w:val="fr-BE"/>
        </w:rPr>
        <w:t>coautor</w:t>
      </w:r>
      <w:proofErr w:type="spellEnd"/>
      <w:r w:rsidRPr="00D77D7D">
        <w:rPr>
          <w:rFonts w:ascii="Times New Roman" w:hAnsi="Times New Roman" w:cs="Times New Roman"/>
          <w:u w:val="single"/>
          <w:lang w:val="fr-BE"/>
        </w:rPr>
        <w:t>)</w:t>
      </w:r>
    </w:p>
    <w:p w14:paraId="6634AA2E" w14:textId="77777777" w:rsidR="00F855DC" w:rsidRDefault="00F855DC" w:rsidP="00F855DC">
      <w:pPr>
        <w:widowControl w:val="0"/>
        <w:numPr>
          <w:ilvl w:val="0"/>
          <w:numId w:val="12"/>
        </w:numPr>
        <w:suppressAutoHyphens/>
        <w:spacing w:after="0" w:line="240" w:lineRule="auto"/>
        <w:ind w:right="595"/>
        <w:rPr>
          <w:rFonts w:ascii="Book Antiqua" w:hAnsi="Book Antiqua" w:cs="Times New Roman"/>
        </w:rPr>
      </w:pPr>
      <w:r w:rsidRPr="00EE390A">
        <w:rPr>
          <w:rFonts w:ascii="Book Antiqua" w:hAnsi="Book Antiqua" w:cs="Times New Roman"/>
          <w:color w:val="7030A0"/>
          <w:u w:val="single"/>
        </w:rPr>
        <w:t xml:space="preserve">Cărţi publicate în calitate de </w:t>
      </w:r>
      <w:r w:rsidRPr="00EE390A">
        <w:rPr>
          <w:rFonts w:ascii="Book Antiqua" w:hAnsi="Book Antiqua" w:cs="Times New Roman"/>
          <w:b/>
          <w:color w:val="7030A0"/>
          <w:u w:val="single"/>
        </w:rPr>
        <w:t>coordonator</w:t>
      </w:r>
      <w:r w:rsidRPr="00EE390A">
        <w:rPr>
          <w:rFonts w:ascii="Book Antiqua" w:hAnsi="Book Antiqua" w:cs="Times New Roman"/>
          <w:b/>
          <w:u w:val="single"/>
        </w:rPr>
        <w:t xml:space="preserve"> </w:t>
      </w:r>
      <w:r w:rsidRPr="00EE390A">
        <w:rPr>
          <w:rFonts w:ascii="Book Antiqua" w:hAnsi="Book Antiqua" w:cs="Times New Roman"/>
        </w:rPr>
        <w:t>(</w:t>
      </w:r>
      <w:r w:rsidRPr="00EE390A">
        <w:rPr>
          <w:rFonts w:ascii="Book Antiqua" w:hAnsi="Times New Roman" w:cs="Times New Roman"/>
          <w:b/>
        </w:rPr>
        <w:t>ș</w:t>
      </w:r>
      <w:r w:rsidRPr="00EE390A">
        <w:rPr>
          <w:rFonts w:ascii="Book Antiqua" w:hAnsi="Book Antiqua" w:cs="Times New Roman"/>
          <w:b/>
        </w:rPr>
        <w:t>ase</w:t>
      </w:r>
      <w:r w:rsidRPr="00EE390A">
        <w:rPr>
          <w:rFonts w:ascii="Book Antiqua" w:hAnsi="Book Antiqua" w:cs="Times New Roman"/>
        </w:rPr>
        <w:t>)</w:t>
      </w:r>
    </w:p>
    <w:p w14:paraId="0D7193CF" w14:textId="77777777" w:rsidR="00F855DC" w:rsidRPr="00C932FA" w:rsidRDefault="00F855DC" w:rsidP="00C932FA">
      <w:pPr>
        <w:spacing w:after="0"/>
        <w:ind w:left="1069" w:right="595"/>
        <w:rPr>
          <w:rFonts w:ascii="Book Antiqua" w:hAnsi="Book Antiqua" w:cs="Times New Roman"/>
          <w:sz w:val="20"/>
          <w:szCs w:val="20"/>
        </w:rPr>
      </w:pPr>
    </w:p>
    <w:p w14:paraId="594031A8" w14:textId="4F690114" w:rsidR="00F855DC" w:rsidRPr="00C932FA" w:rsidRDefault="00F855DC" w:rsidP="00C932FA">
      <w:pPr>
        <w:numPr>
          <w:ilvl w:val="0"/>
          <w:numId w:val="9"/>
        </w:numPr>
        <w:tabs>
          <w:tab w:val="left" w:pos="1134"/>
        </w:tabs>
        <w:spacing w:after="0" w:line="240" w:lineRule="auto"/>
        <w:ind w:left="1418" w:right="595" w:hanging="567"/>
        <w:jc w:val="both"/>
        <w:rPr>
          <w:rFonts w:ascii="Book Antiqua" w:hAnsi="Book Antiqua" w:cs="Times New Roman"/>
          <w:b/>
          <w:i/>
          <w:sz w:val="20"/>
          <w:szCs w:val="20"/>
        </w:rPr>
      </w:pPr>
      <w:r w:rsidRPr="00C932FA">
        <w:rPr>
          <w:rFonts w:ascii="Book Antiqua" w:hAnsi="Book Antiqua" w:cs="Times New Roman"/>
          <w:b/>
          <w:i/>
          <w:sz w:val="20"/>
          <w:szCs w:val="20"/>
        </w:rPr>
        <w:t xml:space="preserve"> </w:t>
      </w:r>
      <w:r w:rsidR="002760F4">
        <w:rPr>
          <w:rFonts w:ascii="Book Antiqua" w:hAnsi="Book Antiqua" w:cs="Times New Roman"/>
          <w:b/>
          <w:i/>
          <w:sz w:val="20"/>
          <w:szCs w:val="20"/>
        </w:rPr>
        <w:t>Î</w:t>
      </w:r>
      <w:r w:rsidRPr="00C932FA">
        <w:rPr>
          <w:rFonts w:ascii="Book Antiqua" w:hAnsi="Book Antiqua" w:cs="Times New Roman"/>
          <w:b/>
          <w:i/>
          <w:sz w:val="20"/>
          <w:szCs w:val="20"/>
        </w:rPr>
        <w:t>nv</w:t>
      </w:r>
      <w:r w:rsidR="002760F4">
        <w:rPr>
          <w:rFonts w:ascii="Book Antiqua" w:hAnsi="Book Antiqua" w:cs="Times New Roman"/>
          <w:b/>
          <w:i/>
          <w:sz w:val="20"/>
          <w:szCs w:val="20"/>
        </w:rPr>
        <w:t>ă</w:t>
      </w:r>
      <w:r w:rsidRPr="00C932FA">
        <w:rPr>
          <w:rFonts w:ascii="Cambria" w:hAnsi="Cambria" w:cs="Cambria"/>
          <w:b/>
          <w:i/>
          <w:sz w:val="20"/>
          <w:szCs w:val="20"/>
        </w:rPr>
        <w:t>ț</w:t>
      </w:r>
      <w:r w:rsidRPr="00C932FA">
        <w:rPr>
          <w:rFonts w:ascii="Book Antiqua" w:hAnsi="Book Antiqua" w:cs="Times New Roman"/>
          <w:b/>
          <w:i/>
          <w:sz w:val="20"/>
          <w:szCs w:val="20"/>
        </w:rPr>
        <w:t>ământul teologic ortodox universitar băim</w:t>
      </w:r>
      <w:r w:rsidR="002760F4">
        <w:rPr>
          <w:rFonts w:ascii="Book Antiqua" w:hAnsi="Book Antiqua" w:cs="Times New Roman"/>
          <w:b/>
          <w:i/>
          <w:sz w:val="20"/>
          <w:szCs w:val="20"/>
        </w:rPr>
        <w:t>ă</w:t>
      </w:r>
      <w:r w:rsidRPr="00C932FA">
        <w:rPr>
          <w:rFonts w:ascii="Book Antiqua" w:hAnsi="Book Antiqua" w:cs="Times New Roman"/>
          <w:b/>
          <w:i/>
          <w:sz w:val="20"/>
          <w:szCs w:val="20"/>
        </w:rPr>
        <w:t xml:space="preserve">rean la ceas aniversar, </w:t>
      </w:r>
      <w:r w:rsidRPr="00C932FA">
        <w:rPr>
          <w:rFonts w:ascii="Book Antiqua" w:hAnsi="Book Antiqua" w:cs="Times New Roman"/>
          <w:sz w:val="20"/>
          <w:szCs w:val="20"/>
        </w:rPr>
        <w:t xml:space="preserve">sub Editarea Bibliotecii Judetene „Petre Dulfu”, </w:t>
      </w:r>
      <w:r w:rsidRPr="00C932FA">
        <w:rPr>
          <w:rFonts w:ascii="Book Antiqua" w:hAnsi="Book Antiqua" w:cs="Times New Roman"/>
          <w:b/>
          <w:i/>
          <w:sz w:val="20"/>
          <w:szCs w:val="20"/>
        </w:rPr>
        <w:t xml:space="preserve"> </w:t>
      </w:r>
      <w:r w:rsidRPr="00C932FA">
        <w:rPr>
          <w:rFonts w:ascii="Book Antiqua" w:hAnsi="Book Antiqua" w:cs="Times New Roman"/>
          <w:sz w:val="20"/>
          <w:szCs w:val="20"/>
        </w:rPr>
        <w:t>Baia Mare, 2015 (</w:t>
      </w:r>
      <w:r w:rsidRPr="00C932FA">
        <w:rPr>
          <w:rFonts w:ascii="Book Antiqua" w:hAnsi="Book Antiqua" w:cs="Times New Roman"/>
          <w:sz w:val="20"/>
          <w:szCs w:val="20"/>
          <w:u w:val="single"/>
        </w:rPr>
        <w:t>400 pagini</w:t>
      </w:r>
      <w:r w:rsidRPr="00C932FA">
        <w:rPr>
          <w:rFonts w:ascii="Book Antiqua" w:hAnsi="Book Antiqua" w:cs="Times New Roman"/>
          <w:sz w:val="20"/>
          <w:szCs w:val="20"/>
        </w:rPr>
        <w:t>) –ISBN 978-973-1748-84-9;</w:t>
      </w:r>
    </w:p>
    <w:p w14:paraId="0EBDE27C" w14:textId="77777777" w:rsidR="00F855DC" w:rsidRDefault="00F855DC" w:rsidP="00C932FA">
      <w:pPr>
        <w:tabs>
          <w:tab w:val="left" w:pos="1134"/>
        </w:tabs>
        <w:spacing w:after="0"/>
        <w:ind w:left="1418" w:right="595"/>
        <w:jc w:val="both"/>
        <w:rPr>
          <w:rFonts w:ascii="Book Antiqua" w:hAnsi="Book Antiqua"/>
          <w:sz w:val="20"/>
          <w:szCs w:val="20"/>
        </w:rPr>
      </w:pPr>
      <w:hyperlink r:id="rId41" w:history="1">
        <w:r w:rsidRPr="00C932FA">
          <w:rPr>
            <w:rStyle w:val="Hyperlink"/>
            <w:rFonts w:ascii="Book Antiqua" w:hAnsi="Book Antiqua" w:cs="Times New Roman"/>
            <w:b/>
            <w:i/>
            <w:sz w:val="20"/>
            <w:szCs w:val="20"/>
            <w:lang w:eastAsia="zh-CN" w:bidi="hi-IN"/>
          </w:rPr>
          <w:t>http://teologie.cunbm.utcluj.ro/adrianpaul/Carti-Paul/Cuprins-Paul/Invatamantul%20teologic%20baimarean.pdf</w:t>
        </w:r>
      </w:hyperlink>
    </w:p>
    <w:p w14:paraId="17D07838" w14:textId="77777777" w:rsidR="002760F4" w:rsidRPr="00C932FA" w:rsidRDefault="002760F4" w:rsidP="00C932FA">
      <w:pPr>
        <w:tabs>
          <w:tab w:val="left" w:pos="1134"/>
        </w:tabs>
        <w:spacing w:after="0"/>
        <w:ind w:left="1418" w:right="595"/>
        <w:jc w:val="both"/>
        <w:rPr>
          <w:rFonts w:ascii="Book Antiqua" w:hAnsi="Book Antiqua" w:cs="Times New Roman"/>
          <w:b/>
          <w:i/>
          <w:sz w:val="20"/>
          <w:szCs w:val="20"/>
        </w:rPr>
      </w:pPr>
    </w:p>
    <w:p w14:paraId="25A66A78" w14:textId="0A5B3C2D" w:rsidR="00F855DC" w:rsidRPr="00C932FA" w:rsidRDefault="00F855DC" w:rsidP="00C932FA">
      <w:pPr>
        <w:tabs>
          <w:tab w:val="left" w:pos="1134"/>
        </w:tabs>
        <w:spacing w:after="0"/>
        <w:ind w:left="1418" w:right="595" w:hanging="567"/>
        <w:jc w:val="both"/>
        <w:rPr>
          <w:rFonts w:ascii="Book Antiqua" w:hAnsi="Book Antiqua" w:cs="Times New Roman"/>
          <w:sz w:val="20"/>
          <w:szCs w:val="20"/>
        </w:rPr>
      </w:pPr>
      <w:r w:rsidRPr="00C932FA">
        <w:rPr>
          <w:rFonts w:ascii="Book Antiqua" w:hAnsi="Book Antiqua" w:cs="Times New Roman"/>
          <w:b/>
          <w:sz w:val="20"/>
          <w:szCs w:val="20"/>
        </w:rPr>
        <w:t>2.</w:t>
      </w:r>
      <w:r w:rsidRPr="00C932FA">
        <w:rPr>
          <w:rFonts w:ascii="Book Antiqua" w:hAnsi="Book Antiqua" w:cs="Times New Roman"/>
          <w:sz w:val="20"/>
          <w:szCs w:val="20"/>
        </w:rPr>
        <w:t xml:space="preserve"> </w:t>
      </w:r>
      <w:r w:rsidRPr="00C932FA">
        <w:rPr>
          <w:rFonts w:ascii="Book Antiqua" w:hAnsi="Book Antiqua" w:cs="Times New Roman"/>
          <w:b/>
          <w:i/>
          <w:sz w:val="20"/>
          <w:szCs w:val="20"/>
        </w:rPr>
        <w:t>620 de ani de la prima atestare documentară de via</w:t>
      </w:r>
      <w:r w:rsidRPr="00C932FA">
        <w:rPr>
          <w:rFonts w:ascii="Cambria" w:hAnsi="Cambria" w:cs="Cambria"/>
          <w:b/>
          <w:i/>
          <w:sz w:val="20"/>
          <w:szCs w:val="20"/>
        </w:rPr>
        <w:t>ț</w:t>
      </w:r>
      <w:r w:rsidRPr="00C932FA">
        <w:rPr>
          <w:rFonts w:ascii="Book Antiqua" w:hAnsi="Book Antiqua" w:cs="Times New Roman"/>
          <w:b/>
          <w:i/>
          <w:sz w:val="20"/>
          <w:szCs w:val="20"/>
        </w:rPr>
        <w:t>ă bisericească organizată în Maramure</w:t>
      </w:r>
      <w:r w:rsidRPr="00C932FA">
        <w:rPr>
          <w:rFonts w:ascii="Cambria" w:hAnsi="Cambria" w:cs="Cambria"/>
          <w:b/>
          <w:i/>
          <w:sz w:val="20"/>
          <w:szCs w:val="20"/>
        </w:rPr>
        <w:t>ș</w:t>
      </w:r>
      <w:r w:rsidRPr="00C932FA">
        <w:rPr>
          <w:rFonts w:ascii="Book Antiqua" w:hAnsi="Book Antiqua" w:cs="Times New Roman"/>
          <w:b/>
          <w:i/>
          <w:sz w:val="20"/>
          <w:szCs w:val="20"/>
        </w:rPr>
        <w:t xml:space="preserve">, </w:t>
      </w:r>
      <w:r w:rsidRPr="00C932FA">
        <w:rPr>
          <w:rFonts w:ascii="Book Antiqua" w:hAnsi="Book Antiqua" w:cs="Times New Roman"/>
          <w:sz w:val="20"/>
          <w:szCs w:val="20"/>
        </w:rPr>
        <w:t>Editura Universităţii de Nord, Baia  Mare, 2011 (</w:t>
      </w:r>
      <w:r w:rsidRPr="00C932FA">
        <w:rPr>
          <w:rFonts w:ascii="Book Antiqua" w:hAnsi="Book Antiqua" w:cs="Times New Roman"/>
          <w:sz w:val="20"/>
          <w:szCs w:val="20"/>
          <w:u w:val="single"/>
        </w:rPr>
        <w:t>185 pagini</w:t>
      </w:r>
      <w:r w:rsidRPr="00C932FA">
        <w:rPr>
          <w:rFonts w:ascii="Book Antiqua" w:hAnsi="Book Antiqua" w:cs="Times New Roman"/>
          <w:sz w:val="20"/>
          <w:szCs w:val="20"/>
        </w:rPr>
        <w:t>)–</w:t>
      </w:r>
      <w:r w:rsidRPr="00C932FA">
        <w:rPr>
          <w:rFonts w:ascii="Book Antiqua" w:hAnsi="Book Antiqua" w:cs="Times New Roman"/>
          <w:b/>
          <w:sz w:val="20"/>
          <w:szCs w:val="20"/>
        </w:rPr>
        <w:t xml:space="preserve"> </w:t>
      </w:r>
      <w:r w:rsidRPr="00C932FA">
        <w:rPr>
          <w:rFonts w:ascii="Book Antiqua" w:hAnsi="Book Antiqua" w:cs="Times New Roman"/>
          <w:sz w:val="20"/>
          <w:szCs w:val="20"/>
        </w:rPr>
        <w:t>ISBN 978-606-536-184-3</w:t>
      </w:r>
    </w:p>
    <w:p w14:paraId="7C4F32A4" w14:textId="77777777" w:rsidR="00F855DC" w:rsidRDefault="00F855DC" w:rsidP="00C932FA">
      <w:pPr>
        <w:tabs>
          <w:tab w:val="left" w:pos="1134"/>
        </w:tabs>
        <w:spacing w:after="0"/>
        <w:ind w:left="1418" w:right="595" w:hanging="567"/>
        <w:jc w:val="both"/>
        <w:rPr>
          <w:rFonts w:ascii="Book Antiqua" w:hAnsi="Book Antiqua"/>
          <w:sz w:val="20"/>
          <w:szCs w:val="20"/>
        </w:rPr>
      </w:pPr>
      <w:hyperlink r:id="rId42" w:history="1">
        <w:r w:rsidRPr="00C932FA">
          <w:rPr>
            <w:rStyle w:val="Hyperlink"/>
            <w:rFonts w:ascii="Book Antiqua" w:hAnsi="Book Antiqua" w:cs="Times New Roman"/>
            <w:b/>
            <w:i/>
            <w:sz w:val="20"/>
            <w:szCs w:val="20"/>
            <w:lang w:eastAsia="zh-CN" w:bidi="hi-IN"/>
          </w:rPr>
          <w:t>http://teologie.cunbm.utcluj.ro/adrianpaul/Carti-Paul/Cuprins-Paul/620%20de%20ani.pdf</w:t>
        </w:r>
      </w:hyperlink>
    </w:p>
    <w:p w14:paraId="39547CA1" w14:textId="77777777" w:rsidR="002760F4" w:rsidRPr="00C932FA" w:rsidRDefault="002760F4" w:rsidP="00C932FA">
      <w:pPr>
        <w:tabs>
          <w:tab w:val="left" w:pos="1134"/>
        </w:tabs>
        <w:spacing w:after="0"/>
        <w:ind w:left="1418" w:right="595" w:hanging="567"/>
        <w:jc w:val="both"/>
        <w:rPr>
          <w:rFonts w:ascii="Book Antiqua" w:hAnsi="Book Antiqua" w:cs="Times New Roman"/>
          <w:b/>
          <w:i/>
          <w:sz w:val="20"/>
          <w:szCs w:val="20"/>
        </w:rPr>
      </w:pPr>
    </w:p>
    <w:p w14:paraId="0556AE80" w14:textId="77777777" w:rsidR="00F855DC" w:rsidRPr="00C932FA" w:rsidRDefault="00F855DC" w:rsidP="00C932FA">
      <w:pPr>
        <w:tabs>
          <w:tab w:val="num" w:pos="252"/>
          <w:tab w:val="left" w:pos="1134"/>
        </w:tabs>
        <w:spacing w:after="0"/>
        <w:ind w:left="1418" w:right="595" w:hanging="567"/>
        <w:jc w:val="both"/>
        <w:rPr>
          <w:rFonts w:ascii="Book Antiqua" w:hAnsi="Book Antiqua" w:cs="Times New Roman"/>
          <w:sz w:val="20"/>
          <w:szCs w:val="20"/>
        </w:rPr>
      </w:pPr>
      <w:r w:rsidRPr="00C932FA">
        <w:rPr>
          <w:rFonts w:ascii="Book Antiqua" w:hAnsi="Book Antiqua" w:cs="Times New Roman"/>
          <w:b/>
          <w:sz w:val="20"/>
          <w:szCs w:val="20"/>
        </w:rPr>
        <w:t>3.</w:t>
      </w:r>
      <w:r w:rsidRPr="00C932FA">
        <w:rPr>
          <w:rFonts w:ascii="Book Antiqua" w:hAnsi="Book Antiqua" w:cs="Times New Roman"/>
          <w:sz w:val="20"/>
          <w:szCs w:val="20"/>
        </w:rPr>
        <w:t xml:space="preserve"> </w:t>
      </w:r>
      <w:r w:rsidRPr="00C932FA">
        <w:rPr>
          <w:rFonts w:ascii="Book Antiqua" w:hAnsi="Book Antiqua" w:cs="Times New Roman"/>
          <w:b/>
          <w:i/>
          <w:sz w:val="20"/>
          <w:szCs w:val="20"/>
        </w:rPr>
        <w:t>Anul comemorativ-omagial al Sfântului Vasile cel Mare şi al Sfinţilor capadocieni</w:t>
      </w:r>
      <w:r w:rsidRPr="00C932FA">
        <w:rPr>
          <w:rFonts w:ascii="Book Antiqua" w:hAnsi="Book Antiqua" w:cs="Times New Roman"/>
          <w:sz w:val="20"/>
          <w:szCs w:val="20"/>
        </w:rPr>
        <w:t>, Editura Universităţii de Nord, Baia Mare, 2009 (</w:t>
      </w:r>
      <w:r w:rsidRPr="00C932FA">
        <w:rPr>
          <w:rFonts w:ascii="Book Antiqua" w:hAnsi="Book Antiqua" w:cs="Times New Roman"/>
          <w:sz w:val="20"/>
          <w:szCs w:val="20"/>
          <w:u w:val="single"/>
        </w:rPr>
        <w:t>475 pagini</w:t>
      </w:r>
      <w:r w:rsidRPr="00C932FA">
        <w:rPr>
          <w:rFonts w:ascii="Book Antiqua" w:hAnsi="Book Antiqua" w:cs="Times New Roman"/>
          <w:sz w:val="20"/>
          <w:szCs w:val="20"/>
        </w:rPr>
        <w:t>) –</w:t>
      </w:r>
      <w:r w:rsidRPr="00C932FA">
        <w:rPr>
          <w:rFonts w:ascii="Book Antiqua" w:hAnsi="Book Antiqua" w:cs="Times New Roman"/>
          <w:b/>
          <w:sz w:val="20"/>
          <w:szCs w:val="20"/>
        </w:rPr>
        <w:t xml:space="preserve"> </w:t>
      </w:r>
      <w:r w:rsidRPr="00C932FA">
        <w:rPr>
          <w:rFonts w:ascii="Book Antiqua" w:hAnsi="Book Antiqua" w:cs="Times New Roman"/>
          <w:sz w:val="20"/>
          <w:szCs w:val="20"/>
        </w:rPr>
        <w:t>ISBN 978-606-536-045-7</w:t>
      </w:r>
      <w:r w:rsidRPr="00C932FA">
        <w:rPr>
          <w:rFonts w:ascii="Book Antiqua" w:hAnsi="Book Antiqua" w:cs="Times New Roman"/>
          <w:b/>
          <w:sz w:val="20"/>
          <w:szCs w:val="20"/>
        </w:rPr>
        <w:t xml:space="preserve"> </w:t>
      </w:r>
      <w:r w:rsidRPr="00C932FA">
        <w:rPr>
          <w:rFonts w:ascii="Book Antiqua" w:hAnsi="Book Antiqua" w:cs="Times New Roman"/>
          <w:sz w:val="20"/>
          <w:szCs w:val="20"/>
        </w:rPr>
        <w:t xml:space="preserve">(în cadrul Proiectului de cercetare –GRANT: </w:t>
      </w:r>
      <w:r w:rsidRPr="00C932FA">
        <w:rPr>
          <w:rFonts w:ascii="Book Antiqua" w:hAnsi="Book Antiqua" w:cs="Times New Roman"/>
          <w:b/>
          <w:sz w:val="20"/>
          <w:szCs w:val="20"/>
        </w:rPr>
        <w:t>director proiect</w:t>
      </w:r>
      <w:r w:rsidRPr="00C932FA">
        <w:rPr>
          <w:rFonts w:ascii="Book Antiqua" w:hAnsi="Book Antiqua" w:cs="Times New Roman"/>
          <w:sz w:val="20"/>
          <w:szCs w:val="20"/>
        </w:rPr>
        <w:t>);</w:t>
      </w:r>
    </w:p>
    <w:p w14:paraId="69710DC9" w14:textId="77777777" w:rsidR="00F855DC" w:rsidRDefault="00F855DC" w:rsidP="00C932FA">
      <w:pPr>
        <w:tabs>
          <w:tab w:val="num" w:pos="252"/>
          <w:tab w:val="left" w:pos="1134"/>
        </w:tabs>
        <w:spacing w:after="0"/>
        <w:ind w:left="1418" w:right="595" w:hanging="567"/>
        <w:jc w:val="both"/>
        <w:rPr>
          <w:rFonts w:ascii="Book Antiqua" w:hAnsi="Book Antiqua"/>
          <w:b/>
          <w:bCs/>
          <w:i/>
          <w:iCs/>
          <w:sz w:val="20"/>
          <w:szCs w:val="20"/>
        </w:rPr>
      </w:pPr>
      <w:hyperlink r:id="rId43" w:history="1">
        <w:r w:rsidRPr="002760F4">
          <w:rPr>
            <w:rStyle w:val="Hyperlink"/>
            <w:rFonts w:ascii="Book Antiqua" w:hAnsi="Book Antiqua" w:cs="Times New Roman"/>
            <w:b/>
            <w:bCs/>
            <w:i/>
            <w:iCs/>
            <w:sz w:val="20"/>
            <w:szCs w:val="20"/>
            <w:lang w:eastAsia="zh-CN" w:bidi="hi-IN"/>
          </w:rPr>
          <w:t>http://teologie.cunbm.utcluj.ro/adrianpaul/Carti-Paul/Cuprins-Paul/adrian_paul_anul_comemorativ.pdf</w:t>
        </w:r>
      </w:hyperlink>
    </w:p>
    <w:p w14:paraId="5C490D64" w14:textId="77777777" w:rsidR="002760F4" w:rsidRPr="002760F4" w:rsidRDefault="002760F4" w:rsidP="00C932FA">
      <w:pPr>
        <w:tabs>
          <w:tab w:val="num" w:pos="252"/>
          <w:tab w:val="left" w:pos="1134"/>
        </w:tabs>
        <w:spacing w:after="0"/>
        <w:ind w:left="1418" w:right="595" w:hanging="567"/>
        <w:jc w:val="both"/>
        <w:rPr>
          <w:rFonts w:ascii="Book Antiqua" w:hAnsi="Book Antiqua" w:cs="Times New Roman"/>
          <w:b/>
          <w:bCs/>
          <w:i/>
          <w:iCs/>
          <w:sz w:val="20"/>
          <w:szCs w:val="20"/>
        </w:rPr>
      </w:pPr>
    </w:p>
    <w:p w14:paraId="312AB515" w14:textId="77777777" w:rsidR="00F855DC" w:rsidRPr="00C932FA" w:rsidRDefault="00F855DC" w:rsidP="00C932FA">
      <w:pPr>
        <w:tabs>
          <w:tab w:val="num" w:pos="252"/>
          <w:tab w:val="left" w:pos="1134"/>
        </w:tabs>
        <w:spacing w:after="0"/>
        <w:ind w:left="1418" w:right="595" w:hanging="567"/>
        <w:jc w:val="both"/>
        <w:rPr>
          <w:rFonts w:ascii="Book Antiqua" w:hAnsi="Book Antiqua" w:cs="Times New Roman"/>
          <w:sz w:val="20"/>
          <w:szCs w:val="20"/>
        </w:rPr>
      </w:pPr>
      <w:r w:rsidRPr="00C932FA">
        <w:rPr>
          <w:rFonts w:ascii="Book Antiqua" w:hAnsi="Book Antiqua" w:cs="Times New Roman"/>
          <w:b/>
          <w:sz w:val="20"/>
          <w:szCs w:val="20"/>
        </w:rPr>
        <w:t>4.</w:t>
      </w:r>
      <w:r w:rsidRPr="00C932FA">
        <w:rPr>
          <w:rFonts w:ascii="Book Antiqua" w:hAnsi="Book Antiqua" w:cs="Times New Roman"/>
          <w:b/>
          <w:i/>
          <w:sz w:val="20"/>
          <w:szCs w:val="20"/>
        </w:rPr>
        <w:t xml:space="preserve"> Omagiu Părintelui profesor octogenar Ilie Moldovan</w:t>
      </w:r>
      <w:r w:rsidRPr="00C932FA">
        <w:rPr>
          <w:rFonts w:ascii="Book Antiqua" w:hAnsi="Book Antiqua" w:cs="Times New Roman"/>
          <w:sz w:val="20"/>
          <w:szCs w:val="20"/>
        </w:rPr>
        <w:t>, Editura Universităţii de Nord, Baia Mare, 2008 (</w:t>
      </w:r>
      <w:r w:rsidRPr="00C932FA">
        <w:rPr>
          <w:rFonts w:ascii="Book Antiqua" w:hAnsi="Book Antiqua" w:cs="Times New Roman"/>
          <w:sz w:val="20"/>
          <w:szCs w:val="20"/>
          <w:u w:val="single"/>
        </w:rPr>
        <w:t>425 pag</w:t>
      </w:r>
      <w:r w:rsidRPr="00C932FA">
        <w:rPr>
          <w:rFonts w:ascii="Book Antiqua" w:hAnsi="Book Antiqua" w:cs="Times New Roman"/>
          <w:sz w:val="20"/>
          <w:szCs w:val="20"/>
        </w:rPr>
        <w:t>ini) –ISBN 978- 973-1729-60-2;</w:t>
      </w:r>
    </w:p>
    <w:p w14:paraId="4E71B108" w14:textId="77777777" w:rsidR="00F855DC" w:rsidRPr="00C932FA" w:rsidRDefault="00F855DC" w:rsidP="00C932FA">
      <w:pPr>
        <w:tabs>
          <w:tab w:val="num" w:pos="252"/>
          <w:tab w:val="left" w:pos="1134"/>
        </w:tabs>
        <w:spacing w:after="0"/>
        <w:ind w:left="1418" w:right="595" w:hanging="567"/>
        <w:jc w:val="both"/>
        <w:rPr>
          <w:rFonts w:ascii="Book Antiqua" w:hAnsi="Book Antiqua" w:cs="Times New Roman"/>
          <w:b/>
          <w:sz w:val="20"/>
          <w:szCs w:val="20"/>
        </w:rPr>
      </w:pPr>
      <w:hyperlink r:id="rId44" w:history="1">
        <w:r w:rsidRPr="00C932FA">
          <w:rPr>
            <w:rStyle w:val="Hyperlink"/>
            <w:rFonts w:ascii="Book Antiqua" w:hAnsi="Book Antiqua" w:cs="Times New Roman"/>
            <w:b/>
            <w:sz w:val="20"/>
            <w:szCs w:val="20"/>
            <w:lang w:eastAsia="zh-CN" w:bidi="hi-IN"/>
          </w:rPr>
          <w:t>http://teologie.cunbm.utcluj.ro/adrianpaul/Carti-Paul/Cuprins-Paul/paul_adrian_omagiu_2008.pdf</w:t>
        </w:r>
      </w:hyperlink>
    </w:p>
    <w:p w14:paraId="7AA167E7" w14:textId="77777777" w:rsidR="00F855DC" w:rsidRPr="00C932FA" w:rsidRDefault="00F855DC" w:rsidP="00C932FA">
      <w:pPr>
        <w:tabs>
          <w:tab w:val="left" w:pos="1134"/>
        </w:tabs>
        <w:spacing w:after="0"/>
        <w:ind w:left="1418" w:right="595" w:hanging="567"/>
        <w:jc w:val="both"/>
        <w:rPr>
          <w:rFonts w:ascii="Book Antiqua" w:hAnsi="Book Antiqua" w:cs="Times New Roman"/>
          <w:sz w:val="20"/>
          <w:szCs w:val="20"/>
        </w:rPr>
      </w:pPr>
      <w:r w:rsidRPr="00C932FA">
        <w:rPr>
          <w:rFonts w:ascii="Book Antiqua" w:hAnsi="Book Antiqua" w:cs="Times New Roman"/>
          <w:b/>
          <w:sz w:val="20"/>
          <w:szCs w:val="20"/>
        </w:rPr>
        <w:t>5.</w:t>
      </w:r>
      <w:r w:rsidRPr="00C932FA">
        <w:rPr>
          <w:rFonts w:ascii="Book Antiqua" w:hAnsi="Book Antiqua" w:cs="Times New Roman"/>
          <w:sz w:val="20"/>
          <w:szCs w:val="20"/>
        </w:rPr>
        <w:t xml:space="preserve"> </w:t>
      </w:r>
      <w:r w:rsidRPr="00C932FA">
        <w:rPr>
          <w:rFonts w:ascii="Book Antiqua" w:hAnsi="Book Antiqua" w:cs="Times New Roman"/>
          <w:b/>
          <w:i/>
          <w:sz w:val="20"/>
          <w:szCs w:val="20"/>
        </w:rPr>
        <w:t>Biserica şi Mass-Media: complementaritate sau adversitate?</w:t>
      </w:r>
      <w:r w:rsidRPr="00C932FA">
        <w:rPr>
          <w:rFonts w:ascii="Book Antiqua" w:hAnsi="Book Antiqua" w:cs="Times New Roman"/>
          <w:sz w:val="20"/>
          <w:szCs w:val="20"/>
        </w:rPr>
        <w:t xml:space="preserve"> Editura Universităţii de Nord, Baia Mare, 2008  (</w:t>
      </w:r>
      <w:r w:rsidRPr="00C932FA">
        <w:rPr>
          <w:rFonts w:ascii="Book Antiqua" w:hAnsi="Book Antiqua" w:cs="Times New Roman"/>
          <w:sz w:val="20"/>
          <w:szCs w:val="20"/>
          <w:u w:val="single"/>
        </w:rPr>
        <w:t>190 pagini</w:t>
      </w:r>
      <w:r w:rsidRPr="00C932FA">
        <w:rPr>
          <w:rFonts w:ascii="Book Antiqua" w:hAnsi="Book Antiqua" w:cs="Times New Roman"/>
          <w:sz w:val="20"/>
          <w:szCs w:val="20"/>
        </w:rPr>
        <w:t xml:space="preserve">) –ISBN 978-973-1729-83-1 (în cadrul Proiectului de cercetare GRANT: </w:t>
      </w:r>
      <w:r w:rsidRPr="00C932FA">
        <w:rPr>
          <w:rFonts w:ascii="Book Antiqua" w:hAnsi="Book Antiqua" w:cs="Times New Roman"/>
          <w:b/>
          <w:sz w:val="20"/>
          <w:szCs w:val="20"/>
        </w:rPr>
        <w:t>director proiect</w:t>
      </w:r>
      <w:r w:rsidRPr="00C932FA">
        <w:rPr>
          <w:rFonts w:ascii="Book Antiqua" w:hAnsi="Book Antiqua" w:cs="Times New Roman"/>
          <w:sz w:val="20"/>
          <w:szCs w:val="20"/>
        </w:rPr>
        <w:t>);</w:t>
      </w:r>
    </w:p>
    <w:p w14:paraId="1D1C0D9E" w14:textId="77777777" w:rsidR="00F855DC" w:rsidRDefault="00F855DC" w:rsidP="00C932FA">
      <w:pPr>
        <w:tabs>
          <w:tab w:val="left" w:pos="1134"/>
        </w:tabs>
        <w:spacing w:after="0"/>
        <w:ind w:left="1418" w:right="595" w:hanging="567"/>
        <w:jc w:val="both"/>
        <w:rPr>
          <w:rFonts w:ascii="Book Antiqua" w:hAnsi="Book Antiqua"/>
          <w:b/>
          <w:bCs/>
          <w:i/>
          <w:iCs/>
          <w:sz w:val="20"/>
          <w:szCs w:val="20"/>
        </w:rPr>
      </w:pPr>
      <w:hyperlink r:id="rId45" w:history="1">
        <w:r w:rsidRPr="002760F4">
          <w:rPr>
            <w:rStyle w:val="Hyperlink"/>
            <w:rFonts w:ascii="Book Antiqua" w:hAnsi="Book Antiqua" w:cs="Times New Roman"/>
            <w:b/>
            <w:bCs/>
            <w:i/>
            <w:iCs/>
            <w:sz w:val="20"/>
            <w:szCs w:val="20"/>
            <w:lang w:eastAsia="zh-CN" w:bidi="hi-IN"/>
          </w:rPr>
          <w:t>http://teologie.cunbm.utcluj.ro/adrianpaul/Carti-Paul/Cuprins-Paul/paul_adrian_biserica_si_mass_media_2008.pdf</w:t>
        </w:r>
      </w:hyperlink>
    </w:p>
    <w:p w14:paraId="30DC08C6" w14:textId="77777777" w:rsidR="002760F4" w:rsidRPr="002760F4" w:rsidRDefault="002760F4" w:rsidP="00C932FA">
      <w:pPr>
        <w:tabs>
          <w:tab w:val="left" w:pos="1134"/>
        </w:tabs>
        <w:spacing w:after="0"/>
        <w:ind w:left="1418" w:right="595" w:hanging="567"/>
        <w:jc w:val="both"/>
        <w:rPr>
          <w:rFonts w:ascii="Book Antiqua" w:hAnsi="Book Antiqua" w:cs="Times New Roman"/>
          <w:b/>
          <w:bCs/>
          <w:i/>
          <w:iCs/>
          <w:sz w:val="20"/>
          <w:szCs w:val="20"/>
        </w:rPr>
      </w:pPr>
    </w:p>
    <w:p w14:paraId="5843343F" w14:textId="77777777" w:rsidR="00F855DC" w:rsidRPr="00C932FA" w:rsidRDefault="00F855DC" w:rsidP="00C932FA">
      <w:pPr>
        <w:tabs>
          <w:tab w:val="left" w:pos="1134"/>
        </w:tabs>
        <w:spacing w:after="0"/>
        <w:ind w:left="1418" w:right="595" w:hanging="567"/>
        <w:jc w:val="both"/>
        <w:rPr>
          <w:rFonts w:ascii="Book Antiqua" w:hAnsi="Book Antiqua" w:cs="Times New Roman"/>
          <w:sz w:val="20"/>
          <w:szCs w:val="20"/>
        </w:rPr>
      </w:pPr>
      <w:r w:rsidRPr="00C932FA">
        <w:rPr>
          <w:rFonts w:ascii="Book Antiqua" w:hAnsi="Book Antiqua" w:cs="Times New Roman"/>
          <w:b/>
          <w:sz w:val="20"/>
          <w:szCs w:val="20"/>
        </w:rPr>
        <w:t>6.</w:t>
      </w:r>
      <w:r w:rsidRPr="00C932FA">
        <w:rPr>
          <w:rFonts w:ascii="Book Antiqua" w:hAnsi="Book Antiqua" w:cs="Times New Roman"/>
          <w:sz w:val="20"/>
          <w:szCs w:val="20"/>
        </w:rPr>
        <w:t xml:space="preserve"> </w:t>
      </w:r>
      <w:r w:rsidRPr="00C932FA">
        <w:rPr>
          <w:rFonts w:ascii="Book Antiqua" w:hAnsi="Book Antiqua" w:cs="Times New Roman"/>
          <w:b/>
          <w:i/>
          <w:sz w:val="20"/>
          <w:szCs w:val="20"/>
        </w:rPr>
        <w:t>Sfântul Ioan Gură de Aur -1600 de ani de la trecerea la Domnul</w:t>
      </w:r>
      <w:r w:rsidRPr="00C932FA">
        <w:rPr>
          <w:rFonts w:ascii="Book Antiqua" w:hAnsi="Book Antiqua" w:cs="Times New Roman"/>
          <w:i/>
          <w:sz w:val="20"/>
          <w:szCs w:val="20"/>
        </w:rPr>
        <w:t xml:space="preserve">, </w:t>
      </w:r>
      <w:r w:rsidRPr="00C932FA">
        <w:rPr>
          <w:rFonts w:ascii="Book Antiqua" w:hAnsi="Book Antiqua" w:cs="Times New Roman"/>
          <w:sz w:val="20"/>
          <w:szCs w:val="20"/>
        </w:rPr>
        <w:t>Editura Universităţii de Nord, Baia Mare, 2007 (</w:t>
      </w:r>
      <w:r w:rsidRPr="00C932FA">
        <w:rPr>
          <w:rFonts w:ascii="Book Antiqua" w:hAnsi="Book Antiqua" w:cs="Times New Roman"/>
          <w:sz w:val="20"/>
          <w:szCs w:val="20"/>
          <w:u w:val="single"/>
        </w:rPr>
        <w:t>310 pagini</w:t>
      </w:r>
      <w:r w:rsidRPr="00C932FA">
        <w:rPr>
          <w:rFonts w:ascii="Book Antiqua" w:hAnsi="Book Antiqua" w:cs="Times New Roman"/>
          <w:sz w:val="20"/>
          <w:szCs w:val="20"/>
        </w:rPr>
        <w:t>) –ISBN 978-973-1729-35-0</w:t>
      </w:r>
      <w:r w:rsidRPr="00C932FA">
        <w:rPr>
          <w:rFonts w:ascii="Book Antiqua" w:hAnsi="Book Antiqua" w:cs="Times New Roman"/>
          <w:b/>
          <w:sz w:val="20"/>
          <w:szCs w:val="20"/>
        </w:rPr>
        <w:t xml:space="preserve"> </w:t>
      </w:r>
      <w:r w:rsidRPr="00C932FA">
        <w:rPr>
          <w:rFonts w:ascii="Book Antiqua" w:hAnsi="Book Antiqua" w:cs="Times New Roman"/>
          <w:sz w:val="20"/>
          <w:szCs w:val="20"/>
        </w:rPr>
        <w:t xml:space="preserve">(în cadrul Proiectului de cercetare –GRANT: </w:t>
      </w:r>
      <w:r w:rsidRPr="00C932FA">
        <w:rPr>
          <w:rFonts w:ascii="Book Antiqua" w:hAnsi="Book Antiqua" w:cs="Times New Roman"/>
          <w:b/>
          <w:sz w:val="20"/>
          <w:szCs w:val="20"/>
        </w:rPr>
        <w:t>director proiect</w:t>
      </w:r>
      <w:r w:rsidRPr="00C932FA">
        <w:rPr>
          <w:rFonts w:ascii="Book Antiqua" w:hAnsi="Book Antiqua" w:cs="Times New Roman"/>
          <w:sz w:val="20"/>
          <w:szCs w:val="20"/>
        </w:rPr>
        <w:t>).</w:t>
      </w:r>
    </w:p>
    <w:p w14:paraId="25384A87" w14:textId="77777777" w:rsidR="00F855DC" w:rsidRPr="002760F4" w:rsidRDefault="00F855DC" w:rsidP="00C932FA">
      <w:pPr>
        <w:tabs>
          <w:tab w:val="left" w:pos="1134"/>
        </w:tabs>
        <w:spacing w:after="0"/>
        <w:ind w:left="1418" w:right="595" w:hanging="567"/>
        <w:jc w:val="both"/>
        <w:rPr>
          <w:rFonts w:ascii="Book Antiqua" w:hAnsi="Book Antiqua" w:cs="Times New Roman"/>
          <w:b/>
          <w:bCs/>
          <w:i/>
          <w:iCs/>
          <w:lang w:val="fr-BE"/>
        </w:rPr>
      </w:pPr>
      <w:hyperlink r:id="rId46" w:history="1">
        <w:r w:rsidRPr="002760F4">
          <w:rPr>
            <w:rStyle w:val="Hyperlink"/>
            <w:rFonts w:ascii="Book Antiqua" w:hAnsi="Book Antiqua" w:cs="Times New Roman"/>
            <w:b/>
            <w:bCs/>
            <w:i/>
            <w:iCs/>
            <w:sz w:val="20"/>
            <w:szCs w:val="20"/>
            <w:lang w:eastAsia="zh-CN" w:bidi="hi-IN"/>
          </w:rPr>
          <w:t>http://teologie.cunbm.utcluj.ro/adrianpaul/Carti-Paul/Cuprins-Paul/paul_adrian_sf_ioan_gura_de_aur_2007.pdf</w:t>
        </w:r>
      </w:hyperlink>
    </w:p>
    <w:p w14:paraId="7B8FD742" w14:textId="77777777" w:rsidR="00F855DC" w:rsidRPr="00EE390A" w:rsidRDefault="00F855DC" w:rsidP="00F855DC">
      <w:pPr>
        <w:tabs>
          <w:tab w:val="left" w:pos="1134"/>
        </w:tabs>
        <w:ind w:left="1418" w:right="595" w:hanging="567"/>
        <w:jc w:val="both"/>
        <w:rPr>
          <w:rFonts w:ascii="Book Antiqua" w:hAnsi="Book Antiqua" w:cs="Times New Roman"/>
          <w:b/>
          <w:lang w:val="fr-BE"/>
        </w:rPr>
      </w:pPr>
      <w:r w:rsidRPr="00EE390A">
        <w:rPr>
          <w:rFonts w:ascii="Book Antiqua" w:hAnsi="Book Antiqua" w:cs="Times New Roman"/>
          <w:b/>
          <w:lang w:val="fr-BE"/>
        </w:rPr>
        <w:t xml:space="preserve">     </w:t>
      </w:r>
    </w:p>
    <w:p w14:paraId="58420459" w14:textId="7D849E81" w:rsidR="00F855DC" w:rsidRPr="00F15382" w:rsidRDefault="00F855DC" w:rsidP="00F15382">
      <w:pPr>
        <w:tabs>
          <w:tab w:val="left" w:pos="1134"/>
        </w:tabs>
        <w:ind w:left="1418" w:right="595" w:hanging="567"/>
        <w:rPr>
          <w:rFonts w:ascii="Book Antiqua" w:hAnsi="Book Antiqua" w:cs="Times New Roman"/>
          <w:lang w:val="fr-BE"/>
        </w:rPr>
      </w:pPr>
      <w:r w:rsidRPr="00EE390A">
        <w:rPr>
          <w:rFonts w:ascii="Book Antiqua" w:hAnsi="Book Antiqua" w:cs="Times New Roman"/>
          <w:b/>
          <w:lang w:val="fr-BE"/>
        </w:rPr>
        <w:tab/>
      </w:r>
      <w:r w:rsidRPr="00EE390A">
        <w:rPr>
          <w:rFonts w:ascii="Book Antiqua" w:hAnsi="Book Antiqua" w:cs="Times New Roman"/>
          <w:b/>
          <w:lang w:val="fr-BE"/>
        </w:rPr>
        <w:tab/>
      </w:r>
      <w:r w:rsidRPr="00EE390A">
        <w:rPr>
          <w:rFonts w:ascii="Book Antiqua" w:hAnsi="Book Antiqua" w:cs="Times New Roman"/>
          <w:b/>
          <w:color w:val="7030A0"/>
          <w:u w:val="single"/>
          <w:lang w:val="fr-BE"/>
        </w:rPr>
        <w:t>B.</w:t>
      </w:r>
      <w:r w:rsidRPr="00EE390A">
        <w:rPr>
          <w:rFonts w:ascii="Book Antiqua" w:hAnsi="Book Antiqua" w:cs="Times New Roman"/>
          <w:color w:val="7030A0"/>
          <w:u w:val="single"/>
          <w:lang w:val="fr-BE"/>
        </w:rPr>
        <w:t xml:space="preserve"> </w:t>
      </w:r>
      <w:r w:rsidRPr="00EE390A">
        <w:rPr>
          <w:rFonts w:ascii="Book Antiqua" w:hAnsi="Book Antiqua" w:cs="Times New Roman"/>
          <w:b/>
          <w:i/>
          <w:color w:val="7030A0"/>
          <w:u w:val="single"/>
          <w:lang w:val="fr-BE"/>
        </w:rPr>
        <w:t>Coautor</w:t>
      </w:r>
      <w:r w:rsidRPr="00EE390A">
        <w:rPr>
          <w:rFonts w:ascii="Book Antiqua" w:hAnsi="Book Antiqua" w:cs="Times New Roman"/>
          <w:color w:val="7030A0"/>
          <w:u w:val="single"/>
          <w:lang w:val="fr-BE"/>
        </w:rPr>
        <w:t xml:space="preserve"> la </w:t>
      </w:r>
      <w:proofErr w:type="spellStart"/>
      <w:r w:rsidRPr="00C932FA">
        <w:rPr>
          <w:rFonts w:ascii="Book Antiqua" w:hAnsi="Book Antiqua" w:cs="Times New Roman"/>
          <w:color w:val="7030A0"/>
          <w:u w:val="single"/>
          <w:lang w:val="fr-BE"/>
        </w:rPr>
        <w:t>alte</w:t>
      </w:r>
      <w:proofErr w:type="spellEnd"/>
      <w:r w:rsidRPr="00C932FA">
        <w:rPr>
          <w:rFonts w:ascii="Book Antiqua" w:hAnsi="Book Antiqua" w:cs="Times New Roman"/>
          <w:color w:val="7030A0"/>
          <w:u w:val="single"/>
          <w:lang w:val="fr-BE"/>
        </w:rPr>
        <w:t xml:space="preserve"> volume </w:t>
      </w:r>
      <w:proofErr w:type="spellStart"/>
      <w:r w:rsidR="00C932FA" w:rsidRPr="00C932FA">
        <w:rPr>
          <w:rFonts w:ascii="Cambria" w:hAnsi="Cambria" w:cs="Cambria"/>
          <w:color w:val="7030A0"/>
          <w:u w:val="single"/>
          <w:lang w:val="fr-BE"/>
        </w:rPr>
        <w:t>ș</w:t>
      </w:r>
      <w:r w:rsidR="00C932FA" w:rsidRPr="00C932FA">
        <w:rPr>
          <w:rFonts w:ascii="Book Antiqua" w:hAnsi="Book Antiqua" w:cs="Times New Roman"/>
          <w:color w:val="7030A0"/>
          <w:u w:val="single"/>
          <w:lang w:val="fr-BE"/>
        </w:rPr>
        <w:t>tiin</w:t>
      </w:r>
      <w:r w:rsidR="00C932FA" w:rsidRPr="00C932FA">
        <w:rPr>
          <w:rFonts w:ascii="Cambria" w:hAnsi="Cambria" w:cs="Cambria"/>
          <w:color w:val="7030A0"/>
          <w:u w:val="single"/>
          <w:lang w:val="fr-BE"/>
        </w:rPr>
        <w:t>ț</w:t>
      </w:r>
      <w:r w:rsidR="00C932FA" w:rsidRPr="00C932FA">
        <w:rPr>
          <w:rFonts w:ascii="Book Antiqua" w:hAnsi="Book Antiqua" w:cs="Times New Roman"/>
          <w:color w:val="7030A0"/>
          <w:u w:val="single"/>
          <w:lang w:val="fr-BE"/>
        </w:rPr>
        <w:t>ifice</w:t>
      </w:r>
      <w:proofErr w:type="spellEnd"/>
      <w:r w:rsidR="00C932FA" w:rsidRPr="00C932FA">
        <w:rPr>
          <w:rFonts w:ascii="Book Antiqua" w:hAnsi="Book Antiqua" w:cs="Times New Roman"/>
          <w:color w:val="7030A0"/>
          <w:u w:val="single"/>
          <w:lang w:val="fr-BE"/>
        </w:rPr>
        <w:t xml:space="preserve"> </w:t>
      </w:r>
      <w:proofErr w:type="spellStart"/>
      <w:r w:rsidRPr="00C932FA">
        <w:rPr>
          <w:rFonts w:ascii="Book Antiqua" w:hAnsi="Book Antiqua" w:cs="Times New Roman"/>
          <w:color w:val="7030A0"/>
          <w:u w:val="single"/>
          <w:lang w:val="fr-BE"/>
        </w:rPr>
        <w:t>editate</w:t>
      </w:r>
      <w:proofErr w:type="spellEnd"/>
      <w:r w:rsidRPr="00C932FA">
        <w:rPr>
          <w:rFonts w:ascii="Book Antiqua" w:hAnsi="Book Antiqua" w:cs="Times New Roman"/>
          <w:color w:val="7030A0"/>
          <w:u w:val="single"/>
          <w:lang w:val="fr-BE"/>
        </w:rPr>
        <w:t xml:space="preserve"> de </w:t>
      </w:r>
      <w:proofErr w:type="spellStart"/>
      <w:r w:rsidRPr="00C932FA">
        <w:rPr>
          <w:rFonts w:ascii="Book Antiqua" w:hAnsi="Book Antiqua" w:cs="Times New Roman"/>
          <w:color w:val="7030A0"/>
          <w:u w:val="single"/>
          <w:lang w:val="fr-BE"/>
        </w:rPr>
        <w:t>lucrări</w:t>
      </w:r>
      <w:proofErr w:type="spellEnd"/>
      <w:r w:rsidRPr="00EE390A">
        <w:rPr>
          <w:rFonts w:ascii="Book Antiqua" w:hAnsi="Book Antiqua" w:cs="Times New Roman"/>
          <w:u w:val="single"/>
          <w:lang w:val="fr-BE"/>
        </w:rPr>
        <w:t xml:space="preserve"> </w:t>
      </w:r>
      <w:r w:rsidRPr="00EE390A">
        <w:rPr>
          <w:rFonts w:ascii="Book Antiqua" w:hAnsi="Book Antiqua" w:cs="Times New Roman"/>
          <w:lang w:val="fr-BE"/>
        </w:rPr>
        <w:t>(</w:t>
      </w:r>
      <w:proofErr w:type="spellStart"/>
      <w:r w:rsidR="00C932FA">
        <w:rPr>
          <w:rFonts w:ascii="Book Antiqua" w:hAnsi="Times New Roman" w:cs="Times New Roman"/>
          <w:b/>
          <w:lang w:val="fr-BE"/>
        </w:rPr>
        <w:t>opt</w:t>
      </w:r>
      <w:proofErr w:type="spellEnd"/>
      <w:r w:rsidRPr="00EE390A">
        <w:rPr>
          <w:rFonts w:ascii="Book Antiqua" w:hAnsi="Book Antiqua" w:cs="Times New Roman"/>
          <w:lang w:val="fr-BE"/>
        </w:rPr>
        <w:t>)</w:t>
      </w:r>
    </w:p>
    <w:p w14:paraId="2E55973A" w14:textId="28C5AE18" w:rsidR="00822CA2" w:rsidRPr="00822CA2" w:rsidRDefault="00822CA2" w:rsidP="00F855DC">
      <w:pPr>
        <w:widowControl w:val="0"/>
        <w:numPr>
          <w:ilvl w:val="0"/>
          <w:numId w:val="11"/>
        </w:numPr>
        <w:tabs>
          <w:tab w:val="left" w:pos="1134"/>
        </w:tabs>
        <w:suppressAutoHyphens/>
        <w:spacing w:after="0" w:line="240" w:lineRule="auto"/>
        <w:ind w:right="595"/>
        <w:jc w:val="both"/>
        <w:rPr>
          <w:rFonts w:ascii="Book Antiqua" w:hAnsi="Book Antiqua" w:cs="Times New Roman"/>
          <w:bCs/>
          <w:sz w:val="20"/>
          <w:szCs w:val="20"/>
        </w:rPr>
      </w:pPr>
      <w:r w:rsidRPr="00822CA2">
        <w:rPr>
          <w:rFonts w:ascii="Book Antiqua" w:hAnsi="Book Antiqua" w:cs="Times New Roman"/>
          <w:b/>
          <w:i/>
          <w:sz w:val="20"/>
          <w:szCs w:val="20"/>
        </w:rPr>
        <w:t xml:space="preserve">Păcatul – unica boală de temut. </w:t>
      </w:r>
      <w:r w:rsidRPr="00822CA2">
        <w:rPr>
          <w:rFonts w:ascii="Book Antiqua" w:hAnsi="Book Antiqua" w:cs="Times New Roman"/>
          <w:b/>
          <w:iCs/>
          <w:sz w:val="20"/>
          <w:szCs w:val="20"/>
        </w:rPr>
        <w:t>Voie</w:t>
      </w:r>
      <w:r w:rsidRPr="00822CA2">
        <w:rPr>
          <w:rFonts w:ascii="Cambria" w:hAnsi="Cambria" w:cs="Cambria"/>
          <w:b/>
          <w:iCs/>
          <w:sz w:val="20"/>
          <w:szCs w:val="20"/>
        </w:rPr>
        <w:t>ș</w:t>
      </w:r>
      <w:r w:rsidRPr="00822CA2">
        <w:rPr>
          <w:rFonts w:ascii="Book Antiqua" w:hAnsi="Book Antiqua" w:cs="Times New Roman"/>
          <w:b/>
          <w:iCs/>
          <w:sz w:val="20"/>
          <w:szCs w:val="20"/>
        </w:rPr>
        <w:t>ti să te faci sănătos? (Ioan 5,6),</w:t>
      </w:r>
      <w:r w:rsidRPr="00822CA2">
        <w:rPr>
          <w:rFonts w:ascii="Book Antiqua" w:hAnsi="Book Antiqua" w:cs="Times New Roman"/>
          <w:b/>
          <w:i/>
          <w:sz w:val="20"/>
          <w:szCs w:val="20"/>
        </w:rPr>
        <w:t xml:space="preserve"> </w:t>
      </w:r>
      <w:r w:rsidRPr="00822CA2">
        <w:rPr>
          <w:rFonts w:ascii="Book Antiqua" w:hAnsi="Book Antiqua" w:cs="Times New Roman"/>
          <w:bCs/>
          <w:iCs/>
          <w:sz w:val="20"/>
          <w:szCs w:val="20"/>
        </w:rPr>
        <w:t>Editura Rena</w:t>
      </w:r>
      <w:r w:rsidRPr="00822CA2">
        <w:rPr>
          <w:rFonts w:ascii="Cambria" w:hAnsi="Cambria" w:cs="Cambria"/>
          <w:bCs/>
          <w:iCs/>
          <w:sz w:val="20"/>
          <w:szCs w:val="20"/>
        </w:rPr>
        <w:t>ș</w:t>
      </w:r>
      <w:r w:rsidRPr="00822CA2">
        <w:rPr>
          <w:rFonts w:ascii="Book Antiqua" w:hAnsi="Book Antiqua" w:cs="Times New Roman"/>
          <w:bCs/>
          <w:iCs/>
          <w:sz w:val="20"/>
          <w:szCs w:val="20"/>
        </w:rPr>
        <w:t xml:space="preserve">terea, Cluj-Napoca 2025, </w:t>
      </w:r>
      <w:r>
        <w:rPr>
          <w:rFonts w:ascii="Book Antiqua" w:hAnsi="Book Antiqua" w:cs="Times New Roman"/>
          <w:bCs/>
          <w:iCs/>
          <w:sz w:val="20"/>
          <w:szCs w:val="20"/>
        </w:rPr>
        <w:t xml:space="preserve">(1127 pagini) </w:t>
      </w:r>
      <w:r w:rsidRPr="00822CA2">
        <w:rPr>
          <w:rFonts w:ascii="Book Antiqua" w:hAnsi="Book Antiqua" w:cs="Times New Roman"/>
          <w:bCs/>
          <w:iCs/>
          <w:sz w:val="20"/>
          <w:szCs w:val="20"/>
        </w:rPr>
        <w:t>ISBN 978-606-607-518-3;</w:t>
      </w:r>
    </w:p>
    <w:p w14:paraId="4A067EDE" w14:textId="77777777" w:rsidR="00822CA2" w:rsidRPr="00822CA2" w:rsidRDefault="00822CA2" w:rsidP="00822CA2">
      <w:pPr>
        <w:widowControl w:val="0"/>
        <w:tabs>
          <w:tab w:val="left" w:pos="1134"/>
        </w:tabs>
        <w:suppressAutoHyphens/>
        <w:spacing w:after="0" w:line="240" w:lineRule="auto"/>
        <w:ind w:left="1211" w:right="595"/>
        <w:jc w:val="both"/>
        <w:rPr>
          <w:rFonts w:ascii="Book Antiqua" w:hAnsi="Book Antiqua" w:cs="Times New Roman"/>
          <w:bCs/>
          <w:sz w:val="20"/>
          <w:szCs w:val="20"/>
          <w:lang w:val="fr-BE"/>
        </w:rPr>
      </w:pPr>
    </w:p>
    <w:p w14:paraId="77ADB075" w14:textId="524E0388" w:rsidR="00F855DC" w:rsidRDefault="00F855DC" w:rsidP="00F855DC">
      <w:pPr>
        <w:widowControl w:val="0"/>
        <w:numPr>
          <w:ilvl w:val="0"/>
          <w:numId w:val="11"/>
        </w:numPr>
        <w:tabs>
          <w:tab w:val="left" w:pos="1134"/>
        </w:tabs>
        <w:suppressAutoHyphens/>
        <w:spacing w:after="0" w:line="240" w:lineRule="auto"/>
        <w:ind w:right="595"/>
        <w:jc w:val="both"/>
        <w:rPr>
          <w:rFonts w:ascii="Book Antiqua" w:hAnsi="Book Antiqua" w:cs="Times New Roman"/>
          <w:bCs/>
          <w:sz w:val="20"/>
          <w:szCs w:val="20"/>
        </w:rPr>
      </w:pPr>
      <w:r w:rsidRPr="00822CA2">
        <w:rPr>
          <w:rFonts w:ascii="Book Antiqua" w:hAnsi="Book Antiqua" w:cs="Times New Roman"/>
          <w:b/>
          <w:i/>
          <w:sz w:val="20"/>
          <w:szCs w:val="20"/>
        </w:rPr>
        <w:t>Tradiţie şi originalitate în opera Părintelui Dumitru Stăniloae</w:t>
      </w:r>
      <w:r w:rsidRPr="00822CA2">
        <w:rPr>
          <w:rFonts w:ascii="Book Antiqua" w:hAnsi="Book Antiqua" w:cs="Times New Roman"/>
          <w:i/>
          <w:sz w:val="20"/>
          <w:szCs w:val="20"/>
        </w:rPr>
        <w:t xml:space="preserve">, </w:t>
      </w:r>
      <w:r w:rsidRPr="00822CA2">
        <w:rPr>
          <w:rFonts w:ascii="Book Antiqua" w:hAnsi="Book Antiqua" w:cs="Times New Roman"/>
          <w:sz w:val="20"/>
          <w:szCs w:val="20"/>
        </w:rPr>
        <w:t xml:space="preserve">Editura Maestro Tip, Baia Mare, 2014, </w:t>
      </w:r>
      <w:r w:rsidRPr="00822CA2">
        <w:rPr>
          <w:rFonts w:ascii="Book Antiqua" w:hAnsi="Book Antiqua" w:cs="Times New Roman"/>
          <w:bCs/>
          <w:sz w:val="20"/>
          <w:szCs w:val="20"/>
        </w:rPr>
        <w:t>(</w:t>
      </w:r>
      <w:r w:rsidRPr="00822CA2">
        <w:rPr>
          <w:rFonts w:ascii="Book Antiqua" w:hAnsi="Book Antiqua" w:cs="Times New Roman"/>
          <w:bCs/>
          <w:sz w:val="20"/>
          <w:szCs w:val="20"/>
          <w:u w:val="single"/>
        </w:rPr>
        <w:t>315 pagini</w:t>
      </w:r>
      <w:r w:rsidRPr="00822CA2">
        <w:rPr>
          <w:rFonts w:ascii="Book Antiqua" w:hAnsi="Book Antiqua" w:cs="Times New Roman"/>
          <w:bCs/>
          <w:sz w:val="20"/>
          <w:szCs w:val="20"/>
        </w:rPr>
        <w:t>) –</w:t>
      </w:r>
      <w:r w:rsidRPr="00822CA2">
        <w:rPr>
          <w:rFonts w:ascii="Book Antiqua" w:hAnsi="Book Antiqua" w:cs="Times New Roman"/>
          <w:sz w:val="20"/>
          <w:szCs w:val="20"/>
        </w:rPr>
        <w:t>ISBN 978-606-92607-0-8</w:t>
      </w:r>
      <w:r w:rsidR="00822CA2">
        <w:rPr>
          <w:rFonts w:ascii="Book Antiqua" w:hAnsi="Book Antiqua" w:cs="Times New Roman"/>
          <w:bCs/>
          <w:sz w:val="20"/>
          <w:szCs w:val="20"/>
        </w:rPr>
        <w:t>;</w:t>
      </w:r>
    </w:p>
    <w:p w14:paraId="5AA9BDD0" w14:textId="77777777" w:rsidR="00822CA2" w:rsidRPr="00822CA2" w:rsidRDefault="00822CA2" w:rsidP="00822CA2">
      <w:pPr>
        <w:widowControl w:val="0"/>
        <w:tabs>
          <w:tab w:val="left" w:pos="1134"/>
        </w:tabs>
        <w:suppressAutoHyphens/>
        <w:spacing w:after="0" w:line="240" w:lineRule="auto"/>
        <w:ind w:right="595"/>
        <w:jc w:val="both"/>
        <w:rPr>
          <w:rFonts w:ascii="Book Antiqua" w:hAnsi="Book Antiqua" w:cs="Times New Roman"/>
          <w:bCs/>
          <w:sz w:val="20"/>
          <w:szCs w:val="20"/>
        </w:rPr>
      </w:pPr>
    </w:p>
    <w:p w14:paraId="7D4EC5A3" w14:textId="087488B8" w:rsidR="00F855DC" w:rsidRPr="00822CA2" w:rsidRDefault="00F855DC" w:rsidP="00F15382">
      <w:pPr>
        <w:widowControl w:val="0"/>
        <w:numPr>
          <w:ilvl w:val="0"/>
          <w:numId w:val="11"/>
        </w:numPr>
        <w:tabs>
          <w:tab w:val="left" w:pos="1134"/>
        </w:tabs>
        <w:suppressAutoHyphens/>
        <w:spacing w:after="0" w:line="240" w:lineRule="auto"/>
        <w:ind w:right="595"/>
        <w:jc w:val="both"/>
        <w:rPr>
          <w:rFonts w:ascii="Book Antiqua" w:hAnsi="Book Antiqua" w:cs="Times New Roman"/>
          <w:sz w:val="20"/>
          <w:szCs w:val="20"/>
        </w:rPr>
      </w:pPr>
      <w:r w:rsidRPr="00822CA2">
        <w:rPr>
          <w:rFonts w:ascii="Book Antiqua" w:hAnsi="Book Antiqua" w:cs="Times New Roman"/>
          <w:b/>
          <w:i/>
          <w:sz w:val="20"/>
          <w:szCs w:val="20"/>
        </w:rPr>
        <w:t>Ieud, str</w:t>
      </w:r>
      <w:r w:rsidR="00822CA2">
        <w:rPr>
          <w:rFonts w:ascii="Book Antiqua" w:hAnsi="Book Antiqua" w:cs="Times New Roman"/>
          <w:b/>
          <w:i/>
          <w:sz w:val="20"/>
          <w:szCs w:val="20"/>
        </w:rPr>
        <w:t>ă</w:t>
      </w:r>
      <w:r w:rsidRPr="00822CA2">
        <w:rPr>
          <w:rFonts w:ascii="Book Antiqua" w:hAnsi="Book Antiqua" w:cs="Times New Roman"/>
          <w:b/>
          <w:i/>
          <w:sz w:val="20"/>
          <w:szCs w:val="20"/>
        </w:rPr>
        <w:t>veche vatr</w:t>
      </w:r>
      <w:r w:rsidR="00822CA2">
        <w:rPr>
          <w:rFonts w:ascii="Book Antiqua" w:hAnsi="Book Antiqua" w:cs="Times New Roman"/>
          <w:b/>
          <w:i/>
          <w:sz w:val="20"/>
          <w:szCs w:val="20"/>
        </w:rPr>
        <w:t>ă</w:t>
      </w:r>
      <w:r w:rsidRPr="00822CA2">
        <w:rPr>
          <w:rFonts w:ascii="Book Antiqua" w:hAnsi="Book Antiqua" w:cs="Times New Roman"/>
          <w:b/>
          <w:i/>
          <w:sz w:val="20"/>
          <w:szCs w:val="20"/>
        </w:rPr>
        <w:t xml:space="preserve"> de cultur</w:t>
      </w:r>
      <w:r w:rsidR="00822CA2">
        <w:rPr>
          <w:rFonts w:ascii="Book Antiqua" w:hAnsi="Book Antiqua" w:cs="Times New Roman"/>
          <w:b/>
          <w:i/>
          <w:sz w:val="20"/>
          <w:szCs w:val="20"/>
        </w:rPr>
        <w:t>ă</w:t>
      </w:r>
      <w:r w:rsidRPr="00822CA2">
        <w:rPr>
          <w:rFonts w:ascii="Book Antiqua" w:hAnsi="Book Antiqua" w:cs="Times New Roman"/>
          <w:b/>
          <w:i/>
          <w:sz w:val="20"/>
          <w:szCs w:val="20"/>
        </w:rPr>
        <w:t xml:space="preserve"> rom</w:t>
      </w:r>
      <w:r w:rsidR="00822CA2">
        <w:rPr>
          <w:rFonts w:ascii="Book Antiqua" w:hAnsi="Book Antiqua" w:cs="Times New Roman"/>
          <w:b/>
          <w:i/>
          <w:sz w:val="20"/>
          <w:szCs w:val="20"/>
        </w:rPr>
        <w:t>â</w:t>
      </w:r>
      <w:r w:rsidRPr="00822CA2">
        <w:rPr>
          <w:rFonts w:ascii="Book Antiqua" w:hAnsi="Book Antiqua" w:cs="Times New Roman"/>
          <w:b/>
          <w:i/>
          <w:sz w:val="20"/>
          <w:szCs w:val="20"/>
        </w:rPr>
        <w:t>neasc</w:t>
      </w:r>
      <w:r w:rsidR="00822CA2">
        <w:rPr>
          <w:rFonts w:ascii="Book Antiqua" w:hAnsi="Book Antiqua" w:cs="Times New Roman"/>
          <w:b/>
          <w:i/>
          <w:sz w:val="20"/>
          <w:szCs w:val="20"/>
        </w:rPr>
        <w:t>ă</w:t>
      </w:r>
      <w:r w:rsidRPr="00822CA2">
        <w:rPr>
          <w:rFonts w:ascii="Book Antiqua" w:hAnsi="Book Antiqua" w:cs="Times New Roman"/>
          <w:sz w:val="20"/>
          <w:szCs w:val="20"/>
        </w:rPr>
        <w:t>, Editura Risoprint, Cluj Napoca, 2013 (</w:t>
      </w:r>
      <w:r w:rsidRPr="00822CA2">
        <w:rPr>
          <w:rFonts w:ascii="Book Antiqua" w:hAnsi="Book Antiqua" w:cs="Times New Roman"/>
          <w:sz w:val="20"/>
          <w:szCs w:val="20"/>
          <w:u w:val="single"/>
        </w:rPr>
        <w:t>260 pa</w:t>
      </w:r>
      <w:r w:rsidRPr="00822CA2">
        <w:rPr>
          <w:rFonts w:ascii="Book Antiqua" w:hAnsi="Book Antiqua" w:cs="Times New Roman"/>
          <w:sz w:val="20"/>
          <w:szCs w:val="20"/>
        </w:rPr>
        <w:t>gini) –ISBN 978-973-53-0770-7;</w:t>
      </w:r>
    </w:p>
    <w:p w14:paraId="5200F174" w14:textId="77777777" w:rsidR="00F15382" w:rsidRPr="00822CA2" w:rsidRDefault="00F15382" w:rsidP="00F15382">
      <w:pPr>
        <w:widowControl w:val="0"/>
        <w:tabs>
          <w:tab w:val="left" w:pos="1134"/>
        </w:tabs>
        <w:suppressAutoHyphens/>
        <w:spacing w:after="0" w:line="240" w:lineRule="auto"/>
        <w:ind w:left="1211" w:right="595"/>
        <w:jc w:val="both"/>
        <w:rPr>
          <w:rFonts w:ascii="Book Antiqua" w:hAnsi="Book Antiqua" w:cs="Times New Roman"/>
          <w:sz w:val="20"/>
          <w:szCs w:val="20"/>
        </w:rPr>
      </w:pPr>
    </w:p>
    <w:p w14:paraId="57B67E8B" w14:textId="3CC03916" w:rsidR="00F855DC" w:rsidRDefault="00F855DC" w:rsidP="00F855DC">
      <w:pPr>
        <w:widowControl w:val="0"/>
        <w:numPr>
          <w:ilvl w:val="0"/>
          <w:numId w:val="11"/>
        </w:numPr>
        <w:tabs>
          <w:tab w:val="left" w:pos="1134"/>
        </w:tabs>
        <w:suppressAutoHyphens/>
        <w:spacing w:after="0" w:line="240" w:lineRule="auto"/>
        <w:ind w:right="595"/>
        <w:jc w:val="both"/>
        <w:rPr>
          <w:rFonts w:ascii="Book Antiqua" w:hAnsi="Book Antiqua" w:cs="Times New Roman"/>
          <w:sz w:val="20"/>
          <w:szCs w:val="20"/>
        </w:rPr>
      </w:pPr>
      <w:r w:rsidRPr="00822CA2">
        <w:rPr>
          <w:rFonts w:ascii="Book Antiqua" w:hAnsi="Book Antiqua" w:cs="Times New Roman"/>
          <w:b/>
          <w:i/>
          <w:sz w:val="20"/>
          <w:szCs w:val="20"/>
        </w:rPr>
        <w:t>Lumea – dar divin şi responsabilitate umană</w:t>
      </w:r>
      <w:r w:rsidRPr="00822CA2">
        <w:rPr>
          <w:rFonts w:ascii="Book Antiqua" w:hAnsi="Book Antiqua" w:cs="Times New Roman"/>
          <w:sz w:val="20"/>
          <w:szCs w:val="20"/>
        </w:rPr>
        <w:t>, Editura Episcopiei Ortodoxe Române a Maramureşului şi Sătmarului, Sighetu Marmaţiei, 2009 (</w:t>
      </w:r>
      <w:r w:rsidRPr="00822CA2">
        <w:rPr>
          <w:rFonts w:ascii="Book Antiqua" w:hAnsi="Book Antiqua" w:cs="Times New Roman"/>
          <w:sz w:val="20"/>
          <w:szCs w:val="20"/>
          <w:u w:val="single"/>
        </w:rPr>
        <w:t>240 pagini</w:t>
      </w:r>
      <w:r w:rsidRPr="00822CA2">
        <w:rPr>
          <w:rFonts w:ascii="Book Antiqua" w:hAnsi="Book Antiqua" w:cs="Times New Roman"/>
          <w:sz w:val="20"/>
          <w:szCs w:val="20"/>
        </w:rPr>
        <w:t>) –ISBN -13 978-973-87932-7-9;</w:t>
      </w:r>
    </w:p>
    <w:p w14:paraId="7914145A" w14:textId="77777777" w:rsidR="00822CA2" w:rsidRPr="00822CA2" w:rsidRDefault="00822CA2" w:rsidP="00822CA2">
      <w:pPr>
        <w:widowControl w:val="0"/>
        <w:tabs>
          <w:tab w:val="left" w:pos="1134"/>
        </w:tabs>
        <w:suppressAutoHyphens/>
        <w:spacing w:after="0" w:line="240" w:lineRule="auto"/>
        <w:ind w:right="595"/>
        <w:jc w:val="both"/>
        <w:rPr>
          <w:rFonts w:ascii="Book Antiqua" w:hAnsi="Book Antiqua" w:cs="Times New Roman"/>
          <w:sz w:val="20"/>
          <w:szCs w:val="20"/>
        </w:rPr>
      </w:pPr>
    </w:p>
    <w:p w14:paraId="104826A0" w14:textId="31755A6B" w:rsidR="00F855DC" w:rsidRDefault="00F855DC" w:rsidP="00F855DC">
      <w:pPr>
        <w:widowControl w:val="0"/>
        <w:numPr>
          <w:ilvl w:val="0"/>
          <w:numId w:val="11"/>
        </w:numPr>
        <w:tabs>
          <w:tab w:val="left" w:pos="1134"/>
        </w:tabs>
        <w:suppressAutoHyphens/>
        <w:spacing w:after="0" w:line="240" w:lineRule="auto"/>
        <w:ind w:right="595"/>
        <w:jc w:val="both"/>
        <w:rPr>
          <w:rFonts w:ascii="Book Antiqua" w:hAnsi="Book Antiqua" w:cs="Times New Roman"/>
          <w:sz w:val="20"/>
          <w:szCs w:val="20"/>
        </w:rPr>
      </w:pPr>
      <w:r w:rsidRPr="00822CA2">
        <w:rPr>
          <w:rFonts w:ascii="Book Antiqua" w:hAnsi="Book Antiqua" w:cs="Times New Roman"/>
          <w:b/>
          <w:i/>
          <w:sz w:val="20"/>
          <w:szCs w:val="20"/>
        </w:rPr>
        <w:t>Teologie ortodoxă în destin românesc. Omagiu Părintelui  Profesor Ilie Moldovan la 80 de ani</w:t>
      </w:r>
      <w:r w:rsidRPr="00822CA2">
        <w:rPr>
          <w:rFonts w:ascii="Book Antiqua" w:hAnsi="Book Antiqua" w:cs="Times New Roman"/>
          <w:sz w:val="20"/>
          <w:szCs w:val="20"/>
        </w:rPr>
        <w:t>, Editura Andreiana, Sibiu, 2008 (</w:t>
      </w:r>
      <w:r w:rsidRPr="00822CA2">
        <w:rPr>
          <w:rFonts w:ascii="Book Antiqua" w:hAnsi="Book Antiqua" w:cs="Times New Roman"/>
          <w:sz w:val="20"/>
          <w:szCs w:val="20"/>
          <w:u w:val="single"/>
        </w:rPr>
        <w:t>863 pa</w:t>
      </w:r>
      <w:r w:rsidRPr="00822CA2">
        <w:rPr>
          <w:rFonts w:ascii="Book Antiqua" w:hAnsi="Book Antiqua" w:cs="Times New Roman"/>
          <w:sz w:val="20"/>
          <w:szCs w:val="20"/>
        </w:rPr>
        <w:t>gini) –ISBN 978-973-88695-9-2;</w:t>
      </w:r>
    </w:p>
    <w:p w14:paraId="5B270E8A" w14:textId="77777777" w:rsidR="00822CA2" w:rsidRPr="00822CA2" w:rsidRDefault="00822CA2" w:rsidP="00822CA2">
      <w:pPr>
        <w:widowControl w:val="0"/>
        <w:tabs>
          <w:tab w:val="left" w:pos="1134"/>
        </w:tabs>
        <w:suppressAutoHyphens/>
        <w:spacing w:after="0" w:line="240" w:lineRule="auto"/>
        <w:ind w:right="595"/>
        <w:jc w:val="both"/>
        <w:rPr>
          <w:rFonts w:ascii="Book Antiqua" w:hAnsi="Book Antiqua" w:cs="Times New Roman"/>
          <w:sz w:val="20"/>
          <w:szCs w:val="20"/>
        </w:rPr>
      </w:pPr>
    </w:p>
    <w:p w14:paraId="52007BC9" w14:textId="7F2051B8" w:rsidR="00F855DC" w:rsidRDefault="00F855DC" w:rsidP="00F855DC">
      <w:pPr>
        <w:widowControl w:val="0"/>
        <w:numPr>
          <w:ilvl w:val="0"/>
          <w:numId w:val="11"/>
        </w:numPr>
        <w:tabs>
          <w:tab w:val="left" w:pos="1134"/>
        </w:tabs>
        <w:suppressAutoHyphens/>
        <w:spacing w:after="0" w:line="240" w:lineRule="auto"/>
        <w:ind w:right="595"/>
        <w:jc w:val="both"/>
        <w:rPr>
          <w:rFonts w:ascii="Book Antiqua" w:hAnsi="Book Antiqua" w:cs="Times New Roman"/>
          <w:sz w:val="20"/>
          <w:szCs w:val="20"/>
        </w:rPr>
      </w:pPr>
      <w:r w:rsidRPr="00822CA2">
        <w:rPr>
          <w:rFonts w:ascii="Book Antiqua" w:hAnsi="Book Antiqua" w:cs="Times New Roman"/>
          <w:b/>
          <w:i/>
          <w:sz w:val="20"/>
          <w:szCs w:val="20"/>
        </w:rPr>
        <w:t>Factorul religios – Pilonul central al economiei</w:t>
      </w:r>
      <w:r w:rsidRPr="00822CA2">
        <w:rPr>
          <w:rFonts w:ascii="Book Antiqua" w:hAnsi="Book Antiqua" w:cs="Times New Roman"/>
          <w:sz w:val="20"/>
          <w:szCs w:val="20"/>
        </w:rPr>
        <w:t>, Editura Universităţii de Nord, Baia Mare, 2007 (</w:t>
      </w:r>
      <w:r w:rsidRPr="00822CA2">
        <w:rPr>
          <w:rFonts w:ascii="Book Antiqua" w:hAnsi="Book Antiqua" w:cs="Times New Roman"/>
          <w:sz w:val="20"/>
          <w:szCs w:val="20"/>
          <w:u w:val="single"/>
        </w:rPr>
        <w:t>111 pa</w:t>
      </w:r>
      <w:r w:rsidRPr="00822CA2">
        <w:rPr>
          <w:rFonts w:ascii="Book Antiqua" w:hAnsi="Book Antiqua" w:cs="Times New Roman"/>
          <w:sz w:val="20"/>
          <w:szCs w:val="20"/>
        </w:rPr>
        <w:t>gini) – ISBN  978-973-1729-40-4 (în cadrul Proiectului de cercetare –GRANT: membru proiect);</w:t>
      </w:r>
    </w:p>
    <w:p w14:paraId="1A9994CC" w14:textId="77777777" w:rsidR="00822CA2" w:rsidRPr="00822CA2" w:rsidRDefault="00822CA2" w:rsidP="00822CA2">
      <w:pPr>
        <w:widowControl w:val="0"/>
        <w:tabs>
          <w:tab w:val="left" w:pos="1134"/>
        </w:tabs>
        <w:suppressAutoHyphens/>
        <w:spacing w:after="0" w:line="240" w:lineRule="auto"/>
        <w:ind w:right="595"/>
        <w:jc w:val="both"/>
        <w:rPr>
          <w:rFonts w:ascii="Book Antiqua" w:hAnsi="Book Antiqua" w:cs="Times New Roman"/>
          <w:sz w:val="20"/>
          <w:szCs w:val="20"/>
        </w:rPr>
      </w:pPr>
    </w:p>
    <w:p w14:paraId="5EE01C8A" w14:textId="5B780CCD" w:rsidR="00F855DC" w:rsidRDefault="00F855DC" w:rsidP="00F855DC">
      <w:pPr>
        <w:widowControl w:val="0"/>
        <w:numPr>
          <w:ilvl w:val="0"/>
          <w:numId w:val="11"/>
        </w:numPr>
        <w:tabs>
          <w:tab w:val="left" w:pos="1134"/>
        </w:tabs>
        <w:suppressAutoHyphens/>
        <w:spacing w:after="0" w:line="240" w:lineRule="auto"/>
        <w:ind w:right="595"/>
        <w:jc w:val="both"/>
        <w:rPr>
          <w:rFonts w:ascii="Book Antiqua" w:hAnsi="Book Antiqua" w:cs="Times New Roman"/>
          <w:sz w:val="20"/>
          <w:szCs w:val="20"/>
        </w:rPr>
      </w:pPr>
      <w:r w:rsidRPr="00822CA2">
        <w:rPr>
          <w:rFonts w:ascii="Book Antiqua" w:hAnsi="Book Antiqua" w:cs="Times New Roman"/>
          <w:b/>
          <w:i/>
          <w:sz w:val="20"/>
          <w:szCs w:val="20"/>
        </w:rPr>
        <w:t>Omagiu profesorului septuagenar Victor Iancu</w:t>
      </w:r>
      <w:r w:rsidRPr="00822CA2">
        <w:rPr>
          <w:rFonts w:ascii="Book Antiqua" w:hAnsi="Book Antiqua" w:cs="Times New Roman"/>
          <w:sz w:val="20"/>
          <w:szCs w:val="20"/>
        </w:rPr>
        <w:t>, Editura Risoprint, Cluj-Napoca, 2006 (</w:t>
      </w:r>
      <w:r w:rsidRPr="00822CA2">
        <w:rPr>
          <w:rFonts w:ascii="Book Antiqua" w:hAnsi="Book Antiqua" w:cs="Times New Roman"/>
          <w:sz w:val="20"/>
          <w:szCs w:val="20"/>
          <w:u w:val="single"/>
        </w:rPr>
        <w:t>651 pagini</w:t>
      </w:r>
      <w:r w:rsidRPr="00822CA2">
        <w:rPr>
          <w:rFonts w:ascii="Book Antiqua" w:hAnsi="Book Antiqua" w:cs="Times New Roman"/>
          <w:sz w:val="20"/>
          <w:szCs w:val="20"/>
        </w:rPr>
        <w:t xml:space="preserve">) – ISBN 973-751-173-5 şi 978-973-751-173-7; </w:t>
      </w:r>
    </w:p>
    <w:p w14:paraId="5C67CEAD" w14:textId="77777777" w:rsidR="00822CA2" w:rsidRPr="00822CA2" w:rsidRDefault="00822CA2" w:rsidP="00822CA2">
      <w:pPr>
        <w:widowControl w:val="0"/>
        <w:tabs>
          <w:tab w:val="left" w:pos="1134"/>
        </w:tabs>
        <w:suppressAutoHyphens/>
        <w:spacing w:after="0" w:line="240" w:lineRule="auto"/>
        <w:ind w:right="595"/>
        <w:jc w:val="both"/>
        <w:rPr>
          <w:rFonts w:ascii="Book Antiqua" w:hAnsi="Book Antiqua" w:cs="Times New Roman"/>
          <w:sz w:val="20"/>
          <w:szCs w:val="20"/>
        </w:rPr>
      </w:pPr>
    </w:p>
    <w:p w14:paraId="56B3B445" w14:textId="31F793F6" w:rsidR="00F855DC" w:rsidRPr="00C932FA" w:rsidRDefault="00822CA2" w:rsidP="00F15382">
      <w:pPr>
        <w:tabs>
          <w:tab w:val="left" w:pos="1134"/>
        </w:tabs>
        <w:ind w:left="1418" w:right="595" w:hanging="567"/>
        <w:jc w:val="both"/>
        <w:rPr>
          <w:rFonts w:ascii="Book Antiqua" w:hAnsi="Book Antiqua" w:cs="Times New Roman"/>
          <w:sz w:val="20"/>
          <w:szCs w:val="20"/>
          <w:u w:val="single"/>
          <w:lang w:val="fr-BE"/>
        </w:rPr>
      </w:pPr>
      <w:r w:rsidRPr="00822CA2">
        <w:rPr>
          <w:rFonts w:ascii="Book Antiqua" w:hAnsi="Book Antiqua" w:cs="Times New Roman"/>
          <w:b/>
          <w:bCs/>
          <w:sz w:val="20"/>
          <w:szCs w:val="20"/>
        </w:rPr>
        <w:t>8</w:t>
      </w:r>
      <w:r w:rsidR="00F855DC" w:rsidRPr="00822CA2">
        <w:rPr>
          <w:rFonts w:ascii="Book Antiqua" w:hAnsi="Book Antiqua" w:cs="Times New Roman"/>
          <w:b/>
          <w:bCs/>
          <w:sz w:val="20"/>
          <w:szCs w:val="20"/>
        </w:rPr>
        <w:t>.</w:t>
      </w:r>
      <w:r w:rsidR="00F855DC" w:rsidRPr="00822CA2">
        <w:rPr>
          <w:rFonts w:ascii="Book Antiqua" w:hAnsi="Book Antiqua" w:cs="Times New Roman"/>
          <w:sz w:val="20"/>
          <w:szCs w:val="20"/>
        </w:rPr>
        <w:t xml:space="preserve"> </w:t>
      </w:r>
      <w:r w:rsidR="00F855DC" w:rsidRPr="00822CA2">
        <w:rPr>
          <w:rFonts w:ascii="Book Antiqua" w:hAnsi="Book Antiqua" w:cs="Times New Roman"/>
          <w:b/>
          <w:i/>
          <w:sz w:val="20"/>
          <w:szCs w:val="20"/>
        </w:rPr>
        <w:t>Crăciun în Maramureş</w:t>
      </w:r>
      <w:r w:rsidR="00F855DC" w:rsidRPr="00822CA2">
        <w:rPr>
          <w:rFonts w:ascii="Book Antiqua" w:hAnsi="Book Antiqua" w:cs="Times New Roman"/>
          <w:sz w:val="20"/>
          <w:szCs w:val="20"/>
        </w:rPr>
        <w:t xml:space="preserve">, Editura </w:t>
      </w:r>
      <w:r w:rsidR="00F855DC" w:rsidRPr="00C932FA">
        <w:rPr>
          <w:rFonts w:ascii="Book Antiqua" w:hAnsi="Book Antiqua" w:cs="Times New Roman"/>
          <w:sz w:val="20"/>
          <w:szCs w:val="20"/>
          <w:lang w:val="fr-BE"/>
        </w:rPr>
        <w:t>Cornelius, Baia Mare, 2004 (</w:t>
      </w:r>
      <w:r w:rsidR="00F855DC" w:rsidRPr="00C932FA">
        <w:rPr>
          <w:rFonts w:ascii="Book Antiqua" w:hAnsi="Book Antiqua" w:cs="Times New Roman"/>
          <w:sz w:val="20"/>
          <w:szCs w:val="20"/>
          <w:u w:val="single"/>
          <w:lang w:val="fr-BE"/>
        </w:rPr>
        <w:t xml:space="preserve">126 </w:t>
      </w:r>
      <w:proofErr w:type="spellStart"/>
      <w:r w:rsidR="00F855DC" w:rsidRPr="00C932FA">
        <w:rPr>
          <w:rFonts w:ascii="Book Antiqua" w:hAnsi="Book Antiqua" w:cs="Times New Roman"/>
          <w:sz w:val="20"/>
          <w:szCs w:val="20"/>
          <w:u w:val="single"/>
          <w:lang w:val="fr-BE"/>
        </w:rPr>
        <w:t>pagini</w:t>
      </w:r>
      <w:proofErr w:type="spellEnd"/>
      <w:r w:rsidR="00F855DC" w:rsidRPr="00C932FA">
        <w:rPr>
          <w:rFonts w:ascii="Book Antiqua" w:hAnsi="Book Antiqua"/>
          <w:sz w:val="20"/>
          <w:szCs w:val="20"/>
          <w:u w:val="single"/>
          <w:lang w:val="fr-BE"/>
        </w:rPr>
        <w:t>)</w:t>
      </w:r>
      <w:r w:rsidR="00F855DC" w:rsidRPr="00C932FA">
        <w:rPr>
          <w:rFonts w:ascii="Book Antiqua" w:hAnsi="Book Antiqua"/>
          <w:sz w:val="20"/>
          <w:szCs w:val="20"/>
          <w:lang w:val="fr-BE"/>
        </w:rPr>
        <w:t xml:space="preserve"> –</w:t>
      </w:r>
      <w:r>
        <w:rPr>
          <w:rFonts w:ascii="Book Antiqua" w:hAnsi="Book Antiqua"/>
          <w:sz w:val="20"/>
          <w:szCs w:val="20"/>
          <w:lang w:val="fr-BE"/>
        </w:rPr>
        <w:t xml:space="preserve"> </w:t>
      </w:r>
      <w:r w:rsidR="00F855DC" w:rsidRPr="00C932FA">
        <w:rPr>
          <w:rFonts w:ascii="Book Antiqua" w:hAnsi="Book Antiqua" w:cs="Times New Roman"/>
          <w:sz w:val="20"/>
          <w:szCs w:val="20"/>
          <w:lang w:val="fr-BE"/>
        </w:rPr>
        <w:t>ISBN 973-85655-5-3</w:t>
      </w:r>
    </w:p>
    <w:p w14:paraId="4717A89D" w14:textId="0C1AE65D" w:rsidR="00F855DC" w:rsidRPr="00822CA2" w:rsidRDefault="00F855DC" w:rsidP="00822CA2">
      <w:pPr>
        <w:spacing w:after="0"/>
        <w:rPr>
          <w:rFonts w:ascii="Book Antiqua" w:hAnsi="Book Antiqua" w:cs="Times New Roman"/>
          <w:u w:val="single"/>
          <w:lang w:val="fr-BE"/>
        </w:rPr>
      </w:pPr>
      <w:r w:rsidRPr="00EE390A">
        <w:rPr>
          <w:rFonts w:ascii="Book Antiqua" w:hAnsi="Book Antiqua" w:cs="Times New Roman"/>
          <w:b/>
          <w:color w:val="7030A0"/>
          <w:lang w:val="fr-BE"/>
        </w:rPr>
        <w:t xml:space="preserve">                  C.</w:t>
      </w:r>
      <w:r w:rsidRPr="00EE390A">
        <w:rPr>
          <w:rFonts w:ascii="Book Antiqua" w:hAnsi="Book Antiqua" w:cs="Times New Roman"/>
          <w:color w:val="7030A0"/>
          <w:u w:val="single"/>
          <w:lang w:val="fr-BE"/>
        </w:rPr>
        <w:t xml:space="preserve">  </w:t>
      </w:r>
      <w:proofErr w:type="spellStart"/>
      <w:r w:rsidRPr="00EE390A">
        <w:rPr>
          <w:rFonts w:ascii="Book Antiqua" w:hAnsi="Book Antiqua" w:cs="Times New Roman"/>
          <w:b/>
          <w:i/>
          <w:color w:val="7030A0"/>
          <w:u w:val="single"/>
          <w:lang w:val="fr-BE"/>
        </w:rPr>
        <w:t>Coordonator</w:t>
      </w:r>
      <w:proofErr w:type="spellEnd"/>
      <w:r w:rsidRPr="00EE390A">
        <w:rPr>
          <w:rFonts w:ascii="Book Antiqua" w:hAnsi="Book Antiqua" w:cs="Times New Roman"/>
          <w:b/>
          <w:i/>
          <w:color w:val="7030A0"/>
          <w:u w:val="single"/>
          <w:lang w:val="fr-BE"/>
        </w:rPr>
        <w:t xml:space="preserve">  </w:t>
      </w:r>
      <w:proofErr w:type="spellStart"/>
      <w:r w:rsidRPr="00EE390A">
        <w:rPr>
          <w:rFonts w:ascii="Book Antiqua" w:hAnsi="Book Antiqua" w:cs="Times New Roman"/>
          <w:b/>
          <w:i/>
          <w:color w:val="7030A0"/>
          <w:u w:val="single"/>
          <w:lang w:val="fr-BE"/>
        </w:rPr>
        <w:t>responsabil</w:t>
      </w:r>
      <w:proofErr w:type="spellEnd"/>
      <w:r w:rsidRPr="00EE390A">
        <w:rPr>
          <w:rFonts w:ascii="Book Antiqua" w:hAnsi="Book Antiqua" w:cs="Times New Roman"/>
          <w:u w:val="single"/>
          <w:lang w:val="fr-BE"/>
        </w:rPr>
        <w:t xml:space="preserve"> </w:t>
      </w:r>
      <w:proofErr w:type="spellStart"/>
      <w:r w:rsidRPr="00822CA2">
        <w:rPr>
          <w:rFonts w:ascii="Book Antiqua" w:hAnsi="Book Antiqua" w:cs="Times New Roman"/>
          <w:u w:val="single"/>
          <w:lang w:val="fr-BE"/>
        </w:rPr>
        <w:t>Revista</w:t>
      </w:r>
      <w:proofErr w:type="spellEnd"/>
      <w:r w:rsidRPr="00822CA2">
        <w:rPr>
          <w:rFonts w:ascii="Book Antiqua" w:hAnsi="Book Antiqua" w:cs="Times New Roman"/>
          <w:u w:val="single"/>
          <w:lang w:val="fr-BE"/>
        </w:rPr>
        <w:t xml:space="preserve"> „</w:t>
      </w:r>
      <w:r w:rsidRPr="00822CA2">
        <w:rPr>
          <w:rFonts w:ascii="Book Antiqua" w:hAnsi="Book Antiqua" w:cs="Times New Roman"/>
          <w:b/>
          <w:bCs/>
          <w:u w:val="single"/>
          <w:lang w:val="fr-BE"/>
        </w:rPr>
        <w:t xml:space="preserve">STUDIA  </w:t>
      </w:r>
      <w:proofErr w:type="spellStart"/>
      <w:r w:rsidRPr="00822CA2">
        <w:rPr>
          <w:rFonts w:ascii="Book Antiqua" w:hAnsi="Book Antiqua" w:cs="Times New Roman"/>
          <w:b/>
          <w:bCs/>
          <w:u w:val="single"/>
          <w:lang w:val="fr-BE"/>
        </w:rPr>
        <w:t>Universitatis</w:t>
      </w:r>
      <w:proofErr w:type="spellEnd"/>
      <w:r w:rsidRPr="00822CA2">
        <w:rPr>
          <w:rFonts w:ascii="Book Antiqua" w:hAnsi="Book Antiqua" w:cs="Times New Roman"/>
          <w:b/>
          <w:bCs/>
          <w:u w:val="single"/>
          <w:lang w:val="fr-BE"/>
        </w:rPr>
        <w:t xml:space="preserve"> </w:t>
      </w:r>
      <w:proofErr w:type="spellStart"/>
      <w:r w:rsidRPr="00822CA2">
        <w:rPr>
          <w:rFonts w:ascii="Book Antiqua" w:hAnsi="Book Antiqua" w:cs="Times New Roman"/>
          <w:b/>
          <w:bCs/>
          <w:u w:val="single"/>
          <w:lang w:val="fr-BE"/>
        </w:rPr>
        <w:t>Septentrionis</w:t>
      </w:r>
      <w:proofErr w:type="spellEnd"/>
      <w:r w:rsidRPr="00822CA2">
        <w:rPr>
          <w:rFonts w:ascii="Book Antiqua" w:hAnsi="Book Antiqua" w:cs="Times New Roman"/>
          <w:u w:val="single"/>
          <w:lang w:val="fr-BE"/>
        </w:rPr>
        <w:t xml:space="preserve"> –</w:t>
      </w:r>
      <w:proofErr w:type="spellStart"/>
      <w:r w:rsidRPr="00822CA2">
        <w:rPr>
          <w:rFonts w:ascii="Book Antiqua" w:hAnsi="Book Antiqua" w:cs="Times New Roman"/>
          <w:b/>
          <w:bCs/>
          <w:i/>
          <w:iCs/>
          <w:u w:val="single"/>
          <w:lang w:val="fr-BE"/>
        </w:rPr>
        <w:t>Theologia</w:t>
      </w:r>
      <w:proofErr w:type="spellEnd"/>
      <w:r w:rsidRPr="00822CA2">
        <w:rPr>
          <w:rFonts w:ascii="Book Antiqua" w:hAnsi="Book Antiqua" w:cs="Times New Roman"/>
          <w:b/>
          <w:bCs/>
          <w:i/>
          <w:iCs/>
          <w:u w:val="single"/>
          <w:lang w:val="fr-BE"/>
        </w:rPr>
        <w:t xml:space="preserve"> </w:t>
      </w:r>
      <w:proofErr w:type="spellStart"/>
      <w:r w:rsidRPr="00822CA2">
        <w:rPr>
          <w:rFonts w:ascii="Book Antiqua" w:hAnsi="Book Antiqua" w:cs="Times New Roman"/>
          <w:b/>
          <w:bCs/>
          <w:i/>
          <w:iCs/>
          <w:u w:val="single"/>
          <w:lang w:val="fr-BE"/>
        </w:rPr>
        <w:t>Orthodoxa</w:t>
      </w:r>
      <w:proofErr w:type="spellEnd"/>
      <w:r w:rsidRPr="00822CA2">
        <w:rPr>
          <w:rFonts w:ascii="Book Antiqua" w:hAnsi="Book Antiqua" w:cs="Times New Roman"/>
          <w:u w:val="single"/>
          <w:lang w:val="fr-BE"/>
        </w:rPr>
        <w:t>”</w:t>
      </w:r>
      <w:r w:rsidRPr="00822CA2">
        <w:rPr>
          <w:rFonts w:ascii="Book Antiqua" w:hAnsi="Book Antiqua" w:cs="Times New Roman"/>
          <w:lang w:val="fr-BE"/>
        </w:rPr>
        <w:t xml:space="preserve"> –</w:t>
      </w:r>
      <w:r w:rsidRPr="00822CA2">
        <w:rPr>
          <w:rFonts w:ascii="Book Antiqua" w:hAnsi="Book Antiqua" w:cs="Times New Roman"/>
          <w:u w:val="single"/>
          <w:lang w:val="fr-BE"/>
        </w:rPr>
        <w:t xml:space="preserve"> </w:t>
      </w:r>
      <w:proofErr w:type="spellStart"/>
      <w:r w:rsidRPr="00822CA2">
        <w:rPr>
          <w:rFonts w:ascii="Book Antiqua" w:hAnsi="Book Antiqua" w:cs="Times New Roman"/>
          <w:u w:val="single"/>
          <w:lang w:val="fr-BE"/>
        </w:rPr>
        <w:t>în</w:t>
      </w:r>
      <w:proofErr w:type="spellEnd"/>
      <w:r w:rsidRPr="00822CA2">
        <w:rPr>
          <w:rFonts w:ascii="Book Antiqua" w:hAnsi="Book Antiqua" w:cs="Times New Roman"/>
          <w:u w:val="single"/>
          <w:lang w:val="fr-BE"/>
        </w:rPr>
        <w:t xml:space="preserve"> </w:t>
      </w:r>
      <w:proofErr w:type="spellStart"/>
      <w:r w:rsidRPr="00822CA2">
        <w:rPr>
          <w:rFonts w:ascii="Book Antiqua" w:hAnsi="Book Antiqua" w:cs="Times New Roman"/>
          <w:u w:val="single"/>
          <w:lang w:val="fr-BE"/>
        </w:rPr>
        <w:t>calitate</w:t>
      </w:r>
      <w:proofErr w:type="spellEnd"/>
      <w:r w:rsidRPr="00822CA2">
        <w:rPr>
          <w:rFonts w:ascii="Book Antiqua" w:hAnsi="Book Antiqua" w:cs="Times New Roman"/>
          <w:u w:val="single"/>
          <w:lang w:val="fr-BE"/>
        </w:rPr>
        <w:t xml:space="preserve"> de  </w:t>
      </w:r>
      <w:proofErr w:type="spellStart"/>
      <w:r w:rsidRPr="00822CA2">
        <w:rPr>
          <w:rFonts w:ascii="Book Antiqua" w:hAnsi="Book Antiqua" w:cs="Times New Roman"/>
          <w:u w:val="single"/>
          <w:lang w:val="fr-BE"/>
        </w:rPr>
        <w:t>redactor</w:t>
      </w:r>
      <w:proofErr w:type="spellEnd"/>
      <w:r w:rsidRPr="00822CA2">
        <w:rPr>
          <w:rFonts w:ascii="Book Antiqua" w:hAnsi="Book Antiqua" w:cs="Times New Roman"/>
          <w:u w:val="single"/>
          <w:lang w:val="fr-BE"/>
        </w:rPr>
        <w:t xml:space="preserve"> </w:t>
      </w:r>
      <w:proofErr w:type="spellStart"/>
      <w:r w:rsidRPr="00822CA2">
        <w:rPr>
          <w:rFonts w:ascii="Cambria" w:hAnsi="Cambria" w:cs="Cambria"/>
          <w:u w:val="single"/>
          <w:lang w:val="fr-BE"/>
        </w:rPr>
        <w:t>ș</w:t>
      </w:r>
      <w:r w:rsidRPr="00822CA2">
        <w:rPr>
          <w:rFonts w:ascii="Book Antiqua" w:hAnsi="Book Antiqua" w:cs="Times New Roman"/>
          <w:u w:val="single"/>
          <w:lang w:val="fr-BE"/>
        </w:rPr>
        <w:t>ef</w:t>
      </w:r>
      <w:proofErr w:type="spellEnd"/>
      <w:r w:rsidRPr="00822CA2">
        <w:rPr>
          <w:rFonts w:ascii="Book Antiqua" w:hAnsi="Book Antiqua" w:cs="Times New Roman"/>
          <w:u w:val="single"/>
          <w:lang w:val="fr-BE"/>
        </w:rPr>
        <w:tab/>
      </w:r>
      <w:r w:rsidR="001442E8" w:rsidRPr="00822CA2">
        <w:rPr>
          <w:rFonts w:ascii="Book Antiqua" w:hAnsi="Book Antiqua" w:cs="Times New Roman"/>
          <w:u w:val="single"/>
          <w:lang w:val="fr-BE"/>
        </w:rPr>
        <w:t xml:space="preserve"> (</w:t>
      </w:r>
      <w:hyperlink r:id="rId47" w:history="1">
        <w:r w:rsidR="001442E8" w:rsidRPr="00822CA2">
          <w:rPr>
            <w:rStyle w:val="Hyperlink"/>
            <w:rFonts w:ascii="Book Antiqua" w:hAnsi="Book Antiqua" w:cs="Times New Roman"/>
            <w:lang w:val="fr-BE"/>
          </w:rPr>
          <w:t>https://www.ceeol.com/search/journal-detail?id=1942</w:t>
        </w:r>
      </w:hyperlink>
      <w:r w:rsidR="001442E8" w:rsidRPr="00822CA2">
        <w:rPr>
          <w:rFonts w:ascii="Book Antiqua" w:hAnsi="Book Antiqua" w:cs="Times New Roman"/>
          <w:u w:val="single"/>
          <w:lang w:val="fr-BE"/>
        </w:rPr>
        <w:t xml:space="preserve">). </w:t>
      </w:r>
    </w:p>
    <w:p w14:paraId="71AC57F0" w14:textId="77777777" w:rsidR="00F855DC" w:rsidRPr="00822CA2" w:rsidRDefault="00F855DC" w:rsidP="00822CA2">
      <w:pPr>
        <w:spacing w:after="0"/>
        <w:jc w:val="center"/>
        <w:rPr>
          <w:rFonts w:ascii="Book Antiqua" w:hAnsi="Book Antiqua" w:cs="Times New Roman"/>
          <w:b/>
        </w:rPr>
      </w:pPr>
      <w:r w:rsidRPr="00822CA2">
        <w:rPr>
          <w:rFonts w:ascii="Book Antiqua" w:hAnsi="Book Antiqua" w:cs="Times New Roman"/>
          <w:b/>
        </w:rPr>
        <w:t xml:space="preserve">Din 2009 până astăzi  - </w:t>
      </w:r>
      <w:r w:rsidRPr="00822CA2">
        <w:rPr>
          <w:rFonts w:ascii="Book Antiqua" w:hAnsi="Book Antiqua" w:cs="Times New Roman"/>
          <w:b/>
          <w:color w:val="FF0000"/>
        </w:rPr>
        <w:t>24 de numere</w:t>
      </w:r>
      <w:r w:rsidRPr="00822CA2">
        <w:rPr>
          <w:rFonts w:ascii="Book Antiqua" w:hAnsi="Book Antiqua" w:cs="Times New Roman"/>
          <w:b/>
        </w:rPr>
        <w:t xml:space="preserve"> de Revistă, indexate BDI (CEEOL)</w:t>
      </w:r>
    </w:p>
    <w:p w14:paraId="7BB68845" w14:textId="77777777" w:rsidR="00F855DC" w:rsidRPr="00822CA2" w:rsidRDefault="00F855DC" w:rsidP="00822CA2">
      <w:pPr>
        <w:spacing w:after="0"/>
        <w:jc w:val="center"/>
        <w:rPr>
          <w:rFonts w:ascii="Book Antiqua" w:hAnsi="Book Antiqua" w:cs="Times New Roman"/>
          <w:b/>
          <w:color w:val="0070C0"/>
        </w:rPr>
      </w:pPr>
      <w:r w:rsidRPr="00822CA2">
        <w:rPr>
          <w:rFonts w:ascii="Book Antiqua" w:hAnsi="Book Antiqua" w:cs="Times New Roman"/>
        </w:rPr>
        <w:t xml:space="preserve">Vezi    </w:t>
      </w:r>
      <w:hyperlink r:id="rId48" w:history="1">
        <w:r w:rsidRPr="00822CA2">
          <w:rPr>
            <w:rStyle w:val="Hyperlink"/>
            <w:rFonts w:ascii="Book Antiqua" w:hAnsi="Book Antiqua" w:cs="Times New Roman"/>
            <w:lang w:eastAsia="zh-CN" w:bidi="hi-IN"/>
          </w:rPr>
          <w:t>http://teologie.cunbm.utcluj.ro/reviste.html</w:t>
        </w:r>
      </w:hyperlink>
      <w:r w:rsidRPr="00822CA2">
        <w:rPr>
          <w:rFonts w:ascii="Book Antiqua" w:hAnsi="Book Antiqua" w:cs="Times New Roman"/>
        </w:rPr>
        <w:t xml:space="preserve">    sau</w:t>
      </w:r>
    </w:p>
    <w:p w14:paraId="633CE56A" w14:textId="71671A45" w:rsidR="00F855DC" w:rsidRDefault="00822CA2" w:rsidP="00822CA2">
      <w:pPr>
        <w:spacing w:after="0"/>
        <w:jc w:val="center"/>
        <w:rPr>
          <w:rFonts w:ascii="Book Antiqua" w:hAnsi="Book Antiqua" w:cs="Times New Roman"/>
          <w:b/>
          <w:color w:val="0070C0"/>
        </w:rPr>
      </w:pPr>
      <w:hyperlink r:id="rId49" w:history="1">
        <w:r w:rsidRPr="00F93968">
          <w:rPr>
            <w:rStyle w:val="Hyperlink"/>
            <w:rFonts w:ascii="Book Antiqua" w:hAnsi="Book Antiqua" w:cs="Times New Roman"/>
            <w:b/>
          </w:rPr>
          <w:t>https://www.ceeol.com/search/journal-detail?id=1942</w:t>
        </w:r>
      </w:hyperlink>
    </w:p>
    <w:p w14:paraId="3EC8D8E6" w14:textId="77777777" w:rsidR="00822CA2" w:rsidRPr="00822CA2" w:rsidRDefault="00822CA2" w:rsidP="00822CA2">
      <w:pPr>
        <w:spacing w:after="0"/>
        <w:jc w:val="center"/>
        <w:rPr>
          <w:rFonts w:ascii="Book Antiqua" w:hAnsi="Book Antiqua" w:cs="Times New Roman"/>
          <w:b/>
          <w:color w:val="0070C0"/>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F855DC" w:rsidRPr="00FC434F" w14:paraId="2E7F87CA" w14:textId="77777777" w:rsidTr="00DE4C21">
        <w:trPr>
          <w:cantSplit/>
          <w:trHeight w:val="170"/>
        </w:trPr>
        <w:tc>
          <w:tcPr>
            <w:tcW w:w="2834" w:type="dxa"/>
          </w:tcPr>
          <w:p w14:paraId="3239F37E" w14:textId="77777777" w:rsidR="00F855DC" w:rsidRPr="00FC434F" w:rsidRDefault="00F855DC" w:rsidP="00DE4C21">
            <w:pPr>
              <w:pStyle w:val="ECVLeftDetails"/>
              <w:jc w:val="center"/>
              <w:rPr>
                <w:rFonts w:ascii="Times New Roman" w:hAnsi="Times New Roman" w:cs="Times New Roman"/>
                <w:color w:val="000000"/>
                <w:sz w:val="24"/>
                <w:lang w:val="ro-RO"/>
              </w:rPr>
            </w:pPr>
            <w:r w:rsidRPr="00FC434F">
              <w:rPr>
                <w:rFonts w:ascii="Times New Roman" w:hAnsi="Times New Roman" w:cs="Times New Roman"/>
                <w:color w:val="000000"/>
                <w:sz w:val="24"/>
                <w:lang w:val="ro-RO"/>
              </w:rPr>
              <w:t>Locul,  Data</w:t>
            </w:r>
          </w:p>
        </w:tc>
        <w:tc>
          <w:tcPr>
            <w:tcW w:w="7542" w:type="dxa"/>
          </w:tcPr>
          <w:p w14:paraId="743EF665" w14:textId="4A7D5214" w:rsidR="00F855DC" w:rsidRPr="00FC434F" w:rsidRDefault="00F855DC" w:rsidP="00DE4C21">
            <w:pPr>
              <w:jc w:val="center"/>
              <w:rPr>
                <w:rFonts w:ascii="Times New Roman" w:hAnsi="Times New Roman" w:cs="Times New Roman"/>
                <w:color w:val="000000"/>
                <w:sz w:val="24"/>
              </w:rPr>
            </w:pPr>
            <w:r>
              <w:rPr>
                <w:rFonts w:ascii="Times New Roman" w:hAnsi="Times New Roman" w:cs="Times New Roman"/>
                <w:color w:val="000000"/>
                <w:sz w:val="24"/>
              </w:rPr>
              <w:t xml:space="preserve">         </w:t>
            </w:r>
            <w:r w:rsidR="00822CA2">
              <w:rPr>
                <w:rFonts w:ascii="Times New Roman" w:hAnsi="Times New Roman" w:cs="Times New Roman"/>
                <w:color w:val="000000"/>
                <w:sz w:val="24"/>
              </w:rPr>
              <w:t xml:space="preserve">           </w:t>
            </w:r>
            <w:r>
              <w:rPr>
                <w:rFonts w:ascii="Times New Roman" w:hAnsi="Times New Roman" w:cs="Times New Roman"/>
                <w:color w:val="000000"/>
                <w:sz w:val="24"/>
              </w:rPr>
              <w:t>Semnă</w:t>
            </w:r>
            <w:r w:rsidRPr="00FC434F">
              <w:rPr>
                <w:rFonts w:ascii="Times New Roman" w:hAnsi="Times New Roman" w:cs="Times New Roman"/>
                <w:color w:val="000000"/>
                <w:sz w:val="24"/>
              </w:rPr>
              <w:t>tura</w:t>
            </w:r>
          </w:p>
        </w:tc>
      </w:tr>
    </w:tbl>
    <w:p w14:paraId="6D89170A" w14:textId="107F90FB" w:rsidR="00F855DC" w:rsidRPr="00FC434F" w:rsidRDefault="00F855DC" w:rsidP="00822CA2">
      <w:pPr>
        <w:spacing w:after="0"/>
        <w:rPr>
          <w:rFonts w:ascii="Times New Roman" w:hAnsi="Times New Roman" w:cs="Times New Roman"/>
          <w:b/>
          <w:color w:val="000000"/>
          <w:sz w:val="24"/>
        </w:rPr>
      </w:pPr>
      <w:r w:rsidRPr="00FC434F">
        <w:rPr>
          <w:rFonts w:ascii="Times New Roman" w:hAnsi="Times New Roman" w:cs="Times New Roman"/>
          <w:color w:val="000000"/>
          <w:sz w:val="24"/>
        </w:rPr>
        <w:t xml:space="preserve">         </w:t>
      </w:r>
      <w:r>
        <w:rPr>
          <w:rFonts w:ascii="Times New Roman" w:hAnsi="Times New Roman" w:cs="Times New Roman"/>
          <w:color w:val="000000"/>
          <w:sz w:val="24"/>
        </w:rPr>
        <w:t xml:space="preserve">    </w:t>
      </w:r>
      <w:r w:rsidR="00822CA2">
        <w:rPr>
          <w:rFonts w:ascii="Times New Roman" w:hAnsi="Times New Roman" w:cs="Times New Roman"/>
          <w:color w:val="000000"/>
          <w:sz w:val="24"/>
        </w:rPr>
        <w:t xml:space="preserve">  </w:t>
      </w:r>
      <w:r w:rsidRPr="00FC434F">
        <w:rPr>
          <w:rFonts w:ascii="Times New Roman" w:hAnsi="Times New Roman" w:cs="Times New Roman"/>
          <w:b/>
          <w:color w:val="000000"/>
          <w:sz w:val="24"/>
        </w:rPr>
        <w:t xml:space="preserve">Baia Mare,         </w:t>
      </w:r>
      <w:r>
        <w:rPr>
          <w:rFonts w:ascii="Times New Roman" w:hAnsi="Times New Roman" w:cs="Times New Roman"/>
          <w:b/>
          <w:color w:val="000000"/>
          <w:sz w:val="24"/>
        </w:rPr>
        <w:t xml:space="preserve">                                                                     </w:t>
      </w:r>
    </w:p>
    <w:p w14:paraId="3F45BF7D" w14:textId="249B4808" w:rsidR="00F855DC" w:rsidRDefault="00F855DC" w:rsidP="00822CA2">
      <w:pPr>
        <w:spacing w:after="0"/>
        <w:rPr>
          <w:rFonts w:ascii="Times New Roman" w:hAnsi="Times New Roman" w:cs="Times New Roman"/>
          <w:b/>
          <w:sz w:val="24"/>
        </w:rPr>
      </w:pPr>
      <w:r w:rsidRPr="00FC434F">
        <w:rPr>
          <w:rFonts w:ascii="Times New Roman" w:hAnsi="Times New Roman" w:cs="Times New Roman"/>
          <w:b/>
          <w:color w:val="000000"/>
          <w:sz w:val="24"/>
        </w:rPr>
        <w:lastRenderedPageBreak/>
        <w:t xml:space="preserve">      </w:t>
      </w:r>
      <w:r>
        <w:rPr>
          <w:rFonts w:ascii="Times New Roman" w:hAnsi="Times New Roman" w:cs="Times New Roman"/>
          <w:b/>
          <w:color w:val="000000"/>
          <w:sz w:val="24"/>
        </w:rPr>
        <w:t xml:space="preserve">      </w:t>
      </w:r>
      <w:r w:rsidR="00822CA2">
        <w:rPr>
          <w:rFonts w:ascii="Times New Roman" w:hAnsi="Times New Roman" w:cs="Times New Roman"/>
          <w:b/>
          <w:color w:val="000000"/>
          <w:sz w:val="24"/>
        </w:rPr>
        <w:t>Noiembrie</w:t>
      </w:r>
      <w:r w:rsidR="00B32832">
        <w:rPr>
          <w:rFonts w:ascii="Times New Roman" w:hAnsi="Times New Roman" w:cs="Times New Roman"/>
          <w:b/>
          <w:color w:val="000000"/>
          <w:sz w:val="24"/>
        </w:rPr>
        <w:t xml:space="preserve"> </w:t>
      </w:r>
      <w:r w:rsidRPr="00FC434F">
        <w:rPr>
          <w:rFonts w:ascii="Times New Roman" w:hAnsi="Times New Roman" w:cs="Times New Roman"/>
          <w:b/>
          <w:color w:val="000000"/>
          <w:sz w:val="24"/>
        </w:rPr>
        <w:t xml:space="preserve"> 20</w:t>
      </w:r>
      <w:r>
        <w:rPr>
          <w:rFonts w:ascii="Times New Roman" w:hAnsi="Times New Roman" w:cs="Times New Roman"/>
          <w:b/>
          <w:color w:val="000000"/>
          <w:sz w:val="24"/>
        </w:rPr>
        <w:t>2</w:t>
      </w:r>
      <w:r w:rsidR="001442E8">
        <w:rPr>
          <w:rFonts w:ascii="Times New Roman" w:hAnsi="Times New Roman" w:cs="Times New Roman"/>
          <w:b/>
          <w:color w:val="000000"/>
          <w:sz w:val="24"/>
        </w:rPr>
        <w:t>5</w:t>
      </w:r>
      <w:r w:rsidRPr="00FC434F">
        <w:rPr>
          <w:rFonts w:ascii="Times New Roman" w:hAnsi="Times New Roman" w:cs="Times New Roman"/>
          <w:color w:val="000000"/>
          <w:sz w:val="28"/>
          <w:szCs w:val="28"/>
        </w:rPr>
        <w:t xml:space="preserve"> </w:t>
      </w:r>
      <w:r w:rsidRPr="00FC434F">
        <w:rPr>
          <w:rFonts w:ascii="Times New Roman" w:hAnsi="Times New Roman" w:cs="Times New Roman"/>
          <w:sz w:val="28"/>
          <w:szCs w:val="28"/>
        </w:rPr>
        <w:t xml:space="preserve">              </w:t>
      </w:r>
      <w:r>
        <w:rPr>
          <w:rFonts w:ascii="Times New Roman" w:hAnsi="Times New Roman" w:cs="Times New Roman"/>
          <w:sz w:val="28"/>
          <w:szCs w:val="28"/>
        </w:rPr>
        <w:t xml:space="preserve">        </w:t>
      </w:r>
      <w:r w:rsidR="00822CA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C434F">
        <w:rPr>
          <w:rFonts w:ascii="Times New Roman" w:hAnsi="Times New Roman" w:cs="Times New Roman"/>
          <w:b/>
          <w:sz w:val="24"/>
        </w:rPr>
        <w:t xml:space="preserve">Pr. </w:t>
      </w:r>
      <w:r w:rsidR="00822CA2">
        <w:rPr>
          <w:rFonts w:ascii="Times New Roman" w:hAnsi="Times New Roman" w:cs="Times New Roman"/>
          <w:b/>
          <w:sz w:val="24"/>
        </w:rPr>
        <w:t>pro</w:t>
      </w:r>
      <w:r w:rsidRPr="00FC434F">
        <w:rPr>
          <w:rFonts w:ascii="Times New Roman" w:hAnsi="Times New Roman" w:cs="Times New Roman"/>
          <w:b/>
          <w:sz w:val="24"/>
        </w:rPr>
        <w:t>f. univ. dr.</w:t>
      </w:r>
      <w:r>
        <w:rPr>
          <w:rFonts w:ascii="Times New Roman" w:hAnsi="Times New Roman" w:cs="Times New Roman"/>
          <w:b/>
          <w:sz w:val="24"/>
        </w:rPr>
        <w:t xml:space="preserve"> Adrian-</w:t>
      </w:r>
      <w:r w:rsidRPr="00FC434F">
        <w:rPr>
          <w:rFonts w:ascii="Times New Roman" w:hAnsi="Times New Roman" w:cs="Times New Roman"/>
          <w:b/>
          <w:sz w:val="24"/>
        </w:rPr>
        <w:t>Gh</w:t>
      </w:r>
      <w:r>
        <w:rPr>
          <w:rFonts w:ascii="Times New Roman" w:hAnsi="Times New Roman" w:cs="Times New Roman"/>
          <w:b/>
          <w:sz w:val="24"/>
        </w:rPr>
        <w:t>eorghe</w:t>
      </w:r>
      <w:r w:rsidRPr="00FC434F">
        <w:rPr>
          <w:rFonts w:ascii="Times New Roman" w:hAnsi="Times New Roman" w:cs="Times New Roman"/>
          <w:b/>
          <w:sz w:val="24"/>
        </w:rPr>
        <w:t xml:space="preserve"> PAUL</w:t>
      </w:r>
    </w:p>
    <w:p w14:paraId="71CFE4C4" w14:textId="77777777" w:rsidR="00F855DC" w:rsidRDefault="00F855DC" w:rsidP="00F855DC">
      <w:pPr>
        <w:rPr>
          <w:rFonts w:ascii="Times New Roman" w:hAnsi="Times New Roman" w:cs="Times New Roman"/>
          <w:b/>
          <w:sz w:val="24"/>
        </w:rPr>
      </w:pPr>
    </w:p>
    <w:p w14:paraId="4F88228C" w14:textId="22F7AEDB" w:rsidR="00F855DC" w:rsidRPr="00FC434F" w:rsidRDefault="002760F4" w:rsidP="00F15382">
      <w:pPr>
        <w:jc w:val="right"/>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noProof/>
          <w:sz w:val="24"/>
          <w:lang w:val="en-US"/>
        </w:rPr>
        <w:drawing>
          <wp:inline distT="0" distB="0" distL="0" distR="0" wp14:anchorId="63181BBF" wp14:editId="2EED5D35">
            <wp:extent cx="3821430" cy="621030"/>
            <wp:effectExtent l="19050" t="0" r="7620" b="0"/>
            <wp:docPr id="981798208" name="Picture 187" descr="ant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antet1"/>
                    <pic:cNvPicPr>
                      <a:picLocks noChangeAspect="1" noChangeArrowheads="1"/>
                    </pic:cNvPicPr>
                  </pic:nvPicPr>
                  <pic:blipFill>
                    <a:blip r:embed="rId28" cstate="print"/>
                    <a:srcRect/>
                    <a:stretch>
                      <a:fillRect/>
                    </a:stretch>
                  </pic:blipFill>
                  <pic:spPr bwMode="auto">
                    <a:xfrm>
                      <a:off x="0" y="0"/>
                      <a:ext cx="3821430" cy="621030"/>
                    </a:xfrm>
                    <a:prstGeom prst="rect">
                      <a:avLst/>
                    </a:prstGeom>
                    <a:noFill/>
                    <a:ln w="9525">
                      <a:noFill/>
                      <a:miter lim="800000"/>
                      <a:headEnd/>
                      <a:tailEnd/>
                    </a:ln>
                  </pic:spPr>
                </pic:pic>
              </a:graphicData>
            </a:graphic>
          </wp:inline>
        </w:drawing>
      </w:r>
    </w:p>
    <w:p w14:paraId="34A22BB4" w14:textId="77777777" w:rsidR="009C7EC6" w:rsidRPr="000A2B7F" w:rsidRDefault="009C7EC6">
      <w:pPr>
        <w:rPr>
          <w:rFonts w:ascii="Georgia" w:hAnsi="Georgia"/>
          <w:b/>
        </w:rPr>
      </w:pPr>
    </w:p>
    <w:sectPr w:rsidR="009C7EC6" w:rsidRPr="000A2B7F" w:rsidSect="008047CF">
      <w:headerReference w:type="default" r:id="rId5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3DE7A" w14:textId="77777777" w:rsidR="00252E64" w:rsidRDefault="00252E64" w:rsidP="00B93589">
      <w:pPr>
        <w:spacing w:after="0" w:line="240" w:lineRule="auto"/>
      </w:pPr>
      <w:r>
        <w:separator/>
      </w:r>
    </w:p>
  </w:endnote>
  <w:endnote w:type="continuationSeparator" w:id="0">
    <w:p w14:paraId="604BB774" w14:textId="77777777" w:rsidR="00252E64" w:rsidRDefault="00252E64" w:rsidP="00B93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70A25" w14:textId="77777777" w:rsidR="00252E64" w:rsidRDefault="00252E64" w:rsidP="00B93589">
      <w:pPr>
        <w:spacing w:after="0" w:line="240" w:lineRule="auto"/>
      </w:pPr>
      <w:r>
        <w:separator/>
      </w:r>
    </w:p>
  </w:footnote>
  <w:footnote w:type="continuationSeparator" w:id="0">
    <w:p w14:paraId="4B3594C7" w14:textId="77777777" w:rsidR="00252E64" w:rsidRDefault="00252E64" w:rsidP="00B93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22C4A5C766DC4809ABE7F50E05A4C7F3"/>
      </w:placeholder>
      <w:temporary/>
      <w:showingPlcHdr/>
    </w:sdtPr>
    <w:sdtContent>
      <w:p w14:paraId="1D160BA6" w14:textId="77777777" w:rsidR="00B93589" w:rsidRDefault="00B93589">
        <w:pPr>
          <w:pStyle w:val="Header"/>
        </w:pPr>
        <w:r>
          <w:t>[Type text]</w:t>
        </w:r>
      </w:p>
    </w:sdtContent>
  </w:sdt>
  <w:p w14:paraId="71C9AF53" w14:textId="54B43AED" w:rsidR="00B93589" w:rsidRPr="00B93589" w:rsidRDefault="00B93589" w:rsidP="00B93589">
    <w:pPr>
      <w:pStyle w:val="ECVCurriculumVitaeNextPages"/>
      <w:tabs>
        <w:tab w:val="clear" w:pos="2835"/>
        <w:tab w:val="clear" w:pos="10350"/>
        <w:tab w:val="left" w:pos="1418"/>
        <w:tab w:val="right" w:pos="9781"/>
      </w:tabs>
      <w:ind w:right="-421"/>
      <w:jc w:val="left"/>
      <w:rPr>
        <w:rFonts w:ascii="Georgia" w:hAnsi="Georgia"/>
        <w:b/>
        <w:lang w:val="fr-BE"/>
      </w:rPr>
    </w:pPr>
    <w:r w:rsidRPr="00B93589">
      <w:rPr>
        <w:noProof/>
      </w:rPr>
      <w:drawing>
        <wp:anchor distT="0" distB="0" distL="0" distR="0" simplePos="0" relativeHeight="251659264" behindDoc="0" locked="0" layoutInCell="1" allowOverlap="1" wp14:anchorId="4D3796A1" wp14:editId="689A8D74">
          <wp:simplePos x="0" y="0"/>
          <wp:positionH relativeFrom="column">
            <wp:posOffset>-41910</wp:posOffset>
          </wp:positionH>
          <wp:positionV relativeFrom="paragraph">
            <wp:posOffset>-146050</wp:posOffset>
          </wp:positionV>
          <wp:extent cx="989965" cy="284480"/>
          <wp:effectExtent l="19050" t="0" r="635" b="0"/>
          <wp:wrapSquare wrapText="bothSides"/>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989965" cy="284480"/>
                  </a:xfrm>
                  <a:prstGeom prst="rect">
                    <a:avLst/>
                  </a:prstGeom>
                  <a:solidFill>
                    <a:srgbClr val="FFFFFF"/>
                  </a:solidFill>
                  <a:ln w="9525">
                    <a:noFill/>
                    <a:miter lim="800000"/>
                    <a:headEnd/>
                    <a:tailEnd/>
                  </a:ln>
                </pic:spPr>
              </pic:pic>
            </a:graphicData>
          </a:graphic>
        </wp:anchor>
      </w:drawing>
    </w:r>
    <w:r w:rsidRPr="00B93589">
      <w:rPr>
        <w:lang w:val="fr-BE"/>
      </w:rPr>
      <w:tab/>
      <w:t xml:space="preserve">                              </w:t>
    </w:r>
    <w:r w:rsidRPr="00B93589">
      <w:rPr>
        <w:rFonts w:ascii="Georgia" w:hAnsi="Georgia"/>
        <w:b/>
        <w:szCs w:val="20"/>
        <w:lang w:val="fr-BE"/>
      </w:rPr>
      <w:t xml:space="preserve">Curriculum Vitae                              Pr. </w:t>
    </w:r>
    <w:r w:rsidR="00C10E34">
      <w:rPr>
        <w:rFonts w:ascii="Georgia" w:hAnsi="Georgia"/>
        <w:b/>
        <w:szCs w:val="20"/>
        <w:lang w:val="fr-BE"/>
      </w:rPr>
      <w:t xml:space="preserve">Prof. </w:t>
    </w:r>
    <w:proofErr w:type="spellStart"/>
    <w:r>
      <w:rPr>
        <w:rFonts w:ascii="Georgia" w:hAnsi="Georgia"/>
        <w:b/>
        <w:szCs w:val="20"/>
        <w:lang w:val="fr-BE"/>
      </w:rPr>
      <w:t>dr</w:t>
    </w:r>
    <w:proofErr w:type="spellEnd"/>
    <w:r>
      <w:rPr>
        <w:rFonts w:ascii="Georgia" w:hAnsi="Georgia"/>
        <w:b/>
        <w:szCs w:val="20"/>
        <w:lang w:val="fr-BE"/>
      </w:rPr>
      <w:t>.</w:t>
    </w:r>
    <w:r w:rsidRPr="00B93589">
      <w:rPr>
        <w:rFonts w:ascii="Georgia" w:hAnsi="Georgia"/>
        <w:b/>
        <w:szCs w:val="20"/>
        <w:lang w:val="fr-BE"/>
      </w:rPr>
      <w:t xml:space="preserve"> Adrian-Gheorghe PAUL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ED95E64"/>
    <w:multiLevelType w:val="hybridMultilevel"/>
    <w:tmpl w:val="D3646268"/>
    <w:lvl w:ilvl="0" w:tplc="AA8641EE">
      <w:start w:val="1"/>
      <w:numFmt w:val="decimal"/>
      <w:lvlText w:val="%1."/>
      <w:lvlJc w:val="left"/>
      <w:pPr>
        <w:ind w:left="1070" w:hanging="360"/>
      </w:pPr>
      <w:rPr>
        <w:rFonts w:hint="default"/>
        <w:b/>
        <w:i w:val="0"/>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 w15:restartNumberingAfterBreak="0">
    <w:nsid w:val="24225D42"/>
    <w:multiLevelType w:val="hybridMultilevel"/>
    <w:tmpl w:val="DFAECBC8"/>
    <w:lvl w:ilvl="0" w:tplc="55783E1A">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2D8A336F"/>
    <w:multiLevelType w:val="hybridMultilevel"/>
    <w:tmpl w:val="914EF2D6"/>
    <w:lvl w:ilvl="0" w:tplc="6A9655A2">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2201E5"/>
    <w:multiLevelType w:val="hybridMultilevel"/>
    <w:tmpl w:val="4DA88A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pStyle w:val="Heading2"/>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7359D1"/>
    <w:multiLevelType w:val="hybridMultilevel"/>
    <w:tmpl w:val="4C84D53C"/>
    <w:lvl w:ilvl="0" w:tplc="DEECB376">
      <w:start w:val="1"/>
      <w:numFmt w:val="upperRoman"/>
      <w:lvlText w:val="%1."/>
      <w:lvlJc w:val="left"/>
      <w:pPr>
        <w:ind w:left="1080" w:hanging="720"/>
      </w:pPr>
      <w:rPr>
        <w:rFonts w:ascii="Times New Roman" w:hAnsi="Times New Roman" w:cs="Times New Roman" w:hint="default"/>
        <w:b/>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FB7CF0"/>
    <w:multiLevelType w:val="hybridMultilevel"/>
    <w:tmpl w:val="437C797A"/>
    <w:lvl w:ilvl="0" w:tplc="A88C8510">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7" w15:restartNumberingAfterBreak="0">
    <w:nsid w:val="569F4E8A"/>
    <w:multiLevelType w:val="hybridMultilevel"/>
    <w:tmpl w:val="4C84D53C"/>
    <w:lvl w:ilvl="0" w:tplc="DEECB376">
      <w:start w:val="1"/>
      <w:numFmt w:val="upperRoman"/>
      <w:lvlText w:val="%1."/>
      <w:lvlJc w:val="left"/>
      <w:pPr>
        <w:ind w:left="1080" w:hanging="720"/>
      </w:pPr>
      <w:rPr>
        <w:rFonts w:ascii="Times New Roman" w:hAnsi="Times New Roman" w:cs="Times New Roman" w:hint="default"/>
        <w:b/>
        <w:color w:val="FF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0C271A"/>
    <w:multiLevelType w:val="hybridMultilevel"/>
    <w:tmpl w:val="EBD87452"/>
    <w:lvl w:ilvl="0" w:tplc="57F255BE">
      <w:start w:val="2004"/>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31E421E"/>
    <w:multiLevelType w:val="hybridMultilevel"/>
    <w:tmpl w:val="7382B7BC"/>
    <w:lvl w:ilvl="0" w:tplc="87B6F4F8">
      <w:start w:val="1"/>
      <w:numFmt w:val="upperLetter"/>
      <w:lvlText w:val="%1."/>
      <w:lvlJc w:val="left"/>
      <w:pPr>
        <w:ind w:left="1069" w:hanging="360"/>
      </w:pPr>
      <w:rPr>
        <w:rFonts w:hint="default"/>
        <w:b/>
        <w:color w:val="7030A0"/>
        <w:u w:val="single"/>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11" w15:restartNumberingAfterBreak="0">
    <w:nsid w:val="7A322067"/>
    <w:multiLevelType w:val="hybridMultilevel"/>
    <w:tmpl w:val="91BA2C6E"/>
    <w:lvl w:ilvl="0" w:tplc="FE56C574">
      <w:start w:val="1"/>
      <w:numFmt w:val="bullet"/>
      <w:lvlText w:val="–"/>
      <w:lvlJc w:val="left"/>
      <w:pPr>
        <w:tabs>
          <w:tab w:val="num" w:pos="720"/>
        </w:tabs>
        <w:ind w:left="720" w:hanging="360"/>
      </w:pPr>
      <w:rPr>
        <w:rFonts w:ascii="Times New Roman" w:eastAsia="SimSu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2587598">
    <w:abstractNumId w:val="4"/>
  </w:num>
  <w:num w:numId="2" w16cid:durableId="1668386">
    <w:abstractNumId w:val="8"/>
  </w:num>
  <w:num w:numId="3" w16cid:durableId="803234731">
    <w:abstractNumId w:val="11"/>
  </w:num>
  <w:num w:numId="4" w16cid:durableId="1200244194">
    <w:abstractNumId w:val="3"/>
  </w:num>
  <w:num w:numId="5" w16cid:durableId="256377312">
    <w:abstractNumId w:val="5"/>
  </w:num>
  <w:num w:numId="6" w16cid:durableId="1010181962">
    <w:abstractNumId w:val="7"/>
  </w:num>
  <w:num w:numId="7" w16cid:durableId="782460878">
    <w:abstractNumId w:val="0"/>
  </w:num>
  <w:num w:numId="8" w16cid:durableId="174003137">
    <w:abstractNumId w:val="10"/>
  </w:num>
  <w:num w:numId="9" w16cid:durableId="2055501732">
    <w:abstractNumId w:val="1"/>
  </w:num>
  <w:num w:numId="10" w16cid:durableId="1546335923">
    <w:abstractNumId w:val="2"/>
  </w:num>
  <w:num w:numId="11" w16cid:durableId="314922121">
    <w:abstractNumId w:val="6"/>
  </w:num>
  <w:num w:numId="12" w16cid:durableId="17462185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B7F"/>
    <w:rsid w:val="000908A7"/>
    <w:rsid w:val="000A2795"/>
    <w:rsid w:val="000A2B7F"/>
    <w:rsid w:val="001442E8"/>
    <w:rsid w:val="00197529"/>
    <w:rsid w:val="001F1889"/>
    <w:rsid w:val="002368E6"/>
    <w:rsid w:val="00252E64"/>
    <w:rsid w:val="002760F4"/>
    <w:rsid w:val="00277E63"/>
    <w:rsid w:val="00294769"/>
    <w:rsid w:val="002B0C5F"/>
    <w:rsid w:val="002D3AF1"/>
    <w:rsid w:val="002F7301"/>
    <w:rsid w:val="00314151"/>
    <w:rsid w:val="003654E2"/>
    <w:rsid w:val="00426A39"/>
    <w:rsid w:val="004840F4"/>
    <w:rsid w:val="004D62D9"/>
    <w:rsid w:val="004F0EE4"/>
    <w:rsid w:val="0052043D"/>
    <w:rsid w:val="00560993"/>
    <w:rsid w:val="0058444B"/>
    <w:rsid w:val="00631AF1"/>
    <w:rsid w:val="00654072"/>
    <w:rsid w:val="006C110D"/>
    <w:rsid w:val="006E54E3"/>
    <w:rsid w:val="006F1220"/>
    <w:rsid w:val="007123F1"/>
    <w:rsid w:val="00735816"/>
    <w:rsid w:val="00754725"/>
    <w:rsid w:val="007A7269"/>
    <w:rsid w:val="008047CF"/>
    <w:rsid w:val="00822CA2"/>
    <w:rsid w:val="008230D4"/>
    <w:rsid w:val="009578A1"/>
    <w:rsid w:val="009C68D0"/>
    <w:rsid w:val="009C7EC6"/>
    <w:rsid w:val="00A03E0A"/>
    <w:rsid w:val="00A536A4"/>
    <w:rsid w:val="00AA1877"/>
    <w:rsid w:val="00AD0A1A"/>
    <w:rsid w:val="00AF5B32"/>
    <w:rsid w:val="00B32832"/>
    <w:rsid w:val="00B70A6C"/>
    <w:rsid w:val="00B93589"/>
    <w:rsid w:val="00C10E34"/>
    <w:rsid w:val="00C81240"/>
    <w:rsid w:val="00C932FA"/>
    <w:rsid w:val="00D03060"/>
    <w:rsid w:val="00D71C59"/>
    <w:rsid w:val="00DC712D"/>
    <w:rsid w:val="00E8657B"/>
    <w:rsid w:val="00EB1D64"/>
    <w:rsid w:val="00EC56B7"/>
    <w:rsid w:val="00F15382"/>
    <w:rsid w:val="00F7045A"/>
    <w:rsid w:val="00F835DD"/>
    <w:rsid w:val="00F855DC"/>
    <w:rsid w:val="00FD71D4"/>
    <w:rsid w:val="00FD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AFFE"/>
  <w15:docId w15:val="{C5CF7ADC-FAE2-4C83-B8FA-6A6DD00A9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7CF"/>
    <w:rPr>
      <w:lang w:val="ro-RO"/>
    </w:rPr>
  </w:style>
  <w:style w:type="paragraph" w:styleId="Heading2">
    <w:name w:val="heading 2"/>
    <w:basedOn w:val="Normal"/>
    <w:next w:val="BodyText"/>
    <w:link w:val="Heading2Char"/>
    <w:qFormat/>
    <w:rsid w:val="009C7EC6"/>
    <w:pPr>
      <w:keepNext/>
      <w:widowControl w:val="0"/>
      <w:numPr>
        <w:ilvl w:val="1"/>
        <w:numId w:val="1"/>
      </w:numPr>
      <w:suppressAutoHyphens/>
      <w:spacing w:before="240" w:after="120" w:line="240" w:lineRule="auto"/>
      <w:outlineLvl w:val="1"/>
    </w:pPr>
    <w:rPr>
      <w:rFonts w:ascii="Arial" w:eastAsia="Microsoft YaHei" w:hAnsi="Arial" w:cs="Mangal"/>
      <w:b/>
      <w:bCs/>
      <w:i/>
      <w:iCs/>
      <w:color w:val="3F3A38"/>
      <w:spacing w:val="-6"/>
      <w:kern w:val="1"/>
      <w:sz w:val="28"/>
      <w:szCs w:val="28"/>
      <w:lang w:val="en-GB" w:eastAsia="zh-CN" w:bidi="hi-IN"/>
    </w:rPr>
  </w:style>
  <w:style w:type="paragraph" w:styleId="Heading3">
    <w:name w:val="heading 3"/>
    <w:basedOn w:val="Normal"/>
    <w:next w:val="Normal"/>
    <w:link w:val="Heading3Char"/>
    <w:uiPriority w:val="9"/>
    <w:unhideWhenUsed/>
    <w:qFormat/>
    <w:rsid w:val="009C7EC6"/>
    <w:pPr>
      <w:keepNext/>
      <w:widowControl w:val="0"/>
      <w:suppressAutoHyphens/>
      <w:spacing w:before="240" w:after="60" w:line="240" w:lineRule="auto"/>
      <w:outlineLvl w:val="2"/>
    </w:pPr>
    <w:rPr>
      <w:rFonts w:ascii="Cambria" w:eastAsia="Times New Roman" w:hAnsi="Cambria" w:cs="Mangal"/>
      <w:b/>
      <w:bCs/>
      <w:color w:val="3F3A38"/>
      <w:spacing w:val="-6"/>
      <w:kern w:val="1"/>
      <w:sz w:val="26"/>
      <w:szCs w:val="23"/>
      <w:lang w:val="en-GB"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VCurriculumVitaeNextPages">
    <w:name w:val="_ECV_CurriculumVitae_NextPages"/>
    <w:basedOn w:val="Normal"/>
    <w:rsid w:val="000A2B7F"/>
    <w:pPr>
      <w:widowControl w:val="0"/>
      <w:suppressLineNumbers/>
      <w:tabs>
        <w:tab w:val="left" w:pos="2835"/>
        <w:tab w:val="right" w:pos="10350"/>
      </w:tabs>
      <w:suppressAutoHyphens/>
      <w:spacing w:before="153" w:after="0" w:line="100" w:lineRule="atLeast"/>
      <w:jc w:val="right"/>
    </w:pPr>
    <w:rPr>
      <w:rFonts w:ascii="Arial" w:eastAsia="SimSun" w:hAnsi="Arial" w:cs="Mangal"/>
      <w:color w:val="1593CB"/>
      <w:spacing w:val="-6"/>
      <w:kern w:val="1"/>
      <w:sz w:val="20"/>
      <w:szCs w:val="18"/>
      <w:lang w:val="en-GB" w:eastAsia="zh-CN" w:bidi="hi-IN"/>
    </w:rPr>
  </w:style>
  <w:style w:type="character" w:customStyle="1" w:styleId="ECVHeadingContactDetails">
    <w:name w:val="_ECV_HeadingContactDetails"/>
    <w:rsid w:val="000A2B7F"/>
    <w:rPr>
      <w:rFonts w:ascii="Arial" w:hAnsi="Arial"/>
      <w:color w:val="1593CB"/>
      <w:sz w:val="18"/>
      <w:szCs w:val="18"/>
      <w:shd w:val="clear" w:color="auto" w:fill="auto"/>
    </w:rPr>
  </w:style>
  <w:style w:type="character" w:customStyle="1" w:styleId="ECVContactDetails">
    <w:name w:val="_ECV_ContactDetails"/>
    <w:rsid w:val="000A2B7F"/>
    <w:rPr>
      <w:rFonts w:ascii="Arial" w:hAnsi="Arial"/>
      <w:color w:val="3F3A38"/>
      <w:sz w:val="18"/>
      <w:szCs w:val="18"/>
      <w:shd w:val="clear" w:color="auto" w:fill="auto"/>
    </w:rPr>
  </w:style>
  <w:style w:type="character" w:styleId="Hyperlink">
    <w:name w:val="Hyperlink"/>
    <w:rsid w:val="000A2B7F"/>
    <w:rPr>
      <w:color w:val="000080"/>
      <w:u w:val="single"/>
    </w:rPr>
  </w:style>
  <w:style w:type="character" w:customStyle="1" w:styleId="ECVInternetLink">
    <w:name w:val="_ECV_InternetLink"/>
    <w:rsid w:val="000A2B7F"/>
    <w:rPr>
      <w:rFonts w:ascii="Arial" w:hAnsi="Arial"/>
      <w:color w:val="3F3A38"/>
      <w:sz w:val="18"/>
      <w:u w:val="single"/>
      <w:shd w:val="clear" w:color="auto" w:fill="auto"/>
      <w:lang w:val="en-GB"/>
    </w:rPr>
  </w:style>
  <w:style w:type="paragraph" w:customStyle="1" w:styleId="ECVLeftHeading">
    <w:name w:val="_ECV_LeftHeading"/>
    <w:basedOn w:val="Normal"/>
    <w:rsid w:val="000A2B7F"/>
    <w:pPr>
      <w:widowControl w:val="0"/>
      <w:suppressLineNumbers/>
      <w:suppressAutoHyphens/>
      <w:spacing w:after="0" w:line="240" w:lineRule="auto"/>
      <w:ind w:right="283"/>
      <w:jc w:val="right"/>
    </w:pPr>
    <w:rPr>
      <w:rFonts w:ascii="Arial" w:eastAsia="SimSun" w:hAnsi="Arial" w:cs="Mangal"/>
      <w:caps/>
      <w:color w:val="0E4194"/>
      <w:spacing w:val="-6"/>
      <w:kern w:val="1"/>
      <w:sz w:val="18"/>
      <w:szCs w:val="24"/>
      <w:lang w:val="en-GB" w:eastAsia="zh-CN" w:bidi="hi-IN"/>
    </w:rPr>
  </w:style>
  <w:style w:type="paragraph" w:customStyle="1" w:styleId="ECVNameField">
    <w:name w:val="_ECV_NameField"/>
    <w:basedOn w:val="Normal"/>
    <w:rsid w:val="000A2B7F"/>
    <w:pPr>
      <w:widowControl w:val="0"/>
      <w:suppressLineNumbers/>
      <w:suppressAutoHyphens/>
      <w:spacing w:after="0" w:line="100" w:lineRule="atLeast"/>
    </w:pPr>
    <w:rPr>
      <w:rFonts w:ascii="Arial" w:eastAsia="SimSun" w:hAnsi="Arial" w:cs="Mangal"/>
      <w:color w:val="3F3A38"/>
      <w:spacing w:val="-6"/>
      <w:kern w:val="1"/>
      <w:sz w:val="26"/>
      <w:szCs w:val="18"/>
      <w:lang w:val="en-GB" w:eastAsia="zh-CN" w:bidi="hi-IN"/>
    </w:rPr>
  </w:style>
  <w:style w:type="paragraph" w:customStyle="1" w:styleId="ECVRightHeading">
    <w:name w:val="_ECV_RightHeading"/>
    <w:basedOn w:val="ECVNameField"/>
    <w:rsid w:val="000A2B7F"/>
    <w:pPr>
      <w:spacing w:before="62"/>
      <w:jc w:val="right"/>
    </w:pPr>
    <w:rPr>
      <w:color w:val="1593CB"/>
      <w:sz w:val="15"/>
    </w:rPr>
  </w:style>
  <w:style w:type="paragraph" w:customStyle="1" w:styleId="ECVComments">
    <w:name w:val="_ECV_Comments"/>
    <w:basedOn w:val="ECVText"/>
    <w:rsid w:val="000A2B7F"/>
    <w:pPr>
      <w:jc w:val="center"/>
    </w:pPr>
    <w:rPr>
      <w:color w:val="FF0000"/>
    </w:rPr>
  </w:style>
  <w:style w:type="paragraph" w:customStyle="1" w:styleId="ECVSubSectionHeading">
    <w:name w:val="_ECV_SubSectionHeading"/>
    <w:basedOn w:val="Normal"/>
    <w:rsid w:val="000A2B7F"/>
    <w:pPr>
      <w:widowControl w:val="0"/>
      <w:suppressLineNumbers/>
      <w:suppressAutoHyphens/>
      <w:spacing w:after="0" w:line="100" w:lineRule="atLeast"/>
    </w:pPr>
    <w:rPr>
      <w:rFonts w:ascii="Arial" w:eastAsia="SimSun" w:hAnsi="Arial" w:cs="Mangal"/>
      <w:color w:val="0E4194"/>
      <w:spacing w:val="-6"/>
      <w:kern w:val="1"/>
      <w:szCs w:val="24"/>
      <w:lang w:val="en-GB" w:eastAsia="zh-CN" w:bidi="hi-IN"/>
    </w:rPr>
  </w:style>
  <w:style w:type="paragraph" w:customStyle="1" w:styleId="ECVOrganisationDetails">
    <w:name w:val="_ECV_OrganisationDetails"/>
    <w:basedOn w:val="Normal"/>
    <w:rsid w:val="000A2B7F"/>
    <w:pPr>
      <w:widowControl w:val="0"/>
      <w:suppressLineNumbers/>
      <w:suppressAutoHyphens/>
      <w:autoSpaceDE w:val="0"/>
      <w:spacing w:before="57" w:after="85" w:line="100" w:lineRule="atLeast"/>
    </w:pPr>
    <w:rPr>
      <w:rFonts w:ascii="Arial" w:eastAsia="ArialMT" w:hAnsi="Arial" w:cs="ArialMT"/>
      <w:color w:val="3F3A38"/>
      <w:spacing w:val="-6"/>
      <w:kern w:val="1"/>
      <w:sz w:val="18"/>
      <w:szCs w:val="18"/>
      <w:lang w:val="en-GB" w:eastAsia="zh-CN" w:bidi="hi-IN"/>
    </w:rPr>
  </w:style>
  <w:style w:type="paragraph" w:customStyle="1" w:styleId="ECVSectionBullet">
    <w:name w:val="_ECV_SectionBullet"/>
    <w:basedOn w:val="Normal"/>
    <w:rsid w:val="000A2B7F"/>
    <w:pPr>
      <w:widowControl w:val="0"/>
      <w:suppressLineNumbers/>
      <w:suppressAutoHyphens/>
      <w:autoSpaceDE w:val="0"/>
      <w:spacing w:after="0" w:line="100" w:lineRule="atLeast"/>
    </w:pPr>
    <w:rPr>
      <w:rFonts w:ascii="Arial" w:eastAsia="SimSun" w:hAnsi="Arial" w:cs="Mangal"/>
      <w:color w:val="3F3A38"/>
      <w:spacing w:val="-6"/>
      <w:kern w:val="1"/>
      <w:sz w:val="18"/>
      <w:szCs w:val="24"/>
      <w:lang w:val="en-GB" w:eastAsia="zh-CN" w:bidi="hi-IN"/>
    </w:rPr>
  </w:style>
  <w:style w:type="paragraph" w:customStyle="1" w:styleId="ECVDate">
    <w:name w:val="_ECV_Date"/>
    <w:basedOn w:val="ECVLeftHeading"/>
    <w:rsid w:val="000A2B7F"/>
    <w:pPr>
      <w:spacing w:before="28" w:line="100" w:lineRule="atLeast"/>
      <w:textAlignment w:val="top"/>
    </w:pPr>
    <w:rPr>
      <w:caps w:val="0"/>
    </w:rPr>
  </w:style>
  <w:style w:type="paragraph" w:customStyle="1" w:styleId="ECVText">
    <w:name w:val="_ECV_Text"/>
    <w:basedOn w:val="BodyText"/>
    <w:rsid w:val="000A2B7F"/>
    <w:pPr>
      <w:widowControl w:val="0"/>
      <w:suppressAutoHyphens/>
      <w:spacing w:after="0" w:line="100" w:lineRule="atLeast"/>
    </w:pPr>
    <w:rPr>
      <w:rFonts w:ascii="Arial" w:eastAsia="SimSun" w:hAnsi="Arial" w:cs="Mangal"/>
      <w:color w:val="3F3A38"/>
      <w:spacing w:val="-6"/>
      <w:kern w:val="1"/>
      <w:sz w:val="16"/>
      <w:szCs w:val="24"/>
      <w:lang w:val="en-GB" w:eastAsia="zh-CN" w:bidi="hi-IN"/>
    </w:rPr>
  </w:style>
  <w:style w:type="paragraph" w:customStyle="1" w:styleId="ECVPersonalInfoHeading">
    <w:name w:val="_ECV_PersonalInfoHeading"/>
    <w:basedOn w:val="ECVLeftHeading"/>
    <w:rsid w:val="000A2B7F"/>
    <w:pPr>
      <w:spacing w:before="57"/>
    </w:pPr>
  </w:style>
  <w:style w:type="paragraph" w:customStyle="1" w:styleId="ECVGenderRow">
    <w:name w:val="_ECV_GenderRow"/>
    <w:basedOn w:val="Normal"/>
    <w:rsid w:val="000A2B7F"/>
    <w:pPr>
      <w:widowControl w:val="0"/>
      <w:suppressAutoHyphens/>
      <w:spacing w:before="85" w:after="0" w:line="240" w:lineRule="auto"/>
    </w:pPr>
    <w:rPr>
      <w:rFonts w:ascii="Arial" w:eastAsia="SimSun" w:hAnsi="Arial" w:cs="Mangal"/>
      <w:color w:val="1593CB"/>
      <w:spacing w:val="-6"/>
      <w:kern w:val="1"/>
      <w:sz w:val="16"/>
      <w:szCs w:val="24"/>
      <w:lang w:val="en-GB" w:eastAsia="zh-CN" w:bidi="hi-IN"/>
    </w:rPr>
  </w:style>
  <w:style w:type="paragraph" w:customStyle="1" w:styleId="ECVBusinessSectorRow">
    <w:name w:val="_ECV_BusinessSectorRow"/>
    <w:basedOn w:val="Normal"/>
    <w:rsid w:val="000A2B7F"/>
    <w:pPr>
      <w:widowControl w:val="0"/>
      <w:suppressAutoHyphens/>
      <w:spacing w:after="0" w:line="240" w:lineRule="auto"/>
    </w:pPr>
    <w:rPr>
      <w:rFonts w:ascii="Arial" w:eastAsia="SimSun" w:hAnsi="Arial" w:cs="Mangal"/>
      <w:color w:val="3F3A38"/>
      <w:spacing w:val="-6"/>
      <w:kern w:val="1"/>
      <w:sz w:val="16"/>
      <w:szCs w:val="24"/>
      <w:lang w:val="en-GB" w:eastAsia="zh-CN" w:bidi="hi-IN"/>
    </w:rPr>
  </w:style>
  <w:style w:type="paragraph" w:customStyle="1" w:styleId="ECVBlueBox">
    <w:name w:val="_ECV_BlueBox"/>
    <w:basedOn w:val="Normal"/>
    <w:rsid w:val="000A2B7F"/>
    <w:pPr>
      <w:widowControl w:val="0"/>
      <w:suppressLineNumbers/>
      <w:suppressAutoHyphens/>
      <w:spacing w:after="0" w:line="240" w:lineRule="auto"/>
      <w:jc w:val="right"/>
      <w:textAlignment w:val="bottom"/>
    </w:pPr>
    <w:rPr>
      <w:rFonts w:ascii="Arial" w:eastAsia="SimSun" w:hAnsi="Arial" w:cs="Mangal"/>
      <w:color w:val="402C24"/>
      <w:kern w:val="1"/>
      <w:sz w:val="8"/>
      <w:szCs w:val="10"/>
      <w:lang w:val="en-GB" w:eastAsia="zh-CN" w:bidi="hi-IN"/>
    </w:rPr>
  </w:style>
  <w:style w:type="character" w:customStyle="1" w:styleId="style20">
    <w:name w:val="style20"/>
    <w:basedOn w:val="DefaultParagraphFont"/>
    <w:rsid w:val="000A2B7F"/>
  </w:style>
  <w:style w:type="character" w:styleId="Strong">
    <w:name w:val="Strong"/>
    <w:basedOn w:val="DefaultParagraphFont"/>
    <w:uiPriority w:val="22"/>
    <w:qFormat/>
    <w:rsid w:val="000A2B7F"/>
    <w:rPr>
      <w:b/>
      <w:bCs/>
    </w:rPr>
  </w:style>
  <w:style w:type="paragraph" w:styleId="BodyText">
    <w:name w:val="Body Text"/>
    <w:basedOn w:val="Normal"/>
    <w:link w:val="BodyTextChar"/>
    <w:uiPriority w:val="99"/>
    <w:semiHidden/>
    <w:unhideWhenUsed/>
    <w:rsid w:val="000A2B7F"/>
    <w:pPr>
      <w:spacing w:after="120"/>
    </w:pPr>
  </w:style>
  <w:style w:type="character" w:customStyle="1" w:styleId="BodyTextChar">
    <w:name w:val="Body Text Char"/>
    <w:basedOn w:val="DefaultParagraphFont"/>
    <w:link w:val="BodyText"/>
    <w:uiPriority w:val="99"/>
    <w:semiHidden/>
    <w:rsid w:val="000A2B7F"/>
    <w:rPr>
      <w:lang w:val="ro-RO"/>
    </w:rPr>
  </w:style>
  <w:style w:type="paragraph" w:styleId="BalloonText">
    <w:name w:val="Balloon Text"/>
    <w:basedOn w:val="Normal"/>
    <w:link w:val="BalloonTextChar"/>
    <w:uiPriority w:val="99"/>
    <w:semiHidden/>
    <w:unhideWhenUsed/>
    <w:rsid w:val="000A2B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B7F"/>
    <w:rPr>
      <w:rFonts w:ascii="Tahoma" w:hAnsi="Tahoma" w:cs="Tahoma"/>
      <w:sz w:val="16"/>
      <w:szCs w:val="16"/>
      <w:lang w:val="ro-RO"/>
    </w:rPr>
  </w:style>
  <w:style w:type="paragraph" w:customStyle="1" w:styleId="ECVRightColumn">
    <w:name w:val="_ECV_RightColumn"/>
    <w:basedOn w:val="Normal"/>
    <w:rsid w:val="00D03060"/>
    <w:pPr>
      <w:widowControl w:val="0"/>
      <w:suppressLineNumbers/>
      <w:suppressAutoHyphens/>
      <w:spacing w:before="62" w:after="0" w:line="240" w:lineRule="auto"/>
    </w:pPr>
    <w:rPr>
      <w:rFonts w:ascii="Arial" w:eastAsia="SimSun" w:hAnsi="Arial" w:cs="Mangal"/>
      <w:color w:val="404040"/>
      <w:spacing w:val="-6"/>
      <w:kern w:val="1"/>
      <w:sz w:val="16"/>
      <w:szCs w:val="24"/>
      <w:lang w:val="en-GB" w:eastAsia="zh-CN" w:bidi="hi-IN"/>
    </w:rPr>
  </w:style>
  <w:style w:type="paragraph" w:customStyle="1" w:styleId="ECVSectionDetails">
    <w:name w:val="_ECV_SectionDetails"/>
    <w:basedOn w:val="Normal"/>
    <w:rsid w:val="00D03060"/>
    <w:pPr>
      <w:widowControl w:val="0"/>
      <w:suppressLineNumbers/>
      <w:suppressAutoHyphens/>
      <w:autoSpaceDE w:val="0"/>
      <w:spacing w:before="28" w:after="0" w:line="100" w:lineRule="atLeast"/>
    </w:pPr>
    <w:rPr>
      <w:rFonts w:ascii="Arial" w:eastAsia="SimSun" w:hAnsi="Arial" w:cs="Mangal"/>
      <w:color w:val="3F3A38"/>
      <w:spacing w:val="-6"/>
      <w:kern w:val="1"/>
      <w:sz w:val="18"/>
      <w:szCs w:val="24"/>
      <w:lang w:val="en-GB" w:eastAsia="zh-CN" w:bidi="hi-IN"/>
    </w:rPr>
  </w:style>
  <w:style w:type="paragraph" w:customStyle="1" w:styleId="ECVLeftDetails">
    <w:name w:val="_ECV_LeftDetails"/>
    <w:basedOn w:val="ECVLeftHeading"/>
    <w:rsid w:val="00D03060"/>
    <w:pPr>
      <w:spacing w:before="23"/>
    </w:pPr>
    <w:rPr>
      <w:caps w:val="0"/>
    </w:rPr>
  </w:style>
  <w:style w:type="paragraph" w:customStyle="1" w:styleId="ECVLanguageHeading">
    <w:name w:val="_ECV_LanguageHeading"/>
    <w:basedOn w:val="ECVRightColumn"/>
    <w:rsid w:val="00D03060"/>
    <w:pPr>
      <w:spacing w:before="0"/>
      <w:jc w:val="center"/>
    </w:pPr>
    <w:rPr>
      <w:caps/>
      <w:color w:val="0E4194"/>
      <w:sz w:val="14"/>
    </w:rPr>
  </w:style>
  <w:style w:type="paragraph" w:customStyle="1" w:styleId="ECVLanguageSubHeading">
    <w:name w:val="_ECV_LanguageSubHeading"/>
    <w:basedOn w:val="ECVLanguageHeading"/>
    <w:rsid w:val="00D03060"/>
    <w:pPr>
      <w:spacing w:line="100" w:lineRule="atLeast"/>
    </w:pPr>
    <w:rPr>
      <w:caps w:val="0"/>
      <w:sz w:val="16"/>
    </w:rPr>
  </w:style>
  <w:style w:type="paragraph" w:customStyle="1" w:styleId="ECVLanguageLevel">
    <w:name w:val="_ECV_LanguageLevel"/>
    <w:basedOn w:val="ECVSectionDetails"/>
    <w:rsid w:val="00D03060"/>
    <w:pPr>
      <w:jc w:val="center"/>
      <w:textAlignment w:val="center"/>
    </w:pPr>
    <w:rPr>
      <w:caps/>
    </w:rPr>
  </w:style>
  <w:style w:type="paragraph" w:customStyle="1" w:styleId="ECVLanguageCertificate">
    <w:name w:val="_ECV_LanguageCertificate"/>
    <w:basedOn w:val="ECVRightColumn"/>
    <w:rsid w:val="00D03060"/>
    <w:pPr>
      <w:spacing w:before="0" w:line="100" w:lineRule="atLeast"/>
      <w:ind w:right="283"/>
      <w:jc w:val="center"/>
    </w:pPr>
    <w:rPr>
      <w:color w:val="3F3A38"/>
    </w:rPr>
  </w:style>
  <w:style w:type="paragraph" w:customStyle="1" w:styleId="ECVLanguageExplanation">
    <w:name w:val="_ECV_LanguageExplanation"/>
    <w:basedOn w:val="Normal"/>
    <w:rsid w:val="00D03060"/>
    <w:pPr>
      <w:widowControl w:val="0"/>
      <w:suppressAutoHyphens/>
      <w:autoSpaceDE w:val="0"/>
      <w:spacing w:after="0" w:line="100" w:lineRule="atLeast"/>
    </w:pPr>
    <w:rPr>
      <w:rFonts w:ascii="Arial" w:eastAsia="SimSun" w:hAnsi="Arial" w:cs="Mangal"/>
      <w:color w:val="0E4194"/>
      <w:spacing w:val="-6"/>
      <w:kern w:val="1"/>
      <w:sz w:val="15"/>
      <w:szCs w:val="24"/>
      <w:lang w:val="en-GB" w:eastAsia="zh-CN" w:bidi="hi-IN"/>
    </w:rPr>
  </w:style>
  <w:style w:type="paragraph" w:customStyle="1" w:styleId="ECVLanguageName">
    <w:name w:val="_ECV_LanguageName"/>
    <w:basedOn w:val="ECVLanguageCertificate"/>
    <w:rsid w:val="00D03060"/>
    <w:pPr>
      <w:jc w:val="right"/>
    </w:pPr>
    <w:rPr>
      <w:sz w:val="18"/>
    </w:rPr>
  </w:style>
  <w:style w:type="paragraph" w:styleId="NoSpacing">
    <w:name w:val="No Spacing"/>
    <w:uiPriority w:val="1"/>
    <w:qFormat/>
    <w:rsid w:val="00DC712D"/>
    <w:pPr>
      <w:spacing w:after="0" w:line="240" w:lineRule="auto"/>
    </w:pPr>
    <w:rPr>
      <w:lang w:val="ro-RO"/>
    </w:rPr>
  </w:style>
  <w:style w:type="paragraph" w:styleId="BodyText3">
    <w:name w:val="Body Text 3"/>
    <w:basedOn w:val="Normal"/>
    <w:link w:val="BodyText3Char"/>
    <w:uiPriority w:val="99"/>
    <w:semiHidden/>
    <w:unhideWhenUsed/>
    <w:rsid w:val="00DC712D"/>
    <w:pPr>
      <w:spacing w:after="120"/>
    </w:pPr>
    <w:rPr>
      <w:sz w:val="16"/>
      <w:szCs w:val="16"/>
    </w:rPr>
  </w:style>
  <w:style w:type="character" w:customStyle="1" w:styleId="BodyText3Char">
    <w:name w:val="Body Text 3 Char"/>
    <w:basedOn w:val="DefaultParagraphFont"/>
    <w:link w:val="BodyText3"/>
    <w:uiPriority w:val="99"/>
    <w:semiHidden/>
    <w:rsid w:val="00DC712D"/>
    <w:rPr>
      <w:sz w:val="16"/>
      <w:szCs w:val="16"/>
      <w:lang w:val="ro-RO"/>
    </w:rPr>
  </w:style>
  <w:style w:type="paragraph" w:styleId="ListParagraph">
    <w:name w:val="List Paragraph"/>
    <w:basedOn w:val="Normal"/>
    <w:uiPriority w:val="34"/>
    <w:qFormat/>
    <w:rsid w:val="000908A7"/>
    <w:pPr>
      <w:ind w:left="720"/>
      <w:contextualSpacing/>
    </w:pPr>
  </w:style>
  <w:style w:type="character" w:customStyle="1" w:styleId="Heading2Char">
    <w:name w:val="Heading 2 Char"/>
    <w:basedOn w:val="DefaultParagraphFont"/>
    <w:link w:val="Heading2"/>
    <w:rsid w:val="009C7EC6"/>
    <w:rPr>
      <w:rFonts w:ascii="Arial" w:eastAsia="Microsoft YaHei" w:hAnsi="Arial" w:cs="Mangal"/>
      <w:b/>
      <w:bCs/>
      <w:i/>
      <w:iCs/>
      <w:color w:val="3F3A38"/>
      <w:spacing w:val="-6"/>
      <w:kern w:val="1"/>
      <w:sz w:val="28"/>
      <w:szCs w:val="28"/>
      <w:lang w:val="en-GB" w:eastAsia="zh-CN" w:bidi="hi-IN"/>
    </w:rPr>
  </w:style>
  <w:style w:type="character" w:customStyle="1" w:styleId="Heading3Char">
    <w:name w:val="Heading 3 Char"/>
    <w:basedOn w:val="DefaultParagraphFont"/>
    <w:link w:val="Heading3"/>
    <w:uiPriority w:val="9"/>
    <w:rsid w:val="009C7EC6"/>
    <w:rPr>
      <w:rFonts w:ascii="Cambria" w:eastAsia="Times New Roman" w:hAnsi="Cambria" w:cs="Mangal"/>
      <w:b/>
      <w:bCs/>
      <w:color w:val="3F3A38"/>
      <w:spacing w:val="-6"/>
      <w:kern w:val="1"/>
      <w:sz w:val="26"/>
      <w:szCs w:val="23"/>
      <w:lang w:val="en-GB" w:eastAsia="zh-CN" w:bidi="hi-IN"/>
    </w:rPr>
  </w:style>
  <w:style w:type="character" w:styleId="Emphasis">
    <w:name w:val="Emphasis"/>
    <w:basedOn w:val="DefaultParagraphFont"/>
    <w:uiPriority w:val="20"/>
    <w:qFormat/>
    <w:rsid w:val="009C7EC6"/>
    <w:rPr>
      <w:i/>
      <w:iCs/>
    </w:rPr>
  </w:style>
  <w:style w:type="paragraph" w:styleId="Header">
    <w:name w:val="header"/>
    <w:basedOn w:val="Normal"/>
    <w:link w:val="HeaderChar"/>
    <w:uiPriority w:val="99"/>
    <w:unhideWhenUsed/>
    <w:rsid w:val="00B93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589"/>
    <w:rPr>
      <w:lang w:val="ro-RO"/>
    </w:rPr>
  </w:style>
  <w:style w:type="paragraph" w:styleId="Footer">
    <w:name w:val="footer"/>
    <w:basedOn w:val="Normal"/>
    <w:link w:val="FooterChar"/>
    <w:uiPriority w:val="99"/>
    <w:unhideWhenUsed/>
    <w:rsid w:val="00B93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589"/>
    <w:rPr>
      <w:lang w:val="ro-RO"/>
    </w:rPr>
  </w:style>
  <w:style w:type="paragraph" w:customStyle="1" w:styleId="Achievement">
    <w:name w:val="Achievement"/>
    <w:basedOn w:val="BodyText"/>
    <w:rsid w:val="00F855DC"/>
    <w:pPr>
      <w:numPr>
        <w:numId w:val="8"/>
      </w:numPr>
      <w:spacing w:after="60" w:line="220" w:lineRule="atLeast"/>
      <w:jc w:val="both"/>
    </w:pPr>
    <w:rPr>
      <w:rFonts w:ascii="Arial" w:eastAsia="Times New Roman" w:hAnsi="Arial" w:cs="Times New Roman"/>
      <w:spacing w:val="-5"/>
      <w:sz w:val="20"/>
      <w:szCs w:val="20"/>
      <w:lang w:val="en-US"/>
    </w:rPr>
  </w:style>
  <w:style w:type="character" w:styleId="UnresolvedMention">
    <w:name w:val="Unresolved Mention"/>
    <w:basedOn w:val="DefaultParagraphFont"/>
    <w:uiPriority w:val="99"/>
    <w:semiHidden/>
    <w:unhideWhenUsed/>
    <w:rsid w:val="00520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as.ubm.ro/adrianpaul/index.html" TargetMode="External"/><Relationship Id="rId18" Type="http://schemas.openxmlformats.org/officeDocument/2006/relationships/hyperlink" Target="http://teologie.cunbm.utcluj.ro/images/evenimente/Familia_crestina_2020.JPG" TargetMode="External"/><Relationship Id="rId26" Type="http://schemas.openxmlformats.org/officeDocument/2006/relationships/hyperlink" Target="http://litere.cunbm.utcluj.ro/fsc/workshop-2019-05-14.html" TargetMode="External"/><Relationship Id="rId39" Type="http://schemas.openxmlformats.org/officeDocument/2006/relationships/hyperlink" Target="http://teologie.cunbm.utcluj.ro/adrianpaul/Carti-Paul/Cuprins-Paul/paul_adrian_semnificatia_mortii.pdf" TargetMode="External"/><Relationship Id="rId21" Type="http://schemas.openxmlformats.org/officeDocument/2006/relationships/hyperlink" Target="https://mail.google.com" TargetMode="External"/><Relationship Id="rId34" Type="http://schemas.openxmlformats.org/officeDocument/2006/relationships/hyperlink" Target="http://teologie.cunbm.utcluj.ro/adrianpaul/CartiPaul/CuprinsPaul/dimensiunea_filantropiei.pdf" TargetMode="External"/><Relationship Id="rId42" Type="http://schemas.openxmlformats.org/officeDocument/2006/relationships/hyperlink" Target="http://teologie.cunbm.utcluj.ro/adrianpaul/Carti-Paul/Cuprins-Paul/620%20de%20ani.pdf" TargetMode="External"/><Relationship Id="rId47" Type="http://schemas.openxmlformats.org/officeDocument/2006/relationships/hyperlink" Target="https://www.ceeol.com/search/journal-detail?id=1942" TargetMode="External"/><Relationship Id="rId50" Type="http://schemas.openxmlformats.org/officeDocument/2006/relationships/header" Target="header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png"/><Relationship Id="rId29" Type="http://schemas.openxmlformats.org/officeDocument/2006/relationships/hyperlink" Target="http://teologie.cunbm.utcluj.ro/adrianpaul/Carti-Paul/Teologia%20Via%C8%9B%C4%83%20%C8%99i%20comuniune-1.pdf" TargetMode="External"/><Relationship Id="rId11" Type="http://schemas.openxmlformats.org/officeDocument/2006/relationships/hyperlink" Target="mailto:pr.adrianpaul@gmail.com" TargetMode="External"/><Relationship Id="rId24" Type="http://schemas.openxmlformats.org/officeDocument/2006/relationships/hyperlink" Target="https://www.ceeol.com/search/journal-detail?id=1942" TargetMode="External"/><Relationship Id="rId32" Type="http://schemas.openxmlformats.org/officeDocument/2006/relationships/hyperlink" Target="http://teologie.cunbm.utcluj.ro/adrianpaul/Carti-Paul/Cuprins-Paul/teologie_si_spiritualitate.pdf?teologie%20si%20spiritualitate" TargetMode="External"/><Relationship Id="rId37" Type="http://schemas.openxmlformats.org/officeDocument/2006/relationships/hyperlink" Target="http://teologie.cunbm.utcluj.ro/adrianpaul/Carti-Paul/Cuprins-Paul/paul_adrian_miscarea_eretica_messaliana.pdf" TargetMode="External"/><Relationship Id="rId40" Type="http://schemas.openxmlformats.org/officeDocument/2006/relationships/hyperlink" Target="http://teologie.cunbm.utcluj.ro/adrianpaul/Carti-Paul/CuprinsPaul/paul_adrian_viata.pdf" TargetMode="External"/><Relationship Id="rId45" Type="http://schemas.openxmlformats.org/officeDocument/2006/relationships/hyperlink" Target="http://teologie.cunbm.utcluj.ro/adrianpaul/Carti-Paul/Cuprins-Paul/paul_adrian_biserica_si_mass_media_2008.pdf" TargetMode="Externa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hyperlink" Target="http://litere.cunbm.utcluj.ro/ssuta/workshop-2019-12-17-18.html" TargetMode="External"/><Relationship Id="rId31" Type="http://schemas.openxmlformats.org/officeDocument/2006/relationships/hyperlink" Target="http://teologie.cunbm.utcluj.ro/adrianpaul/Carti-Paul/Cabasila%20vol.%202.pdf" TargetMode="External"/><Relationship Id="rId44" Type="http://schemas.openxmlformats.org/officeDocument/2006/relationships/hyperlink" Target="http://teologie.cunbm.utcluj.ro/adrianpaul/Carti-Paul/Cuprins-Paul/paul_adrian_omagiu_2008.pdf" TargetMode="External"/><Relationship Id="rId52"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rectorat@ubm.ro" TargetMode="External"/><Relationship Id="rId22" Type="http://schemas.openxmlformats.org/officeDocument/2006/relationships/hyperlink" Target="http://teologie.cunbm.utcluj.ro/%20images/evenimente/justinian_2017.jpg" TargetMode="External"/><Relationship Id="rId27" Type="http://schemas.openxmlformats.org/officeDocument/2006/relationships/hyperlink" Target="https://doc-0g-28-apps-viewer.googleusercontent.com" TargetMode="External"/><Relationship Id="rId30" Type="http://schemas.openxmlformats.org/officeDocument/2006/relationships/hyperlink" Target="https://teologie.cunbm.utcluj.ro/adrianpaul/Carti-Paul/Cabasila%20vol.%201.pdf" TargetMode="External"/><Relationship Id="rId35" Type="http://schemas.openxmlformats.org/officeDocument/2006/relationships/hyperlink" Target="http://teologie.cunbm.utcluj.ro/adrianpaul/CartiPaul/CuprinsPaul/misiunea_bisericii.pdf" TargetMode="External"/><Relationship Id="rId43" Type="http://schemas.openxmlformats.org/officeDocument/2006/relationships/hyperlink" Target="http://teologie.cunbm.utcluj.ro/adrianpaul/Carti-Paul/Cuprins-Paul/adrian_paul_anul_comemorativ.pdf" TargetMode="External"/><Relationship Id="rId48" Type="http://schemas.openxmlformats.org/officeDocument/2006/relationships/hyperlink" Target="http://teologie.cunbm.utcluj.ro/reviste.html" TargetMode="External"/><Relationship Id="rId8" Type="http://schemas.openxmlformats.org/officeDocument/2006/relationships/image" Target="media/image2.png"/><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teologie.cunbm.utcluj.ro/%20pdf/Simpozion_2024_program.pdf" TargetMode="External"/><Relationship Id="rId25" Type="http://schemas.openxmlformats.org/officeDocument/2006/relationships/hyperlink" Target="http://teologie.cunbm.utcluj.ro/images/evenimente/Familia_crestina_2020.JPG" TargetMode="External"/><Relationship Id="rId33" Type="http://schemas.openxmlformats.org/officeDocument/2006/relationships/hyperlink" Target="http://teologie.cunbm.utcluj.ro/adrianpaul/Carti-Paul/Cuprins-Paul/teologie_si_biserica.pdf" TargetMode="External"/><Relationship Id="rId38" Type="http://schemas.openxmlformats.org/officeDocument/2006/relationships/hyperlink" Target="http://teologie.cunbm.utcluj.ro/adrianpaul/Carti-Paul/Cuprins-Paul/paul_adrian_introd_in_studiul_2008.pdf" TargetMode="External"/><Relationship Id="rId46" Type="http://schemas.openxmlformats.org/officeDocument/2006/relationships/hyperlink" Target="http://teologie.cunbm.utcluj.ro/adrianpaul/Carti-Paul/Cuprins-Paul/paul_adrian_sf_ioan_gura_de_aur_2007.pdf" TargetMode="External"/><Relationship Id="rId20" Type="http://schemas.openxmlformats.org/officeDocument/2006/relationships/hyperlink" Target="http://litere.cunbm.utcluj.ro/fsc/workshop-2019-05-14.html" TargetMode="External"/><Relationship Id="rId41" Type="http://schemas.openxmlformats.org/officeDocument/2006/relationships/hyperlink" Target="http://teologie.cunbm.utcluj.ro/adrianpaul/Carti-Paul/Cuprins-Paul/Invatamantul%20teologic%20baimarean.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hyperlink" Target="http://litere.cunbm.utcluj.ro/ssuta/workshop-2018-05-02-04.html" TargetMode="External"/><Relationship Id="rId28" Type="http://schemas.openxmlformats.org/officeDocument/2006/relationships/image" Target="media/image8.jpeg"/><Relationship Id="rId36" Type="http://schemas.openxmlformats.org/officeDocument/2006/relationships/hyperlink" Target="http://teologie.cunbm.utcluj.ro/adrianpaul/CartiPaul/CuprinsPaul/paul_adrian_inima.pdf" TargetMode="External"/><Relationship Id="rId49" Type="http://schemas.openxmlformats.org/officeDocument/2006/relationships/hyperlink" Target="https://www.ceeol.com/search/journal-detail?id=194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2C4A5C766DC4809ABE7F50E05A4C7F3"/>
        <w:category>
          <w:name w:val="General"/>
          <w:gallery w:val="placeholder"/>
        </w:category>
        <w:types>
          <w:type w:val="bbPlcHdr"/>
        </w:types>
        <w:behaviors>
          <w:behavior w:val="content"/>
        </w:behaviors>
        <w:guid w:val="{05D7B162-8560-477D-8AAE-C882017D69FB}"/>
      </w:docPartPr>
      <w:docPartBody>
        <w:p w:rsidR="00A566FF" w:rsidRDefault="00A566FF" w:rsidP="00A566FF">
          <w:pPr>
            <w:pStyle w:val="22C4A5C766DC4809ABE7F50E05A4C7F3"/>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566FF"/>
    <w:rsid w:val="000A2795"/>
    <w:rsid w:val="002368E6"/>
    <w:rsid w:val="002B2549"/>
    <w:rsid w:val="002C1E15"/>
    <w:rsid w:val="00560993"/>
    <w:rsid w:val="005E29F7"/>
    <w:rsid w:val="006F1220"/>
    <w:rsid w:val="00784FA0"/>
    <w:rsid w:val="0091226F"/>
    <w:rsid w:val="00A536A4"/>
    <w:rsid w:val="00A566FF"/>
    <w:rsid w:val="00A83CFE"/>
    <w:rsid w:val="00A845FA"/>
    <w:rsid w:val="00B00066"/>
    <w:rsid w:val="00BB5E96"/>
    <w:rsid w:val="00C731A1"/>
    <w:rsid w:val="00F7045A"/>
    <w:rsid w:val="00FD7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C4A5C766DC4809ABE7F50E05A4C7F3">
    <w:name w:val="22C4A5C766DC4809ABE7F50E05A4C7F3"/>
    <w:rsid w:val="00A566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24</Pages>
  <Words>10251</Words>
  <Characters>58432</Characters>
  <Application>Microsoft Office Word</Application>
  <DocSecurity>0</DocSecurity>
  <Lines>486</Lines>
  <Paragraphs>137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Bajau Constantin</cp:lastModifiedBy>
  <cp:revision>3</cp:revision>
  <dcterms:created xsi:type="dcterms:W3CDTF">2026-03-09T18:16:00Z</dcterms:created>
  <dcterms:modified xsi:type="dcterms:W3CDTF">2026-03-09T18:18:00Z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2025-01-27T16:43:59Z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0b80a3ef-e1ac-449c-a3b6-b80e0cf50ffb</vt:lpwstr>
  </property>
  <property fmtid="{D5CDD505-2E9C-101B-9397-08002B2CF9AE}" pid="8" name="MSIP_Label_5b58b62f-6f94-46bd-8089-18e64b0a9abb_ContentBits">
    <vt:lpwstr>0</vt:lpwstr>
  </property>
</Properties>
</file>